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vertAnchor="page" w:horzAnchor="margin" w:tblpY="2401"/>
        <w:tblW w:w="5000" w:type="pct"/>
        <w:tblLook w:val="04A0" w:firstRow="1" w:lastRow="0" w:firstColumn="1" w:lastColumn="0" w:noHBand="0" w:noVBand="1"/>
      </w:tblPr>
      <w:tblGrid>
        <w:gridCol w:w="9752"/>
      </w:tblGrid>
      <w:tr w:rsidR="00AF5298" w14:paraId="2D3240CB" w14:textId="77777777" w:rsidTr="00AF5298">
        <w:tc>
          <w:tcPr>
            <w:tcW w:w="9968" w:type="dxa"/>
          </w:tcPr>
          <w:bookmarkStart w:id="0" w:name="_Hlk519461994"/>
          <w:bookmarkStart w:id="1" w:name="_Toc499532461"/>
          <w:p w14:paraId="0A850C37" w14:textId="24ED34E7" w:rsidR="00AF5298" w:rsidRPr="00FB69CB" w:rsidRDefault="005969FB" w:rsidP="00AF5298">
            <w:pPr>
              <w:pStyle w:val="Titre"/>
              <w:rPr>
                <w:sz w:val="140"/>
                <w:szCs w:val="140"/>
                <w:lang w:val="fr-FR"/>
              </w:rPr>
            </w:pPr>
            <w:sdt>
              <w:sdtPr>
                <w:rPr>
                  <w:sz w:val="56"/>
                  <w:szCs w:val="56"/>
                  <w:lang w:val="fr-FR"/>
                </w:rPr>
                <w:alias w:val="Titre"/>
                <w:id w:val="1934172987"/>
                <w:placeholder>
                  <w:docPart w:val="C70BDFCEB699405185ECC99F82F67010"/>
                </w:placeholder>
                <w:dataBinding w:prefixMappings="xmlns:ns0='http://schemas.openxmlformats.org/package/2006/metadata/core-properties' xmlns:ns1='http://purl.org/dc/elements/1.1/'" w:xpath="/ns0:coreProperties[1]/ns1:title[1]" w:storeItemID="{6C3C8BC8-F283-45AE-878A-BAB7291924A1}"/>
                <w:text/>
              </w:sdtPr>
              <w:sdtEndPr/>
              <w:sdtContent>
                <w:r w:rsidR="00B55FE8">
                  <w:rPr>
                    <w:sz w:val="56"/>
                    <w:szCs w:val="56"/>
                    <w:lang w:val="fr-FR"/>
                  </w:rPr>
                  <w:t xml:space="preserve">Synthèse </w:t>
                </w:r>
                <w:r w:rsidR="00D91BE6">
                  <w:rPr>
                    <w:sz w:val="56"/>
                    <w:szCs w:val="56"/>
                    <w:lang w:val="fr-FR"/>
                  </w:rPr>
                  <w:t>Rapport de Mission de Suivi stratégique des préfectures Fara</w:t>
                </w:r>
                <w:r w:rsidR="00C5683B">
                  <w:rPr>
                    <w:sz w:val="56"/>
                    <w:szCs w:val="56"/>
                    <w:lang w:val="fr-FR"/>
                  </w:rPr>
                  <w:t>nah, Labé, Mamou, Kindia</w:t>
                </w:r>
              </w:sdtContent>
            </w:sdt>
          </w:p>
        </w:tc>
      </w:tr>
      <w:tr w:rsidR="00AF5298" w14:paraId="3C51D737" w14:textId="77777777" w:rsidTr="00AF5298">
        <w:tc>
          <w:tcPr>
            <w:tcW w:w="0" w:type="auto"/>
            <w:vAlign w:val="bottom"/>
          </w:tcPr>
          <w:p w14:paraId="7BEC8907" w14:textId="1DE814C3" w:rsidR="00AF5298" w:rsidRDefault="00176C75" w:rsidP="00650DFB">
            <w:pPr>
              <w:pStyle w:val="Sous-titre"/>
              <w:jc w:val="center"/>
            </w:pPr>
            <w:r>
              <w:rPr>
                <w:noProof/>
                <w:sz w:val="32"/>
                <w:szCs w:val="32"/>
              </w:rPr>
              <mc:AlternateContent>
                <mc:Choice Requires="wps">
                  <w:drawing>
                    <wp:anchor distT="0" distB="0" distL="114300" distR="114300" simplePos="0" relativeHeight="251665408" behindDoc="0" locked="0" layoutInCell="1" allowOverlap="1" wp14:anchorId="6B713136" wp14:editId="172E64B1">
                      <wp:simplePos x="0" y="0"/>
                      <wp:positionH relativeFrom="column">
                        <wp:posOffset>269875</wp:posOffset>
                      </wp:positionH>
                      <wp:positionV relativeFrom="paragraph">
                        <wp:posOffset>610235</wp:posOffset>
                      </wp:positionV>
                      <wp:extent cx="5803900" cy="4660900"/>
                      <wp:effectExtent l="0" t="0" r="25400" b="25400"/>
                      <wp:wrapNone/>
                      <wp:docPr id="2" name="Zone de texte 2"/>
                      <wp:cNvGraphicFramePr/>
                      <a:graphic xmlns:a="http://schemas.openxmlformats.org/drawingml/2006/main">
                        <a:graphicData uri="http://schemas.microsoft.com/office/word/2010/wordprocessingShape">
                          <wps:wsp>
                            <wps:cNvSpPr txBox="1"/>
                            <wps:spPr>
                              <a:xfrm>
                                <a:off x="0" y="0"/>
                                <a:ext cx="5803900" cy="4660900"/>
                              </a:xfrm>
                              <a:prstGeom prst="rect">
                                <a:avLst/>
                              </a:prstGeom>
                              <a:solidFill>
                                <a:schemeClr val="lt1"/>
                              </a:solidFill>
                              <a:ln w="6350">
                                <a:solidFill>
                                  <a:prstClr val="black"/>
                                </a:solidFill>
                              </a:ln>
                            </wps:spPr>
                            <wps:txbx>
                              <w:txbxContent>
                                <w:p w14:paraId="237EF76F" w14:textId="3620481D" w:rsidR="00176C75" w:rsidRDefault="00176C75" w:rsidP="00DE5406">
                                  <w:pPr>
                                    <w:jc w:val="center"/>
                                  </w:pPr>
                                  <w:r>
                                    <w:rPr>
                                      <w:i/>
                                      <w:iCs/>
                                      <w:noProof/>
                                      <w:color w:val="000000" w:themeColor="text1"/>
                                      <w:sz w:val="24"/>
                                      <w:lang w:eastAsia="fr-FR"/>
                                    </w:rPr>
                                    <w:drawing>
                                      <wp:inline distT="0" distB="0" distL="0" distR="0" wp14:anchorId="0F7B4805" wp14:editId="20677234">
                                        <wp:extent cx="4872355" cy="4591050"/>
                                        <wp:effectExtent l="0" t="0" r="4445" b="0"/>
                                        <wp:docPr id="6" name="Image 6" descr="C:\Users\GOETZ\Pictures\02_Phot-Red-Miss-Terrain 4 Zones\Mam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Phot-Red-Miss-Terrain 4 Zones\Mamo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695" cy="46073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13136" id="_x0000_t202" coordsize="21600,21600" o:spt="202" path="m,l,21600r21600,l21600,xe">
                      <v:stroke joinstyle="miter"/>
                      <v:path gradientshapeok="t" o:connecttype="rect"/>
                    </v:shapetype>
                    <v:shape id="Zone de texte 2" o:spid="_x0000_s1026" type="#_x0000_t202" style="position:absolute;left:0;text-align:left;margin-left:21.25pt;margin-top:48.05pt;width:457pt;height:3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" fillcolor="white [3201]" strokeweight=".5pt">
                      <v:textbox>
                        <w:txbxContent>
                          <w:p w14:paraId="237EF76F" w14:textId="3620481D" w:rsidR="00176C75" w:rsidRDefault="00176C75" w:rsidP="00DE5406">
                            <w:pPr>
                              <w:jc w:val="center"/>
                            </w:pPr>
                            <w:r>
                              <w:rPr>
                                <w:i/>
                                <w:iCs/>
                                <w:noProof/>
                                <w:color w:val="000000" w:themeColor="text1"/>
                                <w:sz w:val="24"/>
                                <w:lang w:eastAsia="fr-FR"/>
                              </w:rPr>
                              <w:drawing>
                                <wp:inline distT="0" distB="0" distL="0" distR="0" wp14:anchorId="0F7B4805" wp14:editId="20677234">
                                  <wp:extent cx="4872355" cy="4591050"/>
                                  <wp:effectExtent l="0" t="0" r="4445" b="0"/>
                                  <wp:docPr id="6" name="Image 6" descr="C:\Users\GOETZ\Pictures\02_Phot-Red-Miss-Terrain 4 Zones\Mam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Phot-Red-Miss-Terrain 4 Zones\Mamo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695" cy="4607389"/>
                                          </a:xfrm>
                                          <a:prstGeom prst="rect">
                                            <a:avLst/>
                                          </a:prstGeom>
                                          <a:noFill/>
                                          <a:ln>
                                            <a:noFill/>
                                          </a:ln>
                                        </pic:spPr>
                                      </pic:pic>
                                    </a:graphicData>
                                  </a:graphic>
                                </wp:inline>
                              </w:drawing>
                            </w:r>
                          </w:p>
                        </w:txbxContent>
                      </v:textbox>
                    </v:shape>
                  </w:pict>
                </mc:Fallback>
              </mc:AlternateContent>
            </w:r>
            <w:sdt>
              <w:sdtPr>
                <w:rPr>
                  <w:sz w:val="32"/>
                  <w:szCs w:val="32"/>
                </w:rPr>
                <w:alias w:val="Sous-titre"/>
                <w:id w:val="-899293849"/>
                <w:placeholder>
                  <w:docPart w:val="288B0F480CD8488EB3D1DE921BDC8660"/>
                </w:placeholder>
                <w:dataBinding w:prefixMappings="xmlns:ns0='http://schemas.openxmlformats.org/package/2006/metadata/core-properties' xmlns:ns1='http://purl.org/dc/elements/1.1/'" w:xpath="/ns0:coreProperties[1]/ns1:subject[1]" w:storeItemID="{6C3C8BC8-F283-45AE-878A-BAB7291924A1}"/>
                <w:text/>
              </w:sdtPr>
              <w:sdtEndPr/>
              <w:sdtContent>
                <w:r w:rsidR="00D91BE6">
                  <w:rPr>
                    <w:sz w:val="32"/>
                    <w:szCs w:val="32"/>
                    <w:lang w:val="fr-FR"/>
                  </w:rPr>
                  <w:t>4 – 15.06.2018</w:t>
                </w:r>
              </w:sdtContent>
            </w:sdt>
          </w:p>
        </w:tc>
      </w:tr>
      <w:tr w:rsidR="00AF5298" w14:paraId="448170DB" w14:textId="77777777" w:rsidTr="00AF5298">
        <w:trPr>
          <w:trHeight w:val="1152"/>
        </w:trPr>
        <w:tc>
          <w:tcPr>
            <w:tcW w:w="0" w:type="auto"/>
            <w:vAlign w:val="bottom"/>
          </w:tcPr>
          <w:p w14:paraId="2ABA349F" w14:textId="33802AF8" w:rsidR="00AF5298" w:rsidRPr="00176C75" w:rsidRDefault="00AF5298" w:rsidP="00AF5298">
            <w:pPr>
              <w:jc w:val="center"/>
              <w:rPr>
                <w:color w:val="000000" w:themeColor="text1"/>
                <w:sz w:val="24"/>
                <w:szCs w:val="24"/>
                <w:highlight w:val="yellow"/>
              </w:rPr>
            </w:pPr>
          </w:p>
        </w:tc>
      </w:tr>
    </w:tbl>
    <w:p w14:paraId="34D36B22" w14:textId="3400BBEA" w:rsidR="00FB69CB" w:rsidRDefault="005969FB">
      <w:pPr>
        <w:spacing w:after="200"/>
        <w:rPr>
          <w:rFonts w:asciiTheme="majorHAnsi" w:eastAsiaTheme="majorEastAsia" w:hAnsiTheme="majorHAnsi" w:cstheme="majorBidi"/>
          <w:b/>
          <w:bCs/>
          <w:color w:val="365F91" w:themeColor="accent1" w:themeShade="BF"/>
          <w:sz w:val="28"/>
          <w:szCs w:val="28"/>
        </w:rPr>
      </w:pPr>
      <w:sdt>
        <w:sdtPr>
          <w:rPr>
            <w:rFonts w:asciiTheme="majorHAnsi" w:eastAsiaTheme="majorEastAsia" w:hAnsiTheme="majorHAnsi" w:cstheme="majorBidi"/>
            <w:b/>
            <w:bCs/>
            <w:color w:val="365F91" w:themeColor="accent1" w:themeShade="BF"/>
            <w:sz w:val="28"/>
            <w:szCs w:val="28"/>
          </w:rPr>
          <w:id w:val="1110160215"/>
          <w:docPartObj>
            <w:docPartGallery w:val="Cover Pages"/>
            <w:docPartUnique/>
          </w:docPartObj>
        </w:sdtPr>
        <w:sdtEndPr/>
        <w:sdtContent>
          <w:r w:rsidR="00AF5298">
            <w:rPr>
              <w:noProof/>
              <w:lang w:eastAsia="fr-FR"/>
            </w:rPr>
            <mc:AlternateContent>
              <mc:Choice Requires="wps">
                <w:drawing>
                  <wp:anchor distT="0" distB="0" distL="114300" distR="114300" simplePos="0" relativeHeight="251661312" behindDoc="1" locked="0" layoutInCell="1" allowOverlap="1" wp14:anchorId="4FF8B1E6" wp14:editId="12CD99FA">
                    <wp:simplePos x="0" y="0"/>
                    <wp:positionH relativeFrom="page">
                      <wp:posOffset>-286871</wp:posOffset>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2B7C329" id="Rectangle 52" o:spid="_x0000_s1026" style="position:absolute;margin-left:-22.6pt;margin-top:0;width:612pt;height:11in;z-index:-251655168;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" stroked="f" strokeweight="2pt">
                    <v:fill r:id="rId11" o:title="" recolor="t" rotate="t" type="frame"/>
                    <v:imagedata recolortarget="#333 [641]"/>
                    <w10:wrap anchorx="page" anchory="page"/>
                  </v:rect>
                </w:pict>
              </mc:Fallback>
            </mc:AlternateContent>
          </w:r>
          <w:r w:rsidR="00AF5298">
            <w:rPr>
              <w:noProof/>
              <w:lang w:eastAsia="fr-FR"/>
            </w:rPr>
            <mc:AlternateContent>
              <mc:Choice Requires="wps">
                <w:drawing>
                  <wp:anchor distT="0" distB="0" distL="114300" distR="114300" simplePos="0" relativeHeight="251660288" behindDoc="0" locked="0" layoutInCell="1" allowOverlap="1" wp14:anchorId="7498C1FE" wp14:editId="235713A1">
                    <wp:simplePos x="0" y="0"/>
                    <wp:positionH relativeFrom="page">
                      <wp:align>center</wp:align>
                    </wp:positionH>
                    <wp:positionV relativeFrom="page">
                      <wp:posOffset>735106</wp:posOffset>
                    </wp:positionV>
                    <wp:extent cx="5880847" cy="358588"/>
                    <wp:effectExtent l="0" t="0" r="5715" b="3810"/>
                    <wp:wrapNone/>
                    <wp:docPr id="54" name="Rectangle 54"/>
                    <wp:cNvGraphicFramePr/>
                    <a:graphic xmlns:a="http://schemas.openxmlformats.org/drawingml/2006/main">
                      <a:graphicData uri="http://schemas.microsoft.com/office/word/2010/wordprocessingShape">
                        <wps:wsp>
                          <wps:cNvSpPr/>
                          <wps:spPr>
                            <a:xfrm>
                              <a:off x="0" y="0"/>
                              <a:ext cx="5880735" cy="35858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F656D5F" id="Rectangle 54" o:spid="_x0000_s1026" style="position:absolute;margin-left:0;margin-top:57.9pt;width:463.05pt;height:28.2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" fillcolor="#4f81bd [3204]" stroked="f" strokeweight="2pt">
                    <w10:wrap anchorx="page" anchory="page"/>
                  </v:rect>
                </w:pict>
              </mc:Fallback>
            </mc:AlternateContent>
          </w:r>
          <w:r w:rsidR="00FB69CB">
            <w:rPr>
              <w:noProof/>
              <w:lang w:eastAsia="fr-FR"/>
            </w:rPr>
            <mc:AlternateContent>
              <mc:Choice Requires="wps">
                <w:drawing>
                  <wp:anchor distT="0" distB="0" distL="114300" distR="114300" simplePos="0" relativeHeight="251659264" behindDoc="0" locked="0" layoutInCell="1" allowOverlap="1" wp14:anchorId="5E98BFC2" wp14:editId="25015F21">
                    <wp:simplePos x="0" y="0"/>
                    <mc:AlternateContent>
                      <mc:Choice Requires="wp14">
                        <wp:positionH relativeFrom="margin">
                          <wp14:pctPosHOffset>0</wp14:pctPosHOffset>
                        </wp:positionH>
                      </mc:Choice>
                      <mc:Fallback>
                        <wp:positionH relativeFrom="page">
                          <wp:posOffset>791845</wp:posOffset>
                        </wp:positionH>
                      </mc:Fallback>
                    </mc:AlternateContent>
                    <wp:positionV relativeFrom="margin">
                      <wp:align>bottom</wp:align>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2079737486"/>
                                  <w:date w:fullDate="2018-07-18T00:00:00Z">
                                    <w:dateFormat w:val="dd/MM/yyyy"/>
                                    <w:lid w:val="fr-FR"/>
                                    <w:storeMappedDataAs w:val="dateTime"/>
                                    <w:calendar w:val="gregorian"/>
                                  </w:date>
                                </w:sdtPr>
                                <w:sdtEndPr/>
                                <w:sdtContent>
                                  <w:p w14:paraId="72DFDB3D" w14:textId="4E589937" w:rsidR="007976B2" w:rsidRDefault="007976B2">
                                    <w:pPr>
                                      <w:pStyle w:val="Sous-titre"/>
                                    </w:pPr>
                                    <w:r>
                                      <w:rPr>
                                        <w:lang w:val="fr-FR"/>
                                      </w:rPr>
                                      <w:t>18/07/2018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E98BFC2" id="Zone de texte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" filled="f" stroked="f" strokeweight=".5pt">
                    <v:textbox style="mso-fit-shape-to-text:t">
                      <w:txbxContent>
                        <w:sdt>
                          <w:sdtPr>
                            <w:id w:val="-2079737486"/>
                            <w:date w:fullDate="2018-07-18T00:00:00Z">
                              <w:dateFormat w:val="dd/MM/yyyy"/>
                              <w:lid w:val="fr-FR"/>
                              <w:storeMappedDataAs w:val="dateTime"/>
                              <w:calendar w:val="gregorian"/>
                            </w:date>
                          </w:sdtPr>
                          <w:sdtEndPr/>
                          <w:sdtContent>
                            <w:p w14:paraId="72DFDB3D" w14:textId="4E589937" w:rsidR="007976B2" w:rsidRDefault="007976B2">
                              <w:pPr>
                                <w:pStyle w:val="Sous-titre"/>
                              </w:pPr>
                              <w:r>
                                <w:rPr>
                                  <w:lang w:val="fr-FR"/>
                                </w:rPr>
                                <w:t>18/07/2018</w:t>
                              </w:r>
                            </w:p>
                          </w:sdtContent>
                        </w:sdt>
                      </w:txbxContent>
                    </v:textbox>
                    <w10:wrap anchorx="margin" anchory="margin"/>
                  </v:shape>
                </w:pict>
              </mc:Fallback>
            </mc:AlternateContent>
          </w:r>
          <w:r w:rsidR="00FB69CB">
            <w:rPr>
              <w:noProof/>
              <w:lang w:eastAsia="fr-FR"/>
            </w:rPr>
            <mc:AlternateContent>
              <mc:Choice Requires="wps">
                <w:drawing>
                  <wp:anchor distT="0" distB="0" distL="114300" distR="114300" simplePos="0" relativeHeight="251662336" behindDoc="0" locked="0" layoutInCell="1" allowOverlap="1" wp14:anchorId="40AB2CCF" wp14:editId="01E2E768">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52D17FF"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FB69CB">
            <w:rPr>
              <w:rFonts w:asciiTheme="majorHAnsi" w:eastAsiaTheme="majorEastAsia" w:hAnsiTheme="majorHAnsi" w:cstheme="majorBidi"/>
              <w:b/>
              <w:bCs/>
              <w:color w:val="365F91" w:themeColor="accent1" w:themeShade="BF"/>
              <w:sz w:val="28"/>
              <w:szCs w:val="28"/>
            </w:rPr>
            <w:br w:type="page"/>
          </w:r>
        </w:sdtContent>
      </w:sdt>
    </w:p>
    <w:p w14:paraId="685D5F1B" w14:textId="1DB87CCA" w:rsidR="00F671DA" w:rsidRDefault="00F671DA" w:rsidP="00F671DA">
      <w:pPr>
        <w:pStyle w:val="Titre2"/>
      </w:pPr>
      <w:bookmarkStart w:id="2" w:name="_Toc517169559"/>
      <w:bookmarkStart w:id="3" w:name="_Toc517235035"/>
      <w:bookmarkStart w:id="4" w:name="_Toc517428764"/>
      <w:bookmarkStart w:id="5" w:name="_Toc517708522"/>
      <w:bookmarkStart w:id="6" w:name="_Toc519053968"/>
      <w:bookmarkStart w:id="7" w:name="_Hlk519462247"/>
      <w:bookmarkStart w:id="8" w:name="_Toc2781840"/>
      <w:bookmarkEnd w:id="0"/>
      <w:r>
        <w:lastRenderedPageBreak/>
        <w:t>Table de matière</w:t>
      </w:r>
      <w:bookmarkEnd w:id="8"/>
    </w:p>
    <w:bookmarkStart w:id="9" w:name="_GoBack"/>
    <w:p w14:paraId="67AF8B08" w14:textId="0EEE0B4C" w:rsidR="00142828" w:rsidRPr="00142828" w:rsidRDefault="00142828" w:rsidP="00142828">
      <w:pPr>
        <w:pStyle w:val="TM2"/>
        <w:tabs>
          <w:tab w:val="right" w:leader="dot" w:pos="9742"/>
        </w:tabs>
        <w:rPr>
          <w:rFonts w:asciiTheme="minorHAnsi" w:eastAsiaTheme="minorEastAsia" w:hAnsiTheme="minorHAnsi"/>
          <w:noProof/>
          <w:sz w:val="20"/>
          <w:szCs w:val="20"/>
          <w:lang w:val="de-DE" w:eastAsia="de-DE"/>
        </w:rPr>
      </w:pPr>
      <w:r w:rsidRPr="00142828">
        <w:rPr>
          <w:sz w:val="20"/>
          <w:szCs w:val="20"/>
        </w:rPr>
        <w:fldChar w:fldCharType="begin"/>
      </w:r>
      <w:r w:rsidRPr="00142828">
        <w:rPr>
          <w:sz w:val="20"/>
          <w:szCs w:val="20"/>
        </w:rPr>
        <w:instrText xml:space="preserve"> TOC \o "1-3" \h \z \u </w:instrText>
      </w:r>
      <w:r w:rsidRPr="00142828">
        <w:rPr>
          <w:sz w:val="20"/>
          <w:szCs w:val="20"/>
        </w:rPr>
        <w:fldChar w:fldCharType="separate"/>
      </w:r>
      <w:hyperlink w:anchor="_Toc2781841" w:history="1">
        <w:r w:rsidRPr="00142828">
          <w:rPr>
            <w:rStyle w:val="Lienhypertexte"/>
            <w:noProof/>
            <w:sz w:val="20"/>
            <w:szCs w:val="20"/>
          </w:rPr>
          <w:t>1.</w:t>
        </w:r>
        <w:r>
          <w:rPr>
            <w:rFonts w:asciiTheme="minorHAnsi" w:eastAsiaTheme="minorEastAsia" w:hAnsiTheme="minorHAnsi"/>
            <w:noProof/>
            <w:sz w:val="20"/>
            <w:szCs w:val="20"/>
            <w:lang w:val="de-DE" w:eastAsia="de-DE"/>
          </w:rPr>
          <w:t xml:space="preserve"> </w:t>
        </w:r>
        <w:r w:rsidRPr="00142828">
          <w:rPr>
            <w:rStyle w:val="Lienhypertexte"/>
            <w:noProof/>
            <w:sz w:val="20"/>
            <w:szCs w:val="20"/>
          </w:rPr>
          <w:t>Synthèse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_Toc2781841 \h </w:instrText>
        </w:r>
        <w:r w:rsidRPr="00142828">
          <w:rPr>
            <w:noProof/>
            <w:webHidden/>
            <w:sz w:val="20"/>
            <w:szCs w:val="20"/>
          </w:rPr>
        </w:r>
        <w:r w:rsidRPr="00142828">
          <w:rPr>
            <w:noProof/>
            <w:webHidden/>
            <w:sz w:val="20"/>
            <w:szCs w:val="20"/>
          </w:rPr>
          <w:fldChar w:fldCharType="separate"/>
        </w:r>
        <w:r>
          <w:rPr>
            <w:noProof/>
            <w:webHidden/>
            <w:sz w:val="20"/>
            <w:szCs w:val="20"/>
          </w:rPr>
          <w:t>2</w:t>
        </w:r>
        <w:r w:rsidRPr="00142828">
          <w:rPr>
            <w:noProof/>
            <w:webHidden/>
            <w:sz w:val="20"/>
            <w:szCs w:val="20"/>
          </w:rPr>
          <w:fldChar w:fldCharType="end"/>
        </w:r>
      </w:hyperlink>
    </w:p>
    <w:p w14:paraId="54758FF1" w14:textId="30E44B50" w:rsidR="00142828" w:rsidRPr="00142828" w:rsidRDefault="00142828">
      <w:pPr>
        <w:pStyle w:val="TM2"/>
        <w:tabs>
          <w:tab w:val="right" w:leader="dot" w:pos="9742"/>
        </w:tabs>
        <w:rPr>
          <w:rFonts w:asciiTheme="minorHAnsi" w:eastAsiaTheme="minorEastAsia" w:hAnsiTheme="minorHAnsi"/>
          <w:noProof/>
          <w:sz w:val="20"/>
          <w:szCs w:val="20"/>
          <w:lang w:val="de-DE" w:eastAsia="de-DE"/>
        </w:rPr>
      </w:pPr>
      <w:hyperlink w:anchor="_Toc2781842" w:history="1">
        <w:r w:rsidRPr="00142828">
          <w:rPr>
            <w:rStyle w:val="Lienhypertexte"/>
            <w:noProof/>
            <w:sz w:val="20"/>
            <w:szCs w:val="20"/>
          </w:rPr>
          <w:t>1.1 Subvention VIH</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_Toc2781842 \h </w:instrText>
        </w:r>
        <w:r w:rsidRPr="00142828">
          <w:rPr>
            <w:noProof/>
            <w:webHidden/>
            <w:sz w:val="20"/>
            <w:szCs w:val="20"/>
          </w:rPr>
        </w:r>
        <w:r w:rsidRPr="00142828">
          <w:rPr>
            <w:noProof/>
            <w:webHidden/>
            <w:sz w:val="20"/>
            <w:szCs w:val="20"/>
          </w:rPr>
          <w:fldChar w:fldCharType="separate"/>
        </w:r>
        <w:r>
          <w:rPr>
            <w:noProof/>
            <w:webHidden/>
            <w:sz w:val="20"/>
            <w:szCs w:val="20"/>
          </w:rPr>
          <w:t>2</w:t>
        </w:r>
        <w:r w:rsidRPr="00142828">
          <w:rPr>
            <w:noProof/>
            <w:webHidden/>
            <w:sz w:val="20"/>
            <w:szCs w:val="20"/>
          </w:rPr>
          <w:fldChar w:fldCharType="end"/>
        </w:r>
      </w:hyperlink>
    </w:p>
    <w:p w14:paraId="3D1FE8D1" w14:textId="0682F180"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43" w:history="1">
        <w:r w:rsidRPr="00142828">
          <w:rPr>
            <w:rStyle w:val="Lienhypertexte"/>
            <w:noProof/>
            <w:sz w:val="20"/>
            <w:szCs w:val="20"/>
          </w:rPr>
          <w:t>1.2</w:t>
        </w:r>
        <w:r w:rsidRPr="00142828">
          <w:rPr>
            <w:rFonts w:asciiTheme="minorHAnsi" w:eastAsiaTheme="minorEastAsia" w:hAnsiTheme="minorHAnsi"/>
            <w:noProof/>
            <w:sz w:val="20"/>
            <w:szCs w:val="20"/>
            <w:lang w:val="de-DE" w:eastAsia="de-DE"/>
          </w:rPr>
          <w:tab/>
        </w:r>
        <w:r w:rsidRPr="00142828">
          <w:rPr>
            <w:rStyle w:val="Lienhypertexte"/>
            <w:noProof/>
            <w:sz w:val="20"/>
            <w:szCs w:val="20"/>
          </w:rPr>
          <w:t>Subvention TB</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_Toc2781843 \h </w:instrText>
        </w:r>
        <w:r w:rsidRPr="00142828">
          <w:rPr>
            <w:noProof/>
            <w:webHidden/>
            <w:sz w:val="20"/>
            <w:szCs w:val="20"/>
          </w:rPr>
        </w:r>
        <w:r w:rsidRPr="00142828">
          <w:rPr>
            <w:noProof/>
            <w:webHidden/>
            <w:sz w:val="20"/>
            <w:szCs w:val="20"/>
          </w:rPr>
          <w:fldChar w:fldCharType="separate"/>
        </w:r>
        <w:r>
          <w:rPr>
            <w:noProof/>
            <w:webHidden/>
            <w:sz w:val="20"/>
            <w:szCs w:val="20"/>
          </w:rPr>
          <w:t>3</w:t>
        </w:r>
        <w:r w:rsidRPr="00142828">
          <w:rPr>
            <w:noProof/>
            <w:webHidden/>
            <w:sz w:val="20"/>
            <w:szCs w:val="20"/>
          </w:rPr>
          <w:fldChar w:fldCharType="end"/>
        </w:r>
      </w:hyperlink>
    </w:p>
    <w:p w14:paraId="0C3372B8" w14:textId="476AEFB1"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44" w:history="1">
        <w:r w:rsidRPr="00142828">
          <w:rPr>
            <w:rStyle w:val="Lienhypertexte"/>
            <w:noProof/>
            <w:sz w:val="20"/>
            <w:szCs w:val="20"/>
          </w:rPr>
          <w:t>1.3</w:t>
        </w:r>
        <w:r w:rsidRPr="00142828">
          <w:rPr>
            <w:rFonts w:asciiTheme="minorHAnsi" w:eastAsiaTheme="minorEastAsia" w:hAnsiTheme="minorHAnsi"/>
            <w:noProof/>
            <w:sz w:val="20"/>
            <w:szCs w:val="20"/>
            <w:lang w:val="de-DE" w:eastAsia="de-DE"/>
          </w:rPr>
          <w:tab/>
        </w:r>
        <w:r w:rsidRPr="00142828">
          <w:rPr>
            <w:rStyle w:val="Lienhypertexte"/>
            <w:noProof/>
            <w:sz w:val="20"/>
            <w:szCs w:val="20"/>
          </w:rPr>
          <w:t>Subvention Paludisme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_Toc2781844 \h </w:instrText>
        </w:r>
        <w:r w:rsidRPr="00142828">
          <w:rPr>
            <w:noProof/>
            <w:webHidden/>
            <w:sz w:val="20"/>
            <w:szCs w:val="20"/>
          </w:rPr>
        </w:r>
        <w:r w:rsidRPr="00142828">
          <w:rPr>
            <w:noProof/>
            <w:webHidden/>
            <w:sz w:val="20"/>
            <w:szCs w:val="20"/>
          </w:rPr>
          <w:fldChar w:fldCharType="separate"/>
        </w:r>
        <w:r>
          <w:rPr>
            <w:noProof/>
            <w:webHidden/>
            <w:sz w:val="20"/>
            <w:szCs w:val="20"/>
          </w:rPr>
          <w:t>4</w:t>
        </w:r>
        <w:r w:rsidRPr="00142828">
          <w:rPr>
            <w:noProof/>
            <w:webHidden/>
            <w:sz w:val="20"/>
            <w:szCs w:val="20"/>
          </w:rPr>
          <w:fldChar w:fldCharType="end"/>
        </w:r>
      </w:hyperlink>
    </w:p>
    <w:p w14:paraId="2CC4B9B0" w14:textId="289E0B84"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45" w:history="1">
        <w:r w:rsidRPr="00142828">
          <w:rPr>
            <w:rStyle w:val="Lienhypertexte"/>
            <w:noProof/>
            <w:sz w:val="20"/>
            <w:szCs w:val="20"/>
          </w:rPr>
          <w:t>1.4</w:t>
        </w:r>
        <w:r w:rsidRPr="00142828">
          <w:rPr>
            <w:rFonts w:asciiTheme="minorHAnsi" w:eastAsiaTheme="minorEastAsia" w:hAnsiTheme="minorHAnsi"/>
            <w:noProof/>
            <w:sz w:val="20"/>
            <w:szCs w:val="20"/>
            <w:lang w:val="de-DE" w:eastAsia="de-DE"/>
          </w:rPr>
          <w:tab/>
        </w:r>
        <w:r w:rsidRPr="00142828">
          <w:rPr>
            <w:rStyle w:val="Lienhypertexte"/>
            <w:noProof/>
            <w:sz w:val="20"/>
            <w:szCs w:val="20"/>
          </w:rPr>
          <w:t>Suivi Biologique / Laboratoires (GeneXpert)</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_Toc2781845 \h </w:instrText>
        </w:r>
        <w:r w:rsidRPr="00142828">
          <w:rPr>
            <w:noProof/>
            <w:webHidden/>
            <w:sz w:val="20"/>
            <w:szCs w:val="20"/>
          </w:rPr>
        </w:r>
        <w:r w:rsidRPr="00142828">
          <w:rPr>
            <w:noProof/>
            <w:webHidden/>
            <w:sz w:val="20"/>
            <w:szCs w:val="20"/>
          </w:rPr>
          <w:fldChar w:fldCharType="separate"/>
        </w:r>
        <w:r>
          <w:rPr>
            <w:noProof/>
            <w:webHidden/>
            <w:sz w:val="20"/>
            <w:szCs w:val="20"/>
          </w:rPr>
          <w:t>4</w:t>
        </w:r>
        <w:r w:rsidRPr="00142828">
          <w:rPr>
            <w:noProof/>
            <w:webHidden/>
            <w:sz w:val="20"/>
            <w:szCs w:val="20"/>
          </w:rPr>
          <w:fldChar w:fldCharType="end"/>
        </w:r>
      </w:hyperlink>
    </w:p>
    <w:p w14:paraId="12145B4C" w14:textId="143B67C4"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46" w:history="1">
        <w:r w:rsidRPr="00142828">
          <w:rPr>
            <w:rStyle w:val="Lienhypertexte"/>
            <w:noProof/>
            <w:sz w:val="20"/>
            <w:szCs w:val="20"/>
          </w:rPr>
          <w:t>1.5</w:t>
        </w:r>
        <w:r w:rsidRPr="00142828">
          <w:rPr>
            <w:rFonts w:asciiTheme="minorHAnsi" w:eastAsiaTheme="minorEastAsia" w:hAnsiTheme="minorHAnsi"/>
            <w:noProof/>
            <w:sz w:val="20"/>
            <w:szCs w:val="20"/>
            <w:lang w:val="de-DE" w:eastAsia="de-DE"/>
          </w:rPr>
          <w:tab/>
        </w:r>
        <w:r w:rsidRPr="00142828">
          <w:rPr>
            <w:rStyle w:val="Lienhypertexte"/>
            <w:noProof/>
            <w:sz w:val="20"/>
            <w:szCs w:val="20"/>
          </w:rPr>
          <w:t>Gestion des Intrants (GAS)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_Toc2781846 \h </w:instrText>
        </w:r>
        <w:r w:rsidRPr="00142828">
          <w:rPr>
            <w:noProof/>
            <w:webHidden/>
            <w:sz w:val="20"/>
            <w:szCs w:val="20"/>
          </w:rPr>
        </w:r>
        <w:r w:rsidRPr="00142828">
          <w:rPr>
            <w:noProof/>
            <w:webHidden/>
            <w:sz w:val="20"/>
            <w:szCs w:val="20"/>
          </w:rPr>
          <w:fldChar w:fldCharType="separate"/>
        </w:r>
        <w:r>
          <w:rPr>
            <w:noProof/>
            <w:webHidden/>
            <w:sz w:val="20"/>
            <w:szCs w:val="20"/>
          </w:rPr>
          <w:t>4</w:t>
        </w:r>
        <w:r w:rsidRPr="00142828">
          <w:rPr>
            <w:noProof/>
            <w:webHidden/>
            <w:sz w:val="20"/>
            <w:szCs w:val="20"/>
          </w:rPr>
          <w:fldChar w:fldCharType="end"/>
        </w:r>
      </w:hyperlink>
    </w:p>
    <w:p w14:paraId="31FF3B97" w14:textId="5222E758"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47" w:history="1">
        <w:r w:rsidRPr="00142828">
          <w:rPr>
            <w:rStyle w:val="Lienhypertexte"/>
            <w:noProof/>
            <w:sz w:val="20"/>
            <w:szCs w:val="20"/>
          </w:rPr>
          <w:t>Particularités régionaux</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_Toc2781847 \h </w:instrText>
        </w:r>
        <w:r w:rsidRPr="00142828">
          <w:rPr>
            <w:noProof/>
            <w:webHidden/>
            <w:sz w:val="20"/>
            <w:szCs w:val="20"/>
          </w:rPr>
        </w:r>
        <w:r w:rsidRPr="00142828">
          <w:rPr>
            <w:noProof/>
            <w:webHidden/>
            <w:sz w:val="20"/>
            <w:szCs w:val="20"/>
          </w:rPr>
          <w:fldChar w:fldCharType="separate"/>
        </w:r>
        <w:r>
          <w:rPr>
            <w:noProof/>
            <w:webHidden/>
            <w:sz w:val="20"/>
            <w:szCs w:val="20"/>
          </w:rPr>
          <w:t>5</w:t>
        </w:r>
        <w:r w:rsidRPr="00142828">
          <w:rPr>
            <w:noProof/>
            <w:webHidden/>
            <w:sz w:val="20"/>
            <w:szCs w:val="20"/>
          </w:rPr>
          <w:fldChar w:fldCharType="end"/>
        </w:r>
      </w:hyperlink>
    </w:p>
    <w:p w14:paraId="279DE68D" w14:textId="6BC6FC6C"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48" w:history="1">
        <w:r w:rsidRPr="00142828">
          <w:rPr>
            <w:rStyle w:val="Lienhypertexte"/>
            <w:noProof/>
            <w:sz w:val="20"/>
            <w:szCs w:val="20"/>
          </w:rPr>
          <w:t>Système de Gestion</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_Toc2781848 \h </w:instrText>
        </w:r>
        <w:r w:rsidRPr="00142828">
          <w:rPr>
            <w:noProof/>
            <w:webHidden/>
            <w:sz w:val="20"/>
            <w:szCs w:val="20"/>
          </w:rPr>
        </w:r>
        <w:r w:rsidRPr="00142828">
          <w:rPr>
            <w:noProof/>
            <w:webHidden/>
            <w:sz w:val="20"/>
            <w:szCs w:val="20"/>
          </w:rPr>
          <w:fldChar w:fldCharType="separate"/>
        </w:r>
        <w:r>
          <w:rPr>
            <w:noProof/>
            <w:webHidden/>
            <w:sz w:val="20"/>
            <w:szCs w:val="20"/>
          </w:rPr>
          <w:t>5</w:t>
        </w:r>
        <w:r w:rsidRPr="00142828">
          <w:rPr>
            <w:noProof/>
            <w:webHidden/>
            <w:sz w:val="20"/>
            <w:szCs w:val="20"/>
          </w:rPr>
          <w:fldChar w:fldCharType="end"/>
        </w:r>
      </w:hyperlink>
    </w:p>
    <w:p w14:paraId="6FA268C4" w14:textId="50D1F949"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49" w:history="1">
        <w:r w:rsidRPr="00142828">
          <w:rPr>
            <w:rStyle w:val="Lienhypertexte"/>
            <w:noProof/>
            <w:sz w:val="20"/>
            <w:szCs w:val="20"/>
          </w:rPr>
          <w:t>1.6</w:t>
        </w:r>
        <w:r w:rsidRPr="00142828">
          <w:rPr>
            <w:rFonts w:asciiTheme="minorHAnsi" w:eastAsiaTheme="minorEastAsia" w:hAnsiTheme="minorHAnsi"/>
            <w:noProof/>
            <w:sz w:val="20"/>
            <w:szCs w:val="20"/>
            <w:lang w:val="de-DE" w:eastAsia="de-DE"/>
          </w:rPr>
          <w:tab/>
        </w:r>
        <w:r w:rsidRPr="00142828">
          <w:rPr>
            <w:rStyle w:val="Lienhypertexte"/>
            <w:noProof/>
            <w:sz w:val="20"/>
            <w:szCs w:val="20"/>
          </w:rPr>
          <w:t>Gestion Financière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_Toc2781849 \h </w:instrText>
        </w:r>
        <w:r w:rsidRPr="00142828">
          <w:rPr>
            <w:noProof/>
            <w:webHidden/>
            <w:sz w:val="20"/>
            <w:szCs w:val="20"/>
          </w:rPr>
        </w:r>
        <w:r w:rsidRPr="00142828">
          <w:rPr>
            <w:noProof/>
            <w:webHidden/>
            <w:sz w:val="20"/>
            <w:szCs w:val="20"/>
          </w:rPr>
          <w:fldChar w:fldCharType="separate"/>
        </w:r>
        <w:r>
          <w:rPr>
            <w:noProof/>
            <w:webHidden/>
            <w:sz w:val="20"/>
            <w:szCs w:val="20"/>
          </w:rPr>
          <w:t>6</w:t>
        </w:r>
        <w:r w:rsidRPr="00142828">
          <w:rPr>
            <w:noProof/>
            <w:webHidden/>
            <w:sz w:val="20"/>
            <w:szCs w:val="20"/>
          </w:rPr>
          <w:fldChar w:fldCharType="end"/>
        </w:r>
      </w:hyperlink>
    </w:p>
    <w:p w14:paraId="449A1439" w14:textId="3AF0E3A8"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50" w:history="1">
        <w:r w:rsidRPr="00142828">
          <w:rPr>
            <w:rStyle w:val="Lienhypertexte"/>
            <w:noProof/>
            <w:sz w:val="20"/>
            <w:szCs w:val="20"/>
          </w:rPr>
          <w:t>1.7</w:t>
        </w:r>
        <w:r w:rsidRPr="00142828">
          <w:rPr>
            <w:rFonts w:asciiTheme="minorHAnsi" w:eastAsiaTheme="minorEastAsia" w:hAnsiTheme="minorHAnsi"/>
            <w:noProof/>
            <w:sz w:val="20"/>
            <w:szCs w:val="20"/>
            <w:lang w:val="de-DE" w:eastAsia="de-DE"/>
          </w:rPr>
          <w:tab/>
        </w:r>
        <w:r w:rsidRPr="00142828">
          <w:rPr>
            <w:rStyle w:val="Lienhypertexte"/>
            <w:noProof/>
            <w:sz w:val="20"/>
            <w:szCs w:val="20"/>
          </w:rPr>
          <w:t>Gestion programmatique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_Toc2781850 \h </w:instrText>
        </w:r>
        <w:r w:rsidRPr="00142828">
          <w:rPr>
            <w:noProof/>
            <w:webHidden/>
            <w:sz w:val="20"/>
            <w:szCs w:val="20"/>
          </w:rPr>
        </w:r>
        <w:r w:rsidRPr="00142828">
          <w:rPr>
            <w:noProof/>
            <w:webHidden/>
            <w:sz w:val="20"/>
            <w:szCs w:val="20"/>
          </w:rPr>
          <w:fldChar w:fldCharType="separate"/>
        </w:r>
        <w:r>
          <w:rPr>
            <w:noProof/>
            <w:webHidden/>
            <w:sz w:val="20"/>
            <w:szCs w:val="20"/>
          </w:rPr>
          <w:t>7</w:t>
        </w:r>
        <w:r w:rsidRPr="00142828">
          <w:rPr>
            <w:noProof/>
            <w:webHidden/>
            <w:sz w:val="20"/>
            <w:szCs w:val="20"/>
          </w:rPr>
          <w:fldChar w:fldCharType="end"/>
        </w:r>
      </w:hyperlink>
    </w:p>
    <w:p w14:paraId="6606B3A2" w14:textId="1659DFAE"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51" w:history="1">
        <w:r w:rsidRPr="00142828">
          <w:rPr>
            <w:rStyle w:val="Lienhypertexte"/>
            <w:noProof/>
            <w:sz w:val="20"/>
            <w:szCs w:val="20"/>
          </w:rPr>
          <w:t>Gouvernance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_Toc2781851 \h </w:instrText>
        </w:r>
        <w:r w:rsidRPr="00142828">
          <w:rPr>
            <w:noProof/>
            <w:webHidden/>
            <w:sz w:val="20"/>
            <w:szCs w:val="20"/>
          </w:rPr>
        </w:r>
        <w:r w:rsidRPr="00142828">
          <w:rPr>
            <w:noProof/>
            <w:webHidden/>
            <w:sz w:val="20"/>
            <w:szCs w:val="20"/>
          </w:rPr>
          <w:fldChar w:fldCharType="separate"/>
        </w:r>
        <w:r>
          <w:rPr>
            <w:noProof/>
            <w:webHidden/>
            <w:sz w:val="20"/>
            <w:szCs w:val="20"/>
          </w:rPr>
          <w:t>7</w:t>
        </w:r>
        <w:r w:rsidRPr="00142828">
          <w:rPr>
            <w:noProof/>
            <w:webHidden/>
            <w:sz w:val="20"/>
            <w:szCs w:val="20"/>
          </w:rPr>
          <w:fldChar w:fldCharType="end"/>
        </w:r>
      </w:hyperlink>
    </w:p>
    <w:p w14:paraId="2A264165" w14:textId="0429F034"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52" w:history="1">
        <w:r w:rsidRPr="00142828">
          <w:rPr>
            <w:rStyle w:val="Lienhypertexte"/>
            <w:noProof/>
            <w:sz w:val="20"/>
            <w:szCs w:val="20"/>
          </w:rPr>
          <w:t>Santé communautaire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_Toc2781852 \h </w:instrText>
        </w:r>
        <w:r w:rsidRPr="00142828">
          <w:rPr>
            <w:noProof/>
            <w:webHidden/>
            <w:sz w:val="20"/>
            <w:szCs w:val="20"/>
          </w:rPr>
        </w:r>
        <w:r w:rsidRPr="00142828">
          <w:rPr>
            <w:noProof/>
            <w:webHidden/>
            <w:sz w:val="20"/>
            <w:szCs w:val="20"/>
          </w:rPr>
          <w:fldChar w:fldCharType="separate"/>
        </w:r>
        <w:r>
          <w:rPr>
            <w:noProof/>
            <w:webHidden/>
            <w:sz w:val="20"/>
            <w:szCs w:val="20"/>
          </w:rPr>
          <w:t>7</w:t>
        </w:r>
        <w:r w:rsidRPr="00142828">
          <w:rPr>
            <w:noProof/>
            <w:webHidden/>
            <w:sz w:val="20"/>
            <w:szCs w:val="20"/>
          </w:rPr>
          <w:fldChar w:fldCharType="end"/>
        </w:r>
      </w:hyperlink>
    </w:p>
    <w:p w14:paraId="18A7769E" w14:textId="47D9B842" w:rsidR="00142828" w:rsidRPr="00142828" w:rsidRDefault="00142828">
      <w:pPr>
        <w:pStyle w:val="TM2"/>
        <w:tabs>
          <w:tab w:val="left" w:pos="880"/>
          <w:tab w:val="right" w:leader="dot" w:pos="9742"/>
        </w:tabs>
        <w:rPr>
          <w:rFonts w:asciiTheme="minorHAnsi" w:eastAsiaTheme="minorEastAsia" w:hAnsiTheme="minorHAnsi"/>
          <w:noProof/>
          <w:sz w:val="20"/>
          <w:szCs w:val="20"/>
          <w:lang w:val="de-DE" w:eastAsia="de-DE"/>
        </w:rPr>
      </w:pPr>
      <w:hyperlink w:anchor="_Toc2781853" w:history="1">
        <w:r w:rsidRPr="00142828">
          <w:rPr>
            <w:rStyle w:val="Lienhypertexte"/>
            <w:noProof/>
            <w:sz w:val="20"/>
            <w:szCs w:val="20"/>
          </w:rPr>
          <w:t>1.8</w:t>
        </w:r>
        <w:r w:rsidRPr="00142828">
          <w:rPr>
            <w:rFonts w:asciiTheme="minorHAnsi" w:eastAsiaTheme="minorEastAsia" w:hAnsiTheme="minorHAnsi"/>
            <w:noProof/>
            <w:sz w:val="20"/>
            <w:szCs w:val="20"/>
            <w:lang w:val="de-DE" w:eastAsia="de-DE"/>
          </w:rPr>
          <w:tab/>
        </w:r>
        <w:r w:rsidRPr="00142828">
          <w:rPr>
            <w:rStyle w:val="Lienhypertexte"/>
            <w:noProof/>
            <w:sz w:val="20"/>
            <w:szCs w:val="20"/>
          </w:rPr>
          <w:t>Conclusions Globales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_Toc2781853 \h </w:instrText>
        </w:r>
        <w:r w:rsidRPr="00142828">
          <w:rPr>
            <w:noProof/>
            <w:webHidden/>
            <w:sz w:val="20"/>
            <w:szCs w:val="20"/>
          </w:rPr>
        </w:r>
        <w:r w:rsidRPr="00142828">
          <w:rPr>
            <w:noProof/>
            <w:webHidden/>
            <w:sz w:val="20"/>
            <w:szCs w:val="20"/>
          </w:rPr>
          <w:fldChar w:fldCharType="separate"/>
        </w:r>
        <w:r>
          <w:rPr>
            <w:noProof/>
            <w:webHidden/>
            <w:sz w:val="20"/>
            <w:szCs w:val="20"/>
          </w:rPr>
          <w:t>8</w:t>
        </w:r>
        <w:r w:rsidRPr="00142828">
          <w:rPr>
            <w:noProof/>
            <w:webHidden/>
            <w:sz w:val="20"/>
            <w:szCs w:val="20"/>
          </w:rPr>
          <w:fldChar w:fldCharType="end"/>
        </w:r>
      </w:hyperlink>
    </w:p>
    <w:p w14:paraId="6B7E4457" w14:textId="43658C28" w:rsidR="00142828" w:rsidRPr="00142828" w:rsidRDefault="00142828">
      <w:pPr>
        <w:pStyle w:val="TM1"/>
        <w:tabs>
          <w:tab w:val="left" w:pos="440"/>
          <w:tab w:val="right" w:leader="dot" w:pos="9742"/>
        </w:tabs>
        <w:rPr>
          <w:rFonts w:asciiTheme="minorHAnsi" w:eastAsiaTheme="minorEastAsia" w:hAnsiTheme="minorHAnsi"/>
          <w:noProof/>
          <w:sz w:val="20"/>
          <w:szCs w:val="20"/>
          <w:lang w:val="de-DE" w:eastAsia="de-DE"/>
        </w:rPr>
      </w:pPr>
      <w:hyperlink w:anchor="_Toc2781854" w:history="1">
        <w:r w:rsidRPr="00142828">
          <w:rPr>
            <w:rStyle w:val="Lienhypertexte"/>
            <w:noProof/>
            <w:sz w:val="20"/>
            <w:szCs w:val="20"/>
          </w:rPr>
          <w:t>2.</w:t>
        </w:r>
        <w:r w:rsidRPr="00142828">
          <w:rPr>
            <w:rFonts w:asciiTheme="minorHAnsi" w:eastAsiaTheme="minorEastAsia" w:hAnsiTheme="minorHAnsi"/>
            <w:noProof/>
            <w:sz w:val="20"/>
            <w:szCs w:val="20"/>
            <w:lang w:val="de-DE" w:eastAsia="de-DE"/>
          </w:rPr>
          <w:tab/>
        </w:r>
        <w:r w:rsidRPr="00142828">
          <w:rPr>
            <w:rStyle w:val="Lienhypertexte"/>
            <w:noProof/>
            <w:sz w:val="20"/>
            <w:szCs w:val="20"/>
          </w:rPr>
          <w:t>Recommandations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_Toc2781854 \h </w:instrText>
        </w:r>
        <w:r w:rsidRPr="00142828">
          <w:rPr>
            <w:noProof/>
            <w:webHidden/>
            <w:sz w:val="20"/>
            <w:szCs w:val="20"/>
          </w:rPr>
        </w:r>
        <w:r w:rsidRPr="00142828">
          <w:rPr>
            <w:noProof/>
            <w:webHidden/>
            <w:sz w:val="20"/>
            <w:szCs w:val="20"/>
          </w:rPr>
          <w:fldChar w:fldCharType="separate"/>
        </w:r>
        <w:r>
          <w:rPr>
            <w:noProof/>
            <w:webHidden/>
            <w:sz w:val="20"/>
            <w:szCs w:val="20"/>
          </w:rPr>
          <w:t>9</w:t>
        </w:r>
        <w:r w:rsidRPr="00142828">
          <w:rPr>
            <w:noProof/>
            <w:webHidden/>
            <w:sz w:val="20"/>
            <w:szCs w:val="20"/>
          </w:rPr>
          <w:fldChar w:fldCharType="end"/>
        </w:r>
      </w:hyperlink>
    </w:p>
    <w:p w14:paraId="6610BF9B" w14:textId="124BA702" w:rsidR="00142828" w:rsidRPr="00142828" w:rsidRDefault="00142828">
      <w:pPr>
        <w:pStyle w:val="TM2"/>
        <w:tabs>
          <w:tab w:val="right" w:leader="dot" w:pos="9742"/>
        </w:tabs>
        <w:rPr>
          <w:rFonts w:asciiTheme="minorHAnsi" w:eastAsiaTheme="minorEastAsia" w:hAnsiTheme="minorHAnsi"/>
          <w:noProof/>
          <w:sz w:val="20"/>
          <w:szCs w:val="20"/>
          <w:lang w:val="de-DE" w:eastAsia="de-DE"/>
        </w:rPr>
      </w:pPr>
      <w:hyperlink w:anchor="_Toc2781855" w:history="1">
        <w:r w:rsidRPr="00142828">
          <w:rPr>
            <w:rStyle w:val="Lienhypertexte"/>
            <w:noProof/>
            <w:sz w:val="20"/>
            <w:szCs w:val="20"/>
          </w:rPr>
          <w:t>2.1 Recommandations stratégiques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_Toc2781855 \h </w:instrText>
        </w:r>
        <w:r w:rsidRPr="00142828">
          <w:rPr>
            <w:noProof/>
            <w:webHidden/>
            <w:sz w:val="20"/>
            <w:szCs w:val="20"/>
          </w:rPr>
        </w:r>
        <w:r w:rsidRPr="00142828">
          <w:rPr>
            <w:noProof/>
            <w:webHidden/>
            <w:sz w:val="20"/>
            <w:szCs w:val="20"/>
          </w:rPr>
          <w:fldChar w:fldCharType="separate"/>
        </w:r>
        <w:r>
          <w:rPr>
            <w:noProof/>
            <w:webHidden/>
            <w:sz w:val="20"/>
            <w:szCs w:val="20"/>
          </w:rPr>
          <w:t>9</w:t>
        </w:r>
        <w:r w:rsidRPr="00142828">
          <w:rPr>
            <w:noProof/>
            <w:webHidden/>
            <w:sz w:val="20"/>
            <w:szCs w:val="20"/>
          </w:rPr>
          <w:fldChar w:fldCharType="end"/>
        </w:r>
      </w:hyperlink>
    </w:p>
    <w:p w14:paraId="2B937CD8" w14:textId="2F1F88D0"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56" w:history="1">
        <w:r w:rsidRPr="00142828">
          <w:rPr>
            <w:rStyle w:val="Lienhypertexte"/>
            <w:noProof/>
            <w:sz w:val="20"/>
            <w:szCs w:val="20"/>
          </w:rPr>
          <w:t>2.1.1 PNPCSP (Plan)</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_Toc2781856 \h </w:instrText>
        </w:r>
        <w:r w:rsidRPr="00142828">
          <w:rPr>
            <w:noProof/>
            <w:webHidden/>
            <w:sz w:val="20"/>
            <w:szCs w:val="20"/>
          </w:rPr>
        </w:r>
        <w:r w:rsidRPr="00142828">
          <w:rPr>
            <w:noProof/>
            <w:webHidden/>
            <w:sz w:val="20"/>
            <w:szCs w:val="20"/>
          </w:rPr>
          <w:fldChar w:fldCharType="separate"/>
        </w:r>
        <w:r>
          <w:rPr>
            <w:noProof/>
            <w:webHidden/>
            <w:sz w:val="20"/>
            <w:szCs w:val="20"/>
          </w:rPr>
          <w:t>9</w:t>
        </w:r>
        <w:r w:rsidRPr="00142828">
          <w:rPr>
            <w:noProof/>
            <w:webHidden/>
            <w:sz w:val="20"/>
            <w:szCs w:val="20"/>
          </w:rPr>
          <w:fldChar w:fldCharType="end"/>
        </w:r>
      </w:hyperlink>
    </w:p>
    <w:p w14:paraId="542934A6" w14:textId="3EA380E3"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57" w:history="1">
        <w:r w:rsidRPr="00142828">
          <w:rPr>
            <w:rStyle w:val="Lienhypertexte"/>
            <w:noProof/>
            <w:sz w:val="20"/>
            <w:szCs w:val="20"/>
          </w:rPr>
          <w:t>2.1.2 PNLAT/Plan</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_Toc2781857 \h </w:instrText>
        </w:r>
        <w:r w:rsidRPr="00142828">
          <w:rPr>
            <w:noProof/>
            <w:webHidden/>
            <w:sz w:val="20"/>
            <w:szCs w:val="20"/>
          </w:rPr>
        </w:r>
        <w:r w:rsidRPr="00142828">
          <w:rPr>
            <w:noProof/>
            <w:webHidden/>
            <w:sz w:val="20"/>
            <w:szCs w:val="20"/>
          </w:rPr>
          <w:fldChar w:fldCharType="separate"/>
        </w:r>
        <w:r>
          <w:rPr>
            <w:noProof/>
            <w:webHidden/>
            <w:sz w:val="20"/>
            <w:szCs w:val="20"/>
          </w:rPr>
          <w:t>10</w:t>
        </w:r>
        <w:r w:rsidRPr="00142828">
          <w:rPr>
            <w:noProof/>
            <w:webHidden/>
            <w:sz w:val="20"/>
            <w:szCs w:val="20"/>
          </w:rPr>
          <w:fldChar w:fldCharType="end"/>
        </w:r>
      </w:hyperlink>
    </w:p>
    <w:p w14:paraId="4BD59766" w14:textId="552ED9C8" w:rsidR="00142828" w:rsidRPr="00142828" w:rsidRDefault="00142828">
      <w:pPr>
        <w:pStyle w:val="TM3"/>
        <w:tabs>
          <w:tab w:val="left" w:pos="1320"/>
          <w:tab w:val="right" w:leader="dot" w:pos="9742"/>
        </w:tabs>
        <w:rPr>
          <w:rFonts w:asciiTheme="minorHAnsi" w:eastAsiaTheme="minorEastAsia" w:hAnsiTheme="minorHAnsi"/>
          <w:noProof/>
          <w:sz w:val="20"/>
          <w:szCs w:val="20"/>
          <w:lang w:val="de-DE" w:eastAsia="de-DE"/>
        </w:rPr>
      </w:pPr>
      <w:hyperlink w:anchor="_Toc2781858" w:history="1">
        <w:r w:rsidRPr="00142828">
          <w:rPr>
            <w:rStyle w:val="Lienhypertexte"/>
            <w:noProof/>
            <w:sz w:val="20"/>
            <w:szCs w:val="20"/>
          </w:rPr>
          <w:t>2.1.3</w:t>
        </w:r>
        <w:r w:rsidRPr="00142828">
          <w:rPr>
            <w:rFonts w:asciiTheme="minorHAnsi" w:eastAsiaTheme="minorEastAsia" w:hAnsiTheme="minorHAnsi"/>
            <w:noProof/>
            <w:sz w:val="20"/>
            <w:szCs w:val="20"/>
            <w:lang w:val="de-DE" w:eastAsia="de-DE"/>
          </w:rPr>
          <w:tab/>
        </w:r>
        <w:r w:rsidRPr="00142828">
          <w:rPr>
            <w:rStyle w:val="Lienhypertexte"/>
            <w:noProof/>
            <w:sz w:val="20"/>
            <w:szCs w:val="20"/>
          </w:rPr>
          <w:t>LNSP/PNPCSP/PNLAT/Plan</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_Toc2781858 \h </w:instrText>
        </w:r>
        <w:r w:rsidRPr="00142828">
          <w:rPr>
            <w:noProof/>
            <w:webHidden/>
            <w:sz w:val="20"/>
            <w:szCs w:val="20"/>
          </w:rPr>
        </w:r>
        <w:r w:rsidRPr="00142828">
          <w:rPr>
            <w:noProof/>
            <w:webHidden/>
            <w:sz w:val="20"/>
            <w:szCs w:val="20"/>
          </w:rPr>
          <w:fldChar w:fldCharType="separate"/>
        </w:r>
        <w:r>
          <w:rPr>
            <w:noProof/>
            <w:webHidden/>
            <w:sz w:val="20"/>
            <w:szCs w:val="20"/>
          </w:rPr>
          <w:t>10</w:t>
        </w:r>
        <w:r w:rsidRPr="00142828">
          <w:rPr>
            <w:noProof/>
            <w:webHidden/>
            <w:sz w:val="20"/>
            <w:szCs w:val="20"/>
          </w:rPr>
          <w:fldChar w:fldCharType="end"/>
        </w:r>
      </w:hyperlink>
    </w:p>
    <w:p w14:paraId="5C1E0EC0" w14:textId="34D4796E"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59" w:history="1">
        <w:r w:rsidRPr="00142828">
          <w:rPr>
            <w:rStyle w:val="Lienhypertexte"/>
            <w:noProof/>
            <w:sz w:val="20"/>
            <w:szCs w:val="20"/>
          </w:rPr>
          <w:t>2.1.4 PNLP/CRS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_Toc2781859 \h </w:instrText>
        </w:r>
        <w:r w:rsidRPr="00142828">
          <w:rPr>
            <w:noProof/>
            <w:webHidden/>
            <w:sz w:val="20"/>
            <w:szCs w:val="20"/>
          </w:rPr>
        </w:r>
        <w:r w:rsidRPr="00142828">
          <w:rPr>
            <w:noProof/>
            <w:webHidden/>
            <w:sz w:val="20"/>
            <w:szCs w:val="20"/>
          </w:rPr>
          <w:fldChar w:fldCharType="separate"/>
        </w:r>
        <w:r>
          <w:rPr>
            <w:noProof/>
            <w:webHidden/>
            <w:sz w:val="20"/>
            <w:szCs w:val="20"/>
          </w:rPr>
          <w:t>11</w:t>
        </w:r>
        <w:r w:rsidRPr="00142828">
          <w:rPr>
            <w:noProof/>
            <w:webHidden/>
            <w:sz w:val="20"/>
            <w:szCs w:val="20"/>
          </w:rPr>
          <w:fldChar w:fldCharType="end"/>
        </w:r>
      </w:hyperlink>
    </w:p>
    <w:p w14:paraId="0828CEC5" w14:textId="6BED566C"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0" w:history="1">
        <w:r w:rsidRPr="00142828">
          <w:rPr>
            <w:rStyle w:val="Lienhypertexte"/>
            <w:noProof/>
            <w:sz w:val="20"/>
            <w:szCs w:val="20"/>
          </w:rPr>
          <w:t>2.1.5 PNPCSP/PNLAT/PNLP/Plan/CRS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_Toc2781860 \h </w:instrText>
        </w:r>
        <w:r w:rsidRPr="00142828">
          <w:rPr>
            <w:noProof/>
            <w:webHidden/>
            <w:sz w:val="20"/>
            <w:szCs w:val="20"/>
          </w:rPr>
        </w:r>
        <w:r w:rsidRPr="00142828">
          <w:rPr>
            <w:noProof/>
            <w:webHidden/>
            <w:sz w:val="20"/>
            <w:szCs w:val="20"/>
          </w:rPr>
          <w:fldChar w:fldCharType="separate"/>
        </w:r>
        <w:r>
          <w:rPr>
            <w:noProof/>
            <w:webHidden/>
            <w:sz w:val="20"/>
            <w:szCs w:val="20"/>
          </w:rPr>
          <w:t>11</w:t>
        </w:r>
        <w:r w:rsidRPr="00142828">
          <w:rPr>
            <w:noProof/>
            <w:webHidden/>
            <w:sz w:val="20"/>
            <w:szCs w:val="20"/>
          </w:rPr>
          <w:fldChar w:fldCharType="end"/>
        </w:r>
      </w:hyperlink>
    </w:p>
    <w:p w14:paraId="20910813" w14:textId="692957C6"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1" w:history="1">
        <w:r w:rsidRPr="00142828">
          <w:rPr>
            <w:rStyle w:val="Lienhypertexte"/>
            <w:noProof/>
            <w:sz w:val="20"/>
            <w:szCs w:val="20"/>
          </w:rPr>
          <w:t>2.1.6 UGL/ PCG/CRS/</w:t>
        </w:r>
        <w:r w:rsidRPr="00142828">
          <w:rPr>
            <w:rStyle w:val="Lienhypertexte"/>
            <w:rFonts w:cs="Calibri"/>
            <w:noProof/>
            <w:sz w:val="20"/>
            <w:szCs w:val="20"/>
          </w:rPr>
          <w:t>DNPM</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_Toc2781861 \h </w:instrText>
        </w:r>
        <w:r w:rsidRPr="00142828">
          <w:rPr>
            <w:noProof/>
            <w:webHidden/>
            <w:sz w:val="20"/>
            <w:szCs w:val="20"/>
          </w:rPr>
        </w:r>
        <w:r w:rsidRPr="00142828">
          <w:rPr>
            <w:noProof/>
            <w:webHidden/>
            <w:sz w:val="20"/>
            <w:szCs w:val="20"/>
          </w:rPr>
          <w:fldChar w:fldCharType="separate"/>
        </w:r>
        <w:r>
          <w:rPr>
            <w:noProof/>
            <w:webHidden/>
            <w:sz w:val="20"/>
            <w:szCs w:val="20"/>
          </w:rPr>
          <w:t>13</w:t>
        </w:r>
        <w:r w:rsidRPr="00142828">
          <w:rPr>
            <w:noProof/>
            <w:webHidden/>
            <w:sz w:val="20"/>
            <w:szCs w:val="20"/>
          </w:rPr>
          <w:fldChar w:fldCharType="end"/>
        </w:r>
      </w:hyperlink>
    </w:p>
    <w:p w14:paraId="76EF96B1" w14:textId="4E325BE1"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2" w:history="1">
        <w:r w:rsidRPr="00142828">
          <w:rPr>
            <w:rStyle w:val="Lienhypertexte"/>
            <w:noProof/>
            <w:sz w:val="20"/>
            <w:szCs w:val="20"/>
          </w:rPr>
          <w:t>2.1.7 OSC</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_Toc2781862 \h </w:instrText>
        </w:r>
        <w:r w:rsidRPr="00142828">
          <w:rPr>
            <w:noProof/>
            <w:webHidden/>
            <w:sz w:val="20"/>
            <w:szCs w:val="20"/>
          </w:rPr>
        </w:r>
        <w:r w:rsidRPr="00142828">
          <w:rPr>
            <w:noProof/>
            <w:webHidden/>
            <w:sz w:val="20"/>
            <w:szCs w:val="20"/>
          </w:rPr>
          <w:fldChar w:fldCharType="separate"/>
        </w:r>
        <w:r>
          <w:rPr>
            <w:noProof/>
            <w:webHidden/>
            <w:sz w:val="20"/>
            <w:szCs w:val="20"/>
          </w:rPr>
          <w:t>13</w:t>
        </w:r>
        <w:r w:rsidRPr="00142828">
          <w:rPr>
            <w:noProof/>
            <w:webHidden/>
            <w:sz w:val="20"/>
            <w:szCs w:val="20"/>
          </w:rPr>
          <w:fldChar w:fldCharType="end"/>
        </w:r>
      </w:hyperlink>
    </w:p>
    <w:p w14:paraId="607503AD" w14:textId="5A7A7463"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3" w:history="1">
        <w:r w:rsidRPr="00142828">
          <w:rPr>
            <w:rStyle w:val="Lienhypertexte"/>
            <w:noProof/>
            <w:sz w:val="20"/>
            <w:szCs w:val="20"/>
          </w:rPr>
          <w:t>2.1.8 Réseau PVVIH (Regap+/OCASS)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_Toc2781863 \h </w:instrText>
        </w:r>
        <w:r w:rsidRPr="00142828">
          <w:rPr>
            <w:noProof/>
            <w:webHidden/>
            <w:sz w:val="20"/>
            <w:szCs w:val="20"/>
          </w:rPr>
        </w:r>
        <w:r w:rsidRPr="00142828">
          <w:rPr>
            <w:noProof/>
            <w:webHidden/>
            <w:sz w:val="20"/>
            <w:szCs w:val="20"/>
          </w:rPr>
          <w:fldChar w:fldCharType="separate"/>
        </w:r>
        <w:r>
          <w:rPr>
            <w:noProof/>
            <w:webHidden/>
            <w:sz w:val="20"/>
            <w:szCs w:val="20"/>
          </w:rPr>
          <w:t>13</w:t>
        </w:r>
        <w:r w:rsidRPr="00142828">
          <w:rPr>
            <w:noProof/>
            <w:webHidden/>
            <w:sz w:val="20"/>
            <w:szCs w:val="20"/>
          </w:rPr>
          <w:fldChar w:fldCharType="end"/>
        </w:r>
      </w:hyperlink>
    </w:p>
    <w:p w14:paraId="041AFBF6" w14:textId="103C3DA5"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4" w:history="1">
        <w:r w:rsidRPr="00142828">
          <w:rPr>
            <w:rStyle w:val="Lienhypertexte"/>
            <w:noProof/>
            <w:sz w:val="20"/>
            <w:szCs w:val="20"/>
          </w:rPr>
          <w:t>2.1.9 ICN/CSS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_Toc2781864 \h </w:instrText>
        </w:r>
        <w:r w:rsidRPr="00142828">
          <w:rPr>
            <w:noProof/>
            <w:webHidden/>
            <w:sz w:val="20"/>
            <w:szCs w:val="20"/>
          </w:rPr>
        </w:r>
        <w:r w:rsidRPr="00142828">
          <w:rPr>
            <w:noProof/>
            <w:webHidden/>
            <w:sz w:val="20"/>
            <w:szCs w:val="20"/>
          </w:rPr>
          <w:fldChar w:fldCharType="separate"/>
        </w:r>
        <w:r>
          <w:rPr>
            <w:noProof/>
            <w:webHidden/>
            <w:sz w:val="20"/>
            <w:szCs w:val="20"/>
          </w:rPr>
          <w:t>13</w:t>
        </w:r>
        <w:r w:rsidRPr="00142828">
          <w:rPr>
            <w:noProof/>
            <w:webHidden/>
            <w:sz w:val="20"/>
            <w:szCs w:val="20"/>
          </w:rPr>
          <w:fldChar w:fldCharType="end"/>
        </w:r>
      </w:hyperlink>
    </w:p>
    <w:p w14:paraId="1A40C65D" w14:textId="441DF72D"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5" w:history="1">
        <w:r w:rsidRPr="00142828">
          <w:rPr>
            <w:rStyle w:val="Lienhypertexte"/>
            <w:noProof/>
            <w:sz w:val="20"/>
            <w:szCs w:val="20"/>
          </w:rPr>
          <w:t>2.1.10 PTF/MS/FM</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_Toc2781865 \h </w:instrText>
        </w:r>
        <w:r w:rsidRPr="00142828">
          <w:rPr>
            <w:noProof/>
            <w:webHidden/>
            <w:sz w:val="20"/>
            <w:szCs w:val="20"/>
          </w:rPr>
        </w:r>
        <w:r w:rsidRPr="00142828">
          <w:rPr>
            <w:noProof/>
            <w:webHidden/>
            <w:sz w:val="20"/>
            <w:szCs w:val="20"/>
          </w:rPr>
          <w:fldChar w:fldCharType="separate"/>
        </w:r>
        <w:r>
          <w:rPr>
            <w:noProof/>
            <w:webHidden/>
            <w:sz w:val="20"/>
            <w:szCs w:val="20"/>
          </w:rPr>
          <w:t>14</w:t>
        </w:r>
        <w:r w:rsidRPr="00142828">
          <w:rPr>
            <w:noProof/>
            <w:webHidden/>
            <w:sz w:val="20"/>
            <w:szCs w:val="20"/>
          </w:rPr>
          <w:fldChar w:fldCharType="end"/>
        </w:r>
      </w:hyperlink>
    </w:p>
    <w:p w14:paraId="4206A7E4" w14:textId="3F369801" w:rsidR="00142828" w:rsidRPr="00142828" w:rsidRDefault="00142828">
      <w:pPr>
        <w:pStyle w:val="TM2"/>
        <w:tabs>
          <w:tab w:val="right" w:leader="dot" w:pos="9742"/>
        </w:tabs>
        <w:rPr>
          <w:rFonts w:asciiTheme="minorHAnsi" w:eastAsiaTheme="minorEastAsia" w:hAnsiTheme="minorHAnsi"/>
          <w:noProof/>
          <w:sz w:val="20"/>
          <w:szCs w:val="20"/>
          <w:lang w:val="de-DE" w:eastAsia="de-DE"/>
        </w:rPr>
      </w:pPr>
      <w:hyperlink w:anchor="_Toc2781866" w:history="1">
        <w:r w:rsidRPr="00142828">
          <w:rPr>
            <w:rStyle w:val="Lienhypertexte"/>
            <w:noProof/>
            <w:sz w:val="20"/>
            <w:szCs w:val="20"/>
          </w:rPr>
          <w:t>2.2 Recommandations opérationnels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_Toc2781866 \h </w:instrText>
        </w:r>
        <w:r w:rsidRPr="00142828">
          <w:rPr>
            <w:noProof/>
            <w:webHidden/>
            <w:sz w:val="20"/>
            <w:szCs w:val="20"/>
          </w:rPr>
        </w:r>
        <w:r w:rsidRPr="00142828">
          <w:rPr>
            <w:noProof/>
            <w:webHidden/>
            <w:sz w:val="20"/>
            <w:szCs w:val="20"/>
          </w:rPr>
          <w:fldChar w:fldCharType="separate"/>
        </w:r>
        <w:r>
          <w:rPr>
            <w:noProof/>
            <w:webHidden/>
            <w:sz w:val="20"/>
            <w:szCs w:val="20"/>
          </w:rPr>
          <w:t>14</w:t>
        </w:r>
        <w:r w:rsidRPr="00142828">
          <w:rPr>
            <w:noProof/>
            <w:webHidden/>
            <w:sz w:val="20"/>
            <w:szCs w:val="20"/>
          </w:rPr>
          <w:fldChar w:fldCharType="end"/>
        </w:r>
      </w:hyperlink>
    </w:p>
    <w:p w14:paraId="1463A1F5" w14:textId="349837ED"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7" w:history="1">
        <w:r w:rsidRPr="00142828">
          <w:rPr>
            <w:rStyle w:val="Lienhypertexte"/>
            <w:noProof/>
            <w:sz w:val="20"/>
            <w:szCs w:val="20"/>
          </w:rPr>
          <w:t>2.2.1 DPS</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_Toc2781867 \h </w:instrText>
        </w:r>
        <w:r w:rsidRPr="00142828">
          <w:rPr>
            <w:noProof/>
            <w:webHidden/>
            <w:sz w:val="20"/>
            <w:szCs w:val="20"/>
          </w:rPr>
        </w:r>
        <w:r w:rsidRPr="00142828">
          <w:rPr>
            <w:noProof/>
            <w:webHidden/>
            <w:sz w:val="20"/>
            <w:szCs w:val="20"/>
          </w:rPr>
          <w:fldChar w:fldCharType="separate"/>
        </w:r>
        <w:r>
          <w:rPr>
            <w:noProof/>
            <w:webHidden/>
            <w:sz w:val="20"/>
            <w:szCs w:val="20"/>
          </w:rPr>
          <w:t>14</w:t>
        </w:r>
        <w:r w:rsidRPr="00142828">
          <w:rPr>
            <w:noProof/>
            <w:webHidden/>
            <w:sz w:val="20"/>
            <w:szCs w:val="20"/>
          </w:rPr>
          <w:fldChar w:fldCharType="end"/>
        </w:r>
      </w:hyperlink>
    </w:p>
    <w:p w14:paraId="4D48FC76" w14:textId="5D6CCF58" w:rsidR="00142828" w:rsidRPr="00142828" w:rsidRDefault="00142828">
      <w:pPr>
        <w:pStyle w:val="TM3"/>
        <w:tabs>
          <w:tab w:val="right" w:leader="dot" w:pos="9742"/>
        </w:tabs>
        <w:rPr>
          <w:rFonts w:asciiTheme="minorHAnsi" w:eastAsiaTheme="minorEastAsia" w:hAnsiTheme="minorHAnsi"/>
          <w:noProof/>
          <w:sz w:val="20"/>
          <w:szCs w:val="20"/>
          <w:lang w:val="de-DE" w:eastAsia="de-DE"/>
        </w:rPr>
      </w:pPr>
      <w:hyperlink w:anchor="_Toc2781868" w:history="1">
        <w:r w:rsidRPr="00142828">
          <w:rPr>
            <w:rStyle w:val="Lienhypertexte"/>
            <w:noProof/>
            <w:sz w:val="20"/>
            <w:szCs w:val="20"/>
          </w:rPr>
          <w:t>2.2.2 Administration territoriale (Commune/mairie)</w:t>
        </w:r>
        <w:r w:rsidRPr="00142828">
          <w:rPr>
            <w:noProof/>
            <w:webHidden/>
            <w:sz w:val="20"/>
            <w:szCs w:val="20"/>
          </w:rPr>
          <w:tab/>
        </w:r>
        <w:r w:rsidRPr="00142828">
          <w:rPr>
            <w:noProof/>
            <w:webHidden/>
            <w:sz w:val="20"/>
            <w:szCs w:val="20"/>
          </w:rPr>
          <w:fldChar w:fldCharType="begin"/>
        </w:r>
        <w:r w:rsidRPr="00142828">
          <w:rPr>
            <w:noProof/>
            <w:webHidden/>
            <w:sz w:val="20"/>
            <w:szCs w:val="20"/>
          </w:rPr>
          <w:instrText xml:space="preserve"> PAGEREF _Toc2781868 \h </w:instrText>
        </w:r>
        <w:r w:rsidRPr="00142828">
          <w:rPr>
            <w:noProof/>
            <w:webHidden/>
            <w:sz w:val="20"/>
            <w:szCs w:val="20"/>
          </w:rPr>
        </w:r>
        <w:r w:rsidRPr="00142828">
          <w:rPr>
            <w:noProof/>
            <w:webHidden/>
            <w:sz w:val="20"/>
            <w:szCs w:val="20"/>
          </w:rPr>
          <w:fldChar w:fldCharType="separate"/>
        </w:r>
        <w:r>
          <w:rPr>
            <w:noProof/>
            <w:webHidden/>
            <w:sz w:val="20"/>
            <w:szCs w:val="20"/>
          </w:rPr>
          <w:t>15</w:t>
        </w:r>
        <w:r w:rsidRPr="00142828">
          <w:rPr>
            <w:noProof/>
            <w:webHidden/>
            <w:sz w:val="20"/>
            <w:szCs w:val="20"/>
          </w:rPr>
          <w:fldChar w:fldCharType="end"/>
        </w:r>
      </w:hyperlink>
    </w:p>
    <w:p w14:paraId="4998077B" w14:textId="631F2C32" w:rsidR="007652B8" w:rsidRDefault="00142828" w:rsidP="007652B8">
      <w:r w:rsidRPr="00142828">
        <w:rPr>
          <w:sz w:val="20"/>
          <w:szCs w:val="20"/>
        </w:rPr>
        <w:fldChar w:fldCharType="end"/>
      </w:r>
    </w:p>
    <w:bookmarkEnd w:id="9"/>
    <w:p w14:paraId="1A9BC117" w14:textId="77777777" w:rsidR="007652B8" w:rsidRPr="007652B8" w:rsidRDefault="007652B8" w:rsidP="007652B8"/>
    <w:p w14:paraId="01B7D407" w14:textId="7289AB45" w:rsidR="00F671DA" w:rsidRDefault="00F671DA" w:rsidP="00F671DA">
      <w:r>
        <w:br w:type="page"/>
      </w:r>
    </w:p>
    <w:p w14:paraId="0787EEA6" w14:textId="01D87717" w:rsidR="00C8145C" w:rsidRDefault="00C8145C" w:rsidP="005969FB">
      <w:pPr>
        <w:pStyle w:val="Titre1"/>
        <w:numPr>
          <w:ilvl w:val="0"/>
          <w:numId w:val="41"/>
        </w:numPr>
      </w:pPr>
      <w:bookmarkStart w:id="10" w:name="_Toc2781841"/>
      <w:r>
        <w:lastRenderedPageBreak/>
        <w:t>Synthèse</w:t>
      </w:r>
      <w:bookmarkEnd w:id="10"/>
    </w:p>
    <w:p w14:paraId="2CF58127" w14:textId="455474B0" w:rsidR="000E222B" w:rsidRPr="00C8145C" w:rsidRDefault="00C8145C" w:rsidP="00C8145C">
      <w:pPr>
        <w:pStyle w:val="Titre2"/>
      </w:pPr>
      <w:bookmarkStart w:id="11" w:name="_Toc2781842"/>
      <w:r>
        <w:t xml:space="preserve">1.1 </w:t>
      </w:r>
      <w:r w:rsidR="000E222B" w:rsidRPr="00C8145C">
        <w:t>Subvention VIH</w:t>
      </w:r>
      <w:bookmarkEnd w:id="2"/>
      <w:bookmarkEnd w:id="3"/>
      <w:bookmarkEnd w:id="4"/>
      <w:bookmarkEnd w:id="5"/>
      <w:bookmarkEnd w:id="6"/>
      <w:bookmarkEnd w:id="11"/>
    </w:p>
    <w:p w14:paraId="616886EA" w14:textId="77777777" w:rsidR="001B64D9" w:rsidRPr="00D723CB" w:rsidRDefault="001B64D9" w:rsidP="00FD1AD5">
      <w:pPr>
        <w:spacing w:after="0"/>
        <w:rPr>
          <w:b/>
          <w:i/>
        </w:rPr>
      </w:pPr>
      <w:r w:rsidRPr="00D723CB">
        <w:rPr>
          <w:b/>
          <w:i/>
        </w:rPr>
        <w:t>Approvisionnement  en ARV – Antirétroviraux</w:t>
      </w:r>
    </w:p>
    <w:p w14:paraId="020C9F5F" w14:textId="028C8325" w:rsidR="001B64D9" w:rsidRPr="00D723CB" w:rsidRDefault="001B64D9" w:rsidP="001B64D9">
      <w:r w:rsidRPr="00D723CB">
        <w:t>La disponibilité des antirétroviraux en générale est bonne, mais dans les zones plus éloignées de Conakry (Labé et Faranah) il y’a une pénurie (rupture partielle) en tests de dépistage VIH et Nevirapine sirop pour la prise en charge des nouveau-né des mères séropositi</w:t>
      </w:r>
      <w:r w:rsidR="0001707A">
        <w:t>ve</w:t>
      </w:r>
      <w:r w:rsidRPr="00D723CB">
        <w:t xml:space="preserve">s. </w:t>
      </w:r>
    </w:p>
    <w:p w14:paraId="394AA341" w14:textId="0915A71D" w:rsidR="001B64D9" w:rsidRPr="00D723CB" w:rsidRDefault="001B64D9" w:rsidP="00E328CE">
      <w:pPr>
        <w:spacing w:after="120"/>
      </w:pPr>
      <w:r w:rsidRPr="00D723CB">
        <w:t xml:space="preserve">Ce facteur impacte en partie sur les activités de PTME des centres intégrés identifiés qui fonctionnent </w:t>
      </w:r>
      <w:r w:rsidR="006528EB">
        <w:t xml:space="preserve"> seulement partiellement</w:t>
      </w:r>
      <w:r w:rsidRPr="00D723CB">
        <w:t>. Un grand nombre des FS formés en PTME n’ont pas encore commencé leurs activités par manque d’intrants. De façon générale toutes les postes de la santé identifiée pour la PTME ne sont pas fonctionnelles.</w:t>
      </w:r>
    </w:p>
    <w:p w14:paraId="7F65C0BD" w14:textId="77777777" w:rsidR="000761A5" w:rsidRPr="00D723CB" w:rsidRDefault="000761A5" w:rsidP="00E328CE">
      <w:pPr>
        <w:spacing w:after="120"/>
      </w:pPr>
      <w:r w:rsidRPr="00D723CB">
        <w:t xml:space="preserve">Les outils de gestion (registres, dossier patients, ..) ne sont pas disponibles  en quantité suffisant au niveau des sites PEC VIH, par exemple les soignants demandent aux patients d’acheter leur propre cahier. </w:t>
      </w:r>
    </w:p>
    <w:p w14:paraId="7DA0187B" w14:textId="77777777" w:rsidR="00FD1AD5" w:rsidRPr="00D723CB" w:rsidRDefault="00FD1AD5" w:rsidP="00FD1AD5">
      <w:pPr>
        <w:spacing w:after="0"/>
        <w:rPr>
          <w:b/>
          <w:i/>
        </w:rPr>
      </w:pPr>
      <w:r w:rsidRPr="00D723CB">
        <w:rPr>
          <w:b/>
          <w:i/>
        </w:rPr>
        <w:t xml:space="preserve">Accompagnement Psychosociale </w:t>
      </w:r>
    </w:p>
    <w:p w14:paraId="01D81069" w14:textId="5E44A613" w:rsidR="00FD1AD5" w:rsidRPr="00D723CB" w:rsidRDefault="00D963A6" w:rsidP="00285CE4">
      <w:pPr>
        <w:spacing w:after="120"/>
      </w:pPr>
      <w:r w:rsidRPr="00D723CB">
        <w:t>Une</w:t>
      </w:r>
      <w:r w:rsidR="00FD1AD5" w:rsidRPr="00D723CB">
        <w:t xml:space="preserve"> autre faiblesse du programme VIH est la faible couverture de personnel formé </w:t>
      </w:r>
      <w:r w:rsidR="0001707A" w:rsidRPr="00D723CB">
        <w:t>pour l’accompagnement</w:t>
      </w:r>
      <w:r w:rsidR="00FD1AD5" w:rsidRPr="00D723CB">
        <w:t xml:space="preserve"> psychosocial. </w:t>
      </w:r>
      <w:r w:rsidRPr="00D723CB">
        <w:t xml:space="preserve"> </w:t>
      </w:r>
      <w:r w:rsidR="00FD1AD5" w:rsidRPr="00D723CB">
        <w:t>L’utilisation de personnel compétent et dédié des PVVIH peut être une piste pour le</w:t>
      </w:r>
      <w:r w:rsidR="0001707A">
        <w:t>s</w:t>
      </w:r>
      <w:r w:rsidR="00FD1AD5" w:rsidRPr="00D723CB">
        <w:t xml:space="preserve"> programme</w:t>
      </w:r>
      <w:r w:rsidR="0001707A">
        <w:t xml:space="preserve">s et </w:t>
      </w:r>
      <w:r w:rsidR="00FD1AD5" w:rsidRPr="00D723CB">
        <w:t>PR de trouver une solution.</w:t>
      </w:r>
    </w:p>
    <w:p w14:paraId="58FA4B02" w14:textId="0AA41B58" w:rsidR="001F3950" w:rsidRPr="00D723CB" w:rsidRDefault="00BC584D" w:rsidP="00FD1AD5">
      <w:pPr>
        <w:spacing w:after="0"/>
        <w:rPr>
          <w:b/>
          <w:i/>
        </w:rPr>
      </w:pPr>
      <w:r w:rsidRPr="00D723CB">
        <w:rPr>
          <w:b/>
          <w:i/>
        </w:rPr>
        <w:t xml:space="preserve">Sensibilisation de la population </w:t>
      </w:r>
      <w:r w:rsidR="0001707A">
        <w:rPr>
          <w:b/>
          <w:i/>
        </w:rPr>
        <w:t>au d</w:t>
      </w:r>
      <w:r w:rsidRPr="00D723CB">
        <w:rPr>
          <w:b/>
          <w:i/>
        </w:rPr>
        <w:t>épistage volontaire</w:t>
      </w:r>
    </w:p>
    <w:p w14:paraId="151C74C8" w14:textId="77777777" w:rsidR="00A60319" w:rsidRPr="00D723CB" w:rsidRDefault="000F17C4" w:rsidP="00A60319">
      <w:pPr>
        <w:spacing w:after="0"/>
        <w:rPr>
          <w:rFonts w:cs="Cambria"/>
          <w:bCs/>
        </w:rPr>
      </w:pPr>
      <w:r w:rsidRPr="00D723CB">
        <w:t>La population en générale et en particulier les jeunes sont insuffisamment informé et sensibilisé</w:t>
      </w:r>
      <w:r w:rsidR="000C204F" w:rsidRPr="00D723CB">
        <w:t xml:space="preserve"> face au IST et la maladie VIH. </w:t>
      </w:r>
      <w:r w:rsidR="00A60319" w:rsidRPr="00D723CB">
        <w:rPr>
          <w:rFonts w:cs="Cambria"/>
          <w:bCs/>
        </w:rPr>
        <w:t xml:space="preserve">La population de certaines régions (Labé, Mamou) peut être mieux informés que autres par exemple Faranah. </w:t>
      </w:r>
    </w:p>
    <w:p w14:paraId="7FB8DA18" w14:textId="54B9BCC9" w:rsidR="004A3C0B" w:rsidRPr="00D723CB" w:rsidRDefault="009A247D" w:rsidP="004A3C0B">
      <w:pPr>
        <w:spacing w:before="120"/>
      </w:pPr>
      <w:r w:rsidRPr="00D723CB">
        <w:rPr>
          <w:rFonts w:asciiTheme="majorHAnsi" w:hAnsiTheme="majorHAnsi"/>
        </w:rPr>
        <w:t>Le focus du FM sur les activités de prévention des populations clés et vulnérables n’est pas suffisamment complémenté par les dispositifs de l’</w:t>
      </w:r>
      <w:r w:rsidR="0001707A">
        <w:rPr>
          <w:rFonts w:asciiTheme="majorHAnsi" w:hAnsiTheme="majorHAnsi"/>
        </w:rPr>
        <w:t>E</w:t>
      </w:r>
      <w:r w:rsidRPr="00D723CB">
        <w:rPr>
          <w:rFonts w:asciiTheme="majorHAnsi" w:hAnsiTheme="majorHAnsi"/>
        </w:rPr>
        <w:t xml:space="preserve">tat et </w:t>
      </w:r>
      <w:r w:rsidR="0001707A">
        <w:rPr>
          <w:rFonts w:asciiTheme="majorHAnsi" w:hAnsiTheme="majorHAnsi"/>
        </w:rPr>
        <w:t xml:space="preserve">des </w:t>
      </w:r>
      <w:r w:rsidRPr="00D723CB">
        <w:rPr>
          <w:rFonts w:asciiTheme="majorHAnsi" w:hAnsiTheme="majorHAnsi"/>
        </w:rPr>
        <w:t xml:space="preserve">autres acteurs. La clôture du programme  USAID de prévention «Faisons ensemble : partenaires CENAFOD, REFMAP » en 2014, qui entre autre appuyait les CDV </w:t>
      </w:r>
      <w:r w:rsidR="004A3C0B" w:rsidRPr="00D723CB">
        <w:rPr>
          <w:rFonts w:asciiTheme="majorHAnsi" w:hAnsiTheme="majorHAnsi"/>
        </w:rPr>
        <w:t>a laissé une</w:t>
      </w:r>
      <w:r w:rsidRPr="00D723CB">
        <w:rPr>
          <w:rFonts w:asciiTheme="majorHAnsi" w:hAnsiTheme="majorHAnsi"/>
        </w:rPr>
        <w:t xml:space="preserve"> vide.</w:t>
      </w:r>
      <w:r w:rsidR="004A3C0B" w:rsidRPr="00D723CB">
        <w:rPr>
          <w:rFonts w:asciiTheme="majorHAnsi" w:hAnsiTheme="majorHAnsi"/>
        </w:rPr>
        <w:t xml:space="preserve"> </w:t>
      </w:r>
      <w:r w:rsidR="004A3C0B" w:rsidRPr="00D723CB">
        <w:t>PSI une importante agence de « marketing sociale » qui avait promulgué la marque « Prudence </w:t>
      </w:r>
      <w:r w:rsidR="0001707A">
        <w:t>plus</w:t>
      </w:r>
      <w:r w:rsidR="004A3C0B" w:rsidRPr="00D723CB">
        <w:t xml:space="preserve">» avec un financement de KFW (Banque allemande orienté au financement d’activité de développement) avait cessé cette activité en 2016 après l’arrêt du soutien financier. En 2018 PSI a quitté la Guinée.  </w:t>
      </w:r>
    </w:p>
    <w:p w14:paraId="7193C8D2" w14:textId="77777777" w:rsidR="001F3950" w:rsidRPr="00D723CB" w:rsidRDefault="001F3950" w:rsidP="009A247D">
      <w:pPr>
        <w:spacing w:before="120"/>
        <w:rPr>
          <w:rFonts w:asciiTheme="majorHAnsi" w:hAnsiTheme="majorHAnsi"/>
          <w:sz w:val="4"/>
          <w:szCs w:val="4"/>
        </w:rPr>
      </w:pPr>
    </w:p>
    <w:p w14:paraId="4D8C151A" w14:textId="4D364D93" w:rsidR="001F3950" w:rsidRPr="00D723CB" w:rsidRDefault="0001707A" w:rsidP="001F3950">
      <w:pPr>
        <w:rPr>
          <w:b/>
          <w:sz w:val="18"/>
          <w:szCs w:val="18"/>
        </w:rPr>
      </w:pPr>
      <w:r>
        <w:rPr>
          <w:b/>
          <w:sz w:val="18"/>
          <w:szCs w:val="18"/>
        </w:rPr>
        <w:t>Manque</w:t>
      </w:r>
      <w:r w:rsidR="001F3950" w:rsidRPr="00D723CB">
        <w:rPr>
          <w:b/>
          <w:sz w:val="18"/>
          <w:szCs w:val="18"/>
        </w:rPr>
        <w:t> d’intrants de dépistage VIH</w:t>
      </w:r>
      <w:r w:rsidR="006528EB">
        <w:rPr>
          <w:b/>
          <w:sz w:val="18"/>
          <w:szCs w:val="18"/>
        </w:rPr>
        <w:t xml:space="preserve"> (gap) </w:t>
      </w:r>
      <w:r w:rsidR="001F3950" w:rsidRPr="00D723CB">
        <w:rPr>
          <w:b/>
          <w:sz w:val="18"/>
          <w:szCs w:val="18"/>
        </w:rPr>
        <w:t xml:space="preserve">et de financement d’activités concertés </w:t>
      </w:r>
      <w:r w:rsidR="006528EB">
        <w:rPr>
          <w:b/>
          <w:sz w:val="18"/>
          <w:szCs w:val="18"/>
        </w:rPr>
        <w:t xml:space="preserve">- </w:t>
      </w:r>
      <w:r w:rsidR="001F3950" w:rsidRPr="00D723CB">
        <w:rPr>
          <w:b/>
          <w:sz w:val="18"/>
          <w:szCs w:val="18"/>
        </w:rPr>
        <w:t xml:space="preserve">sensibilisation de la population en générale (Jeunes - </w:t>
      </w:r>
      <w:r>
        <w:rPr>
          <w:b/>
          <w:sz w:val="18"/>
          <w:szCs w:val="18"/>
        </w:rPr>
        <w:t>i</w:t>
      </w:r>
      <w:r w:rsidR="001F3950" w:rsidRPr="00D723CB">
        <w:rPr>
          <w:b/>
          <w:sz w:val="18"/>
          <w:szCs w:val="18"/>
        </w:rPr>
        <w:t>négalité de genre face au VIH)</w:t>
      </w:r>
    </w:p>
    <w:p w14:paraId="1212672E" w14:textId="5E03E5D0" w:rsidR="001F3950" w:rsidRPr="00D723CB" w:rsidRDefault="001F3950" w:rsidP="001F3950">
      <w:pPr>
        <w:jc w:val="both"/>
      </w:pPr>
      <w:r w:rsidRPr="00D723CB">
        <w:t xml:space="preserve">Le FM </w:t>
      </w:r>
      <w:r w:rsidR="004A3C0B" w:rsidRPr="00D723CB">
        <w:t>n’achète pas d’</w:t>
      </w:r>
      <w:r w:rsidRPr="00D723CB">
        <w:t>intrants de dépistage de la population en générale (seulement en quantité limités pour des campagnes isolés). L</w:t>
      </w:r>
      <w:r w:rsidR="0001707A">
        <w:t xml:space="preserve">es jeunes </w:t>
      </w:r>
      <w:r w:rsidR="006528EB">
        <w:t>représentent</w:t>
      </w:r>
      <w:r w:rsidR="00754752">
        <w:t xml:space="preserve"> la </w:t>
      </w:r>
      <w:r w:rsidRPr="00D723CB">
        <w:t xml:space="preserve"> population qui est le plus </w:t>
      </w:r>
      <w:r w:rsidR="00754752">
        <w:t xml:space="preserve">à risque </w:t>
      </w:r>
      <w:r w:rsidRPr="00D723CB">
        <w:t xml:space="preserve"> de se faire contaminer</w:t>
      </w:r>
      <w:r w:rsidR="00754752">
        <w:t xml:space="preserve"> car ils </w:t>
      </w:r>
      <w:r w:rsidRPr="00D723CB">
        <w:t xml:space="preserve"> sont le</w:t>
      </w:r>
      <w:r w:rsidR="00754752">
        <w:t>s</w:t>
      </w:r>
      <w:r w:rsidRPr="00D723CB">
        <w:t xml:space="preserve"> plus sexuellement </w:t>
      </w:r>
      <w:r w:rsidR="006528EB" w:rsidRPr="00D723CB">
        <w:t>actifs</w:t>
      </w:r>
      <w:r w:rsidR="00754752">
        <w:t>.</w:t>
      </w:r>
      <w:r w:rsidRPr="00D723CB">
        <w:t xml:space="preserve"> </w:t>
      </w:r>
      <w:r w:rsidR="00754752">
        <w:t>A</w:t>
      </w:r>
      <w:r w:rsidRPr="00D723CB">
        <w:t xml:space="preserve">ctuellement </w:t>
      </w:r>
      <w:r w:rsidR="00754752">
        <w:t xml:space="preserve">ils </w:t>
      </w:r>
      <w:r w:rsidRPr="00D723CB">
        <w:t xml:space="preserve">ne bénéficient pas </w:t>
      </w:r>
      <w:r w:rsidR="00754752">
        <w:t>d’</w:t>
      </w:r>
      <w:r w:rsidRPr="00D723CB">
        <w:t>intervention</w:t>
      </w:r>
      <w:r w:rsidR="00754752">
        <w:t>s</w:t>
      </w:r>
      <w:r w:rsidRPr="00D723CB">
        <w:t xml:space="preserve"> d</w:t>
      </w:r>
      <w:r w:rsidR="00754752">
        <w:t>e</w:t>
      </w:r>
      <w:r w:rsidRPr="00D723CB">
        <w:t xml:space="preserve"> bailleur ou </w:t>
      </w:r>
      <w:r w:rsidR="00754752">
        <w:t xml:space="preserve">étatique </w:t>
      </w:r>
      <w:r w:rsidRPr="00D723CB">
        <w:t xml:space="preserve"> qui pren</w:t>
      </w:r>
      <w:r w:rsidR="00754752">
        <w:t xml:space="preserve">nent </w:t>
      </w:r>
      <w:r w:rsidRPr="00D723CB">
        <w:t xml:space="preserve"> en charge l’achat des intrants de dépistage (TDR VIH). </w:t>
      </w:r>
    </w:p>
    <w:p w14:paraId="670D164B" w14:textId="77777777" w:rsidR="001F3950" w:rsidRPr="00D723CB" w:rsidRDefault="001F3950" w:rsidP="001F3950">
      <w:pPr>
        <w:jc w:val="both"/>
      </w:pPr>
      <w:r w:rsidRPr="00D723CB">
        <w:t xml:space="preserve">Actuellement il n’y a pas de programme de « marketing sociale » ou par exemple la vente de condoms dans le circuit commerciale et surtout dans de petit commerces proche des centres d’amusement est promu et parfois subventionné par un bailleur. </w:t>
      </w:r>
    </w:p>
    <w:p w14:paraId="7C1D1921" w14:textId="77777777" w:rsidR="001F3950" w:rsidRPr="00D723CB" w:rsidRDefault="001F3950" w:rsidP="009A247D">
      <w:pPr>
        <w:spacing w:before="120"/>
        <w:rPr>
          <w:rFonts w:asciiTheme="majorHAnsi" w:hAnsiTheme="majorHAnsi"/>
          <w:sz w:val="4"/>
          <w:szCs w:val="4"/>
        </w:rPr>
      </w:pPr>
    </w:p>
    <w:p w14:paraId="0359F7AF" w14:textId="3ED10A68" w:rsidR="009A247D" w:rsidRPr="00D723CB" w:rsidRDefault="009A247D" w:rsidP="009A247D">
      <w:pPr>
        <w:spacing w:after="0"/>
        <w:rPr>
          <w:b/>
        </w:rPr>
      </w:pPr>
      <w:r w:rsidRPr="00D723CB">
        <w:t xml:space="preserve">Les </w:t>
      </w:r>
      <w:r w:rsidR="00005E0A" w:rsidRPr="00D723CB">
        <w:t xml:space="preserve">PTF et OSC mènent leurs activités </w:t>
      </w:r>
      <w:r w:rsidR="000F17C4" w:rsidRPr="00D723CB">
        <w:t xml:space="preserve">avec des </w:t>
      </w:r>
      <w:r w:rsidR="000C204F" w:rsidRPr="00D723CB">
        <w:t>ressources</w:t>
      </w:r>
      <w:r w:rsidR="000F17C4" w:rsidRPr="00D723CB">
        <w:t xml:space="preserve"> limitées. </w:t>
      </w:r>
      <w:r w:rsidR="000C204F" w:rsidRPr="00D723CB">
        <w:t xml:space="preserve">Il n’existe pas un site web en Guinée dédiée au sujet IST/VIH. </w:t>
      </w:r>
      <w:r w:rsidR="00005E0A" w:rsidRPr="00D723CB">
        <w:t xml:space="preserve">Les centres de dépistage volontaires (CDV) </w:t>
      </w:r>
      <w:r w:rsidR="00A57279" w:rsidRPr="00D723CB">
        <w:t xml:space="preserve">sont encore </w:t>
      </w:r>
      <w:r w:rsidR="006528EB">
        <w:t xml:space="preserve">souvent </w:t>
      </w:r>
      <w:r w:rsidR="00A57279" w:rsidRPr="00D723CB">
        <w:t xml:space="preserve">limités aux </w:t>
      </w:r>
      <w:r w:rsidR="00EC769D" w:rsidRPr="00D723CB">
        <w:t>chefs-lieu</w:t>
      </w:r>
      <w:r w:rsidR="00EC769D">
        <w:t>x</w:t>
      </w:r>
      <w:r w:rsidR="00A57279" w:rsidRPr="00D723CB">
        <w:t xml:space="preserve"> et ne bénéficient pas du soutient </w:t>
      </w:r>
      <w:r w:rsidR="00754752">
        <w:t>qu’</w:t>
      </w:r>
      <w:r w:rsidR="00A57279" w:rsidRPr="00D723CB">
        <w:t xml:space="preserve">il faut pour être effectif. </w:t>
      </w:r>
      <w:r w:rsidRPr="00D723CB">
        <w:rPr>
          <w:rFonts w:cs="Cambria"/>
          <w:bCs/>
        </w:rPr>
        <w:t xml:space="preserve">Une stratégie </w:t>
      </w:r>
      <w:r w:rsidRPr="00D723CB">
        <w:t xml:space="preserve">Nationale de Communication </w:t>
      </w:r>
      <w:r w:rsidR="00754752">
        <w:t>p</w:t>
      </w:r>
      <w:r w:rsidRPr="00D723CB">
        <w:t xml:space="preserve">our le </w:t>
      </w:r>
      <w:r w:rsidR="00754752">
        <w:t>c</w:t>
      </w:r>
      <w:r w:rsidRPr="00D723CB">
        <w:t xml:space="preserve">hangement de </w:t>
      </w:r>
      <w:r w:rsidR="00754752">
        <w:t>c</w:t>
      </w:r>
      <w:r w:rsidRPr="00D723CB">
        <w:t>omportement face au VIH/SIDA n’existe pas.</w:t>
      </w:r>
      <w:r w:rsidRPr="00D723CB">
        <w:rPr>
          <w:b/>
        </w:rPr>
        <w:t xml:space="preserve"> </w:t>
      </w:r>
    </w:p>
    <w:p w14:paraId="2D7FAF3F" w14:textId="77777777" w:rsidR="00285CE4" w:rsidRPr="00D723CB" w:rsidRDefault="00285CE4">
      <w:pPr>
        <w:spacing w:after="200"/>
      </w:pPr>
      <w:r w:rsidRPr="00D723CB">
        <w:br w:type="page"/>
      </w:r>
    </w:p>
    <w:p w14:paraId="1672BFFB" w14:textId="6E057523" w:rsidR="00A60319" w:rsidRPr="00D723CB" w:rsidRDefault="00005E0A" w:rsidP="00005E0A">
      <w:pPr>
        <w:spacing w:after="0"/>
        <w:rPr>
          <w:rFonts w:cs="Cambria"/>
          <w:bCs/>
        </w:rPr>
      </w:pPr>
      <w:r w:rsidRPr="00D723CB">
        <w:lastRenderedPageBreak/>
        <w:t>Le problème de stigmatis</w:t>
      </w:r>
      <w:r w:rsidR="008D77D2" w:rsidRPr="00D723CB">
        <w:t>ation des PVVIH n’est pas</w:t>
      </w:r>
      <w:r w:rsidRPr="00D723CB">
        <w:t xml:space="preserve"> résolu </w:t>
      </w:r>
      <w:r w:rsidR="00754752">
        <w:t xml:space="preserve">ce </w:t>
      </w:r>
      <w:r w:rsidRPr="00D723CB">
        <w:t xml:space="preserve">qui est démontré par la </w:t>
      </w:r>
      <w:r w:rsidR="00A60319" w:rsidRPr="00D723CB">
        <w:rPr>
          <w:rFonts w:cs="Cambria"/>
          <w:bCs/>
        </w:rPr>
        <w:t>r</w:t>
      </w:r>
      <w:r w:rsidR="000C204F" w:rsidRPr="00D723CB">
        <w:rPr>
          <w:rFonts w:cs="Cambria"/>
          <w:bCs/>
        </w:rPr>
        <w:t xml:space="preserve">éticence  des  femmes enceintes séropositives à informer leur mari sur leur statut par crainte de </w:t>
      </w:r>
      <w:r w:rsidR="006528EB">
        <w:rPr>
          <w:rFonts w:cs="Cambria"/>
          <w:bCs/>
        </w:rPr>
        <w:t>rejet social</w:t>
      </w:r>
      <w:r w:rsidRPr="00D723CB">
        <w:rPr>
          <w:rFonts w:cs="Cambria"/>
          <w:bCs/>
        </w:rPr>
        <w:t xml:space="preserve">. </w:t>
      </w:r>
    </w:p>
    <w:p w14:paraId="4B3BCD96" w14:textId="77777777" w:rsidR="009A247D" w:rsidRPr="00D723CB" w:rsidRDefault="009A247D" w:rsidP="00005E0A">
      <w:pPr>
        <w:spacing w:after="0"/>
        <w:rPr>
          <w:rFonts w:cs="Cambria"/>
          <w:bCs/>
        </w:rPr>
      </w:pPr>
      <w:r w:rsidRPr="00D723CB">
        <w:rPr>
          <w:rFonts w:cs="Cambria"/>
          <w:bCs/>
        </w:rPr>
        <w:t>Beaucoup reste à faire concernant « </w:t>
      </w:r>
      <w:r w:rsidR="00F95328" w:rsidRPr="00D723CB">
        <w:rPr>
          <w:rFonts w:cs="Cambria"/>
          <w:bCs/>
        </w:rPr>
        <w:t>l’I</w:t>
      </w:r>
      <w:r w:rsidRPr="00D723CB">
        <w:rPr>
          <w:rFonts w:cs="Cambria"/>
          <w:bCs/>
        </w:rPr>
        <w:t xml:space="preserve">négalité et discrimination à l’égard des personnes vivant avec le VIH - Inégalité </w:t>
      </w:r>
      <w:r w:rsidR="00F95328" w:rsidRPr="00D723CB">
        <w:rPr>
          <w:rFonts w:cs="Cambria"/>
          <w:bCs/>
        </w:rPr>
        <w:t xml:space="preserve">du </w:t>
      </w:r>
      <w:r w:rsidRPr="00D723CB">
        <w:rPr>
          <w:rFonts w:cs="Cambria"/>
          <w:bCs/>
        </w:rPr>
        <w:t>genre</w:t>
      </w:r>
      <w:r w:rsidR="00F95328" w:rsidRPr="00D723CB">
        <w:rPr>
          <w:rFonts w:cs="Cambria"/>
          <w:bCs/>
        </w:rPr>
        <w:t xml:space="preserve"> qui limite l</w:t>
      </w:r>
      <w:r w:rsidRPr="00D723CB">
        <w:rPr>
          <w:rFonts w:cs="Cambria"/>
          <w:bCs/>
        </w:rPr>
        <w:t>’accès aux services</w:t>
      </w:r>
      <w:r w:rsidR="00F95328" w:rsidRPr="00D723CB">
        <w:rPr>
          <w:rFonts w:cs="Cambria"/>
          <w:bCs/>
        </w:rPr>
        <w:t xml:space="preserve"> </w:t>
      </w:r>
      <w:r w:rsidR="008D77D2" w:rsidRPr="00D723CB">
        <w:rPr>
          <w:rFonts w:cs="Cambria"/>
          <w:bCs/>
        </w:rPr>
        <w:t>équitables ».</w:t>
      </w:r>
    </w:p>
    <w:p w14:paraId="504ABF52" w14:textId="77777777" w:rsidR="008D77D2" w:rsidRPr="00D723CB" w:rsidRDefault="008D77D2" w:rsidP="00005E0A">
      <w:pPr>
        <w:spacing w:after="0"/>
        <w:rPr>
          <w:rFonts w:cs="Cambria"/>
          <w:bCs/>
          <w:sz w:val="18"/>
          <w:szCs w:val="18"/>
        </w:rPr>
      </w:pPr>
    </w:p>
    <w:tbl>
      <w:tblPr>
        <w:tblStyle w:val="Grilledutableau"/>
        <w:tblW w:w="0" w:type="auto"/>
        <w:shd w:val="pct5" w:color="auto" w:fill="auto"/>
        <w:tblLook w:val="04A0" w:firstRow="1" w:lastRow="0" w:firstColumn="1" w:lastColumn="0" w:noHBand="0" w:noVBand="1"/>
      </w:tblPr>
      <w:tblGrid>
        <w:gridCol w:w="9742"/>
      </w:tblGrid>
      <w:tr w:rsidR="004A3C0B" w:rsidRPr="00D723CB" w14:paraId="3BA5D217" w14:textId="77777777" w:rsidTr="004A3C0B">
        <w:tc>
          <w:tcPr>
            <w:tcW w:w="9892" w:type="dxa"/>
            <w:shd w:val="pct5" w:color="auto" w:fill="auto"/>
          </w:tcPr>
          <w:p w14:paraId="5E9A7FBC" w14:textId="77777777" w:rsidR="004A3C0B" w:rsidRPr="00D723CB" w:rsidRDefault="004A3C0B" w:rsidP="004A3C0B">
            <w:pPr>
              <w:spacing w:after="0"/>
              <w:rPr>
                <w:rFonts w:cs="Cambria"/>
                <w:b/>
                <w:bCs/>
              </w:rPr>
            </w:pPr>
            <w:r w:rsidRPr="00D723CB">
              <w:rPr>
                <w:b/>
              </w:rPr>
              <w:t xml:space="preserve">Feuille de Route de la Prévention du VIH pour 2020, ONUSIDA, </w:t>
            </w:r>
          </w:p>
          <w:p w14:paraId="68232C0E" w14:textId="77777777" w:rsidR="004A3C0B" w:rsidRPr="00D723CB" w:rsidRDefault="004A3C0B" w:rsidP="004A3C0B">
            <w:pPr>
              <w:autoSpaceDE w:val="0"/>
              <w:autoSpaceDN w:val="0"/>
              <w:adjustRightInd w:val="0"/>
              <w:spacing w:after="0"/>
              <w:rPr>
                <w:rFonts w:asciiTheme="majorHAnsi" w:hAnsiTheme="majorHAnsi" w:cs="Avenir-Light"/>
                <w:i/>
                <w:color w:val="1A1A1A"/>
              </w:rPr>
            </w:pPr>
            <w:r w:rsidRPr="00D723CB">
              <w:rPr>
                <w:rFonts w:asciiTheme="majorHAnsi" w:hAnsiTheme="majorHAnsi" w:cs="Avenir-Light"/>
                <w:i/>
                <w:color w:val="1A1A1A"/>
                <w:u w:val="single"/>
              </w:rPr>
              <w:t>S</w:t>
            </w:r>
            <w:r w:rsidRPr="00D723CB">
              <w:rPr>
                <w:rFonts w:asciiTheme="majorHAnsi" w:hAnsiTheme="majorHAnsi"/>
                <w:u w:val="single"/>
              </w:rPr>
              <w:t>ensibilisation de proximité</w:t>
            </w:r>
            <w:r w:rsidRPr="00D723CB">
              <w:rPr>
                <w:rFonts w:asciiTheme="majorHAnsi" w:hAnsiTheme="majorHAnsi"/>
                <w:b/>
              </w:rPr>
              <w:t> :</w:t>
            </w:r>
            <w:r w:rsidRPr="00D723CB">
              <w:rPr>
                <w:rFonts w:asciiTheme="majorHAnsi" w:hAnsiTheme="majorHAnsi"/>
              </w:rPr>
              <w:t xml:space="preserve"> </w:t>
            </w:r>
            <w:r w:rsidRPr="00D723CB">
              <w:rPr>
                <w:rFonts w:asciiTheme="majorHAnsi" w:hAnsiTheme="majorHAnsi" w:cs="Avenir-Light"/>
                <w:i/>
                <w:color w:val="1A1A1A"/>
              </w:rPr>
              <w:t xml:space="preserve">« Les programmes de prévention servent de premier point d’entrée pour le dépistage et le traitement. Les programmes de prévention communautaires menés par des pairs sont aussi essentiels pour réduire la stigmatisation et la discrimination, un élément clé dans la réussite tant de la prévention que du traitement. </w:t>
            </w:r>
          </w:p>
          <w:p w14:paraId="285E1058" w14:textId="77777777" w:rsidR="004A3C0B" w:rsidRPr="00D723CB" w:rsidRDefault="004A3C0B" w:rsidP="004A3C0B">
            <w:pPr>
              <w:spacing w:after="0" w:line="276" w:lineRule="auto"/>
              <w:rPr>
                <w:rFonts w:asciiTheme="majorHAnsi" w:hAnsiTheme="majorHAnsi" w:cs="Avenir-Light"/>
                <w:i/>
                <w:color w:val="1A1A1A"/>
              </w:rPr>
            </w:pPr>
            <w:r w:rsidRPr="00D723CB">
              <w:rPr>
                <w:u w:val="single"/>
              </w:rPr>
              <w:t>Préserver la séronégativité</w:t>
            </w:r>
            <w:r w:rsidRPr="00D723CB">
              <w:rPr>
                <w:b/>
              </w:rPr>
              <w:t> :</w:t>
            </w:r>
            <w:r w:rsidRPr="00D723CB">
              <w:rPr>
                <w:i/>
              </w:rPr>
              <w:t xml:space="preserve"> </w:t>
            </w:r>
            <w:r w:rsidRPr="00D723CB">
              <w:rPr>
                <w:rFonts w:asciiTheme="majorHAnsi" w:hAnsiTheme="majorHAnsi" w:cs="Avenir-Light"/>
                <w:i/>
                <w:color w:val="1A1A1A"/>
              </w:rPr>
              <w:t>En même temps, un accès élargi au dépistage et au traitement encourage les personnes à risque à connaître leur statut sérologique, ce qui, en retour, offre l’opportunité pour retenir les personnes séronégatives dans des programmes continus de prévention ».</w:t>
            </w:r>
          </w:p>
        </w:tc>
      </w:tr>
    </w:tbl>
    <w:p w14:paraId="63799931" w14:textId="77777777" w:rsidR="000C204F" w:rsidRPr="00D723CB" w:rsidRDefault="000C204F" w:rsidP="00FD1AD5">
      <w:pPr>
        <w:spacing w:after="0"/>
        <w:rPr>
          <w:sz w:val="4"/>
          <w:szCs w:val="4"/>
        </w:rPr>
      </w:pPr>
    </w:p>
    <w:p w14:paraId="4AF6C8AA" w14:textId="77777777" w:rsidR="008D77D2" w:rsidRPr="00D723CB" w:rsidRDefault="008D77D2" w:rsidP="008D77D2">
      <w:pPr>
        <w:spacing w:after="0"/>
        <w:rPr>
          <w:sz w:val="18"/>
          <w:szCs w:val="18"/>
        </w:rPr>
      </w:pPr>
    </w:p>
    <w:p w14:paraId="787CEFC1" w14:textId="626BC097" w:rsidR="00A60319" w:rsidRPr="00D723CB" w:rsidRDefault="00A60319" w:rsidP="00BC584D">
      <w:pPr>
        <w:autoSpaceDE w:val="0"/>
        <w:autoSpaceDN w:val="0"/>
        <w:adjustRightInd w:val="0"/>
        <w:spacing w:after="0" w:line="300" w:lineRule="auto"/>
        <w:rPr>
          <w:rFonts w:cs="Cambria"/>
          <w:bCs/>
        </w:rPr>
      </w:pPr>
      <w:r w:rsidRPr="00D723CB">
        <w:rPr>
          <w:rFonts w:cs="Cambria"/>
          <w:bCs/>
        </w:rPr>
        <w:t xml:space="preserve">Une approche </w:t>
      </w:r>
      <w:r w:rsidR="00754752">
        <w:rPr>
          <w:rFonts w:cs="Cambria"/>
          <w:bCs/>
        </w:rPr>
        <w:t xml:space="preserve">à plusieurs </w:t>
      </w:r>
      <w:r w:rsidRPr="00D723CB">
        <w:rPr>
          <w:rFonts w:cs="Cambria"/>
          <w:bCs/>
        </w:rPr>
        <w:t>acteur et méthod</w:t>
      </w:r>
      <w:r w:rsidR="00754752">
        <w:rPr>
          <w:rFonts w:cs="Cambria"/>
          <w:bCs/>
        </w:rPr>
        <w:t>es</w:t>
      </w:r>
      <w:r w:rsidR="006528EB">
        <w:rPr>
          <w:rFonts w:cs="Cambria"/>
          <w:bCs/>
        </w:rPr>
        <w:t xml:space="preserve"> </w:t>
      </w:r>
      <w:r w:rsidR="00BC584D" w:rsidRPr="00D723CB">
        <w:rPr>
          <w:rFonts w:cs="Cambria"/>
          <w:bCs/>
        </w:rPr>
        <w:t xml:space="preserve">pour la sensibilisation de </w:t>
      </w:r>
      <w:r w:rsidRPr="00D723CB">
        <w:rPr>
          <w:rFonts w:cs="Cambria"/>
          <w:bCs/>
        </w:rPr>
        <w:t xml:space="preserve">la population en générale </w:t>
      </w:r>
      <w:r w:rsidR="00E328CE" w:rsidRPr="00D723CB">
        <w:rPr>
          <w:rFonts w:cs="Cambria"/>
          <w:bCs/>
        </w:rPr>
        <w:t xml:space="preserve">est nécessaire. </w:t>
      </w:r>
      <w:r w:rsidRPr="00D723CB">
        <w:rPr>
          <w:rFonts w:cs="Cambria"/>
          <w:bCs/>
        </w:rPr>
        <w:t>La concertation des acteurs et coordination des activités sur le terrain est nécessaire.</w:t>
      </w:r>
    </w:p>
    <w:p w14:paraId="6C06C2AF" w14:textId="311E3E84" w:rsidR="00E328CE" w:rsidRPr="00D723CB" w:rsidRDefault="00E328CE" w:rsidP="00BC584D">
      <w:pPr>
        <w:autoSpaceDE w:val="0"/>
        <w:autoSpaceDN w:val="0"/>
        <w:adjustRightInd w:val="0"/>
        <w:spacing w:after="0" w:line="300" w:lineRule="auto"/>
        <w:rPr>
          <w:rFonts w:cs="Cambria"/>
          <w:bCs/>
        </w:rPr>
      </w:pPr>
      <w:r w:rsidRPr="00D723CB">
        <w:rPr>
          <w:rFonts w:cs="Cambria"/>
          <w:bCs/>
        </w:rPr>
        <w:t xml:space="preserve">Les radios rurales jouent un </w:t>
      </w:r>
      <w:r w:rsidR="0021685C" w:rsidRPr="00D723CB">
        <w:rPr>
          <w:rFonts w:cs="Cambria"/>
          <w:bCs/>
        </w:rPr>
        <w:t>rôle</w:t>
      </w:r>
      <w:r w:rsidRPr="00D723CB">
        <w:rPr>
          <w:rFonts w:cs="Cambria"/>
          <w:bCs/>
        </w:rPr>
        <w:t xml:space="preserve"> clés dans toutes </w:t>
      </w:r>
      <w:r w:rsidR="00754752">
        <w:rPr>
          <w:rFonts w:cs="Cambria"/>
          <w:bCs/>
        </w:rPr>
        <w:t xml:space="preserve">les </w:t>
      </w:r>
      <w:r w:rsidRPr="00D723CB">
        <w:rPr>
          <w:rFonts w:cs="Cambria"/>
          <w:bCs/>
        </w:rPr>
        <w:t xml:space="preserve">activités de sensibilisation de masse.  </w:t>
      </w:r>
    </w:p>
    <w:p w14:paraId="5A67B247" w14:textId="77777777" w:rsidR="008D77D2" w:rsidRPr="00D723CB" w:rsidRDefault="008D77D2" w:rsidP="00BC584D">
      <w:pPr>
        <w:autoSpaceDE w:val="0"/>
        <w:autoSpaceDN w:val="0"/>
        <w:adjustRightInd w:val="0"/>
        <w:spacing w:after="0" w:line="300" w:lineRule="auto"/>
        <w:rPr>
          <w:rFonts w:cs="Cambria"/>
          <w:bCs/>
        </w:rPr>
      </w:pPr>
      <w:r w:rsidRPr="00D723CB">
        <w:rPr>
          <w:rFonts w:cs="Cambria"/>
          <w:bCs/>
        </w:rPr>
        <w:t>Entre autre</w:t>
      </w:r>
      <w:r w:rsidR="004A3C0B" w:rsidRPr="00D723CB">
        <w:rPr>
          <w:rFonts w:cs="Cambria"/>
          <w:bCs/>
        </w:rPr>
        <w:t> :</w:t>
      </w:r>
    </w:p>
    <w:p w14:paraId="572F2DA0" w14:textId="77777777" w:rsidR="00204BC6" w:rsidRPr="00D723CB" w:rsidRDefault="00204BC6" w:rsidP="005969FB">
      <w:pPr>
        <w:pStyle w:val="Paragraphedeliste"/>
        <w:numPr>
          <w:ilvl w:val="0"/>
          <w:numId w:val="38"/>
        </w:numPr>
        <w:rPr>
          <w:rFonts w:asciiTheme="majorHAnsi" w:hAnsiTheme="majorHAnsi"/>
        </w:rPr>
      </w:pPr>
      <w:r w:rsidRPr="00D723CB">
        <w:rPr>
          <w:rFonts w:asciiTheme="majorHAnsi" w:hAnsiTheme="majorHAnsi"/>
        </w:rPr>
        <w:t>Accentuer les actions sur le dépistage et le maintien du statut des séronégatifs ;</w:t>
      </w:r>
    </w:p>
    <w:p w14:paraId="47F6392D" w14:textId="77777777" w:rsidR="008D77D2" w:rsidRPr="00D723CB" w:rsidRDefault="008D77D2" w:rsidP="005969FB">
      <w:pPr>
        <w:pStyle w:val="Paragraphedeliste"/>
        <w:numPr>
          <w:ilvl w:val="0"/>
          <w:numId w:val="38"/>
        </w:numPr>
        <w:rPr>
          <w:rFonts w:asciiTheme="majorHAnsi" w:hAnsiTheme="majorHAnsi"/>
        </w:rPr>
      </w:pPr>
      <w:r w:rsidRPr="00D723CB">
        <w:rPr>
          <w:rFonts w:asciiTheme="majorHAnsi" w:hAnsiTheme="majorHAnsi"/>
        </w:rPr>
        <w:t>Redynamiser les activités de counseling pour le dépistage VIH par les activités de routine des Centres de Dépistage Volontaires (CDV).</w:t>
      </w:r>
    </w:p>
    <w:p w14:paraId="4BFC5C52" w14:textId="77777777" w:rsidR="008D77D2" w:rsidRPr="00D723CB" w:rsidRDefault="008D77D2" w:rsidP="005969FB">
      <w:pPr>
        <w:pStyle w:val="Paragraphedeliste"/>
        <w:numPr>
          <w:ilvl w:val="0"/>
          <w:numId w:val="38"/>
        </w:numPr>
        <w:rPr>
          <w:rFonts w:asciiTheme="majorHAnsi" w:hAnsiTheme="majorHAnsi"/>
        </w:rPr>
      </w:pPr>
      <w:r w:rsidRPr="00D723CB">
        <w:rPr>
          <w:rFonts w:asciiTheme="majorHAnsi" w:hAnsiTheme="majorHAnsi"/>
        </w:rPr>
        <w:t>Sensibilisation et éducation par la population en générale à travers les  RECO formés, avec ces activités inclus dans leur paquet d’activités, épaulé par les associations PVVIH ;</w:t>
      </w:r>
    </w:p>
    <w:p w14:paraId="2B6EA1FD" w14:textId="22B30985" w:rsidR="008D77D2" w:rsidRPr="00D723CB" w:rsidRDefault="008D77D2" w:rsidP="005969FB">
      <w:pPr>
        <w:pStyle w:val="Paragraphedeliste"/>
        <w:numPr>
          <w:ilvl w:val="0"/>
          <w:numId w:val="38"/>
        </w:numPr>
        <w:rPr>
          <w:rFonts w:asciiTheme="majorHAnsi" w:hAnsiTheme="majorHAnsi"/>
        </w:rPr>
      </w:pPr>
      <w:r w:rsidRPr="00D723CB">
        <w:rPr>
          <w:rFonts w:asciiTheme="majorHAnsi" w:hAnsiTheme="majorHAnsi"/>
        </w:rPr>
        <w:t>Sensibilisation des adolescents et population estudiantin</w:t>
      </w:r>
      <w:r w:rsidR="00754752">
        <w:rPr>
          <w:rFonts w:asciiTheme="majorHAnsi" w:hAnsiTheme="majorHAnsi"/>
        </w:rPr>
        <w:t>e</w:t>
      </w:r>
      <w:r w:rsidRPr="00D723CB">
        <w:rPr>
          <w:rFonts w:asciiTheme="majorHAnsi" w:hAnsiTheme="majorHAnsi"/>
        </w:rPr>
        <w:t xml:space="preserve"> par des pairs éducateurs (CECOJE, ..) ; </w:t>
      </w:r>
    </w:p>
    <w:p w14:paraId="4E49257A" w14:textId="77777777" w:rsidR="00BC584D" w:rsidRPr="00D723CB" w:rsidRDefault="000F17C4" w:rsidP="004A3C0B">
      <w:pPr>
        <w:spacing w:after="0"/>
        <w:rPr>
          <w:rFonts w:cs="Cambria"/>
          <w:bCs/>
        </w:rPr>
      </w:pPr>
      <w:r w:rsidRPr="00D723CB">
        <w:t>Un des facteurs limitant est la pén</w:t>
      </w:r>
      <w:r w:rsidR="004A3C0B" w:rsidRPr="00D723CB">
        <w:t xml:space="preserve">urie des tests de dépistage VIH. </w:t>
      </w:r>
      <w:r w:rsidR="00E328CE" w:rsidRPr="00D723CB">
        <w:rPr>
          <w:rFonts w:cs="Cambria"/>
          <w:bCs/>
        </w:rPr>
        <w:t xml:space="preserve">Sans la </w:t>
      </w:r>
      <w:r w:rsidR="00BC584D" w:rsidRPr="00D723CB">
        <w:rPr>
          <w:rFonts w:cs="Cambria"/>
          <w:bCs/>
        </w:rPr>
        <w:t xml:space="preserve">disponibilité des intrants de dépistage avec </w:t>
      </w:r>
      <w:r w:rsidR="00E328CE" w:rsidRPr="00D723CB">
        <w:rPr>
          <w:rFonts w:cs="Cambria"/>
          <w:bCs/>
        </w:rPr>
        <w:t xml:space="preserve">le personnel pour le </w:t>
      </w:r>
      <w:r w:rsidR="00BC584D" w:rsidRPr="00D723CB">
        <w:rPr>
          <w:rFonts w:cs="Cambria"/>
          <w:bCs/>
        </w:rPr>
        <w:t>counseling (de proximité si réalisable</w:t>
      </w:r>
      <w:r w:rsidR="0021685C" w:rsidRPr="00D723CB">
        <w:rPr>
          <w:rFonts w:cs="Cambria"/>
          <w:bCs/>
        </w:rPr>
        <w:t xml:space="preserve">) des activités supplémentaires ne peuvent pas </w:t>
      </w:r>
      <w:r w:rsidR="00897BE1" w:rsidRPr="00D723CB">
        <w:rPr>
          <w:rFonts w:cs="Cambria"/>
          <w:bCs/>
        </w:rPr>
        <w:t>être</w:t>
      </w:r>
      <w:r w:rsidR="0021685C" w:rsidRPr="00D723CB">
        <w:rPr>
          <w:rFonts w:cs="Cambria"/>
          <w:bCs/>
        </w:rPr>
        <w:t xml:space="preserve"> menés.</w:t>
      </w:r>
      <w:r w:rsidR="004A3C0B" w:rsidRPr="00D723CB">
        <w:rPr>
          <w:rFonts w:cs="Cambria"/>
          <w:bCs/>
        </w:rPr>
        <w:t xml:space="preserve"> </w:t>
      </w:r>
      <w:r w:rsidR="00897BE1" w:rsidRPr="00D723CB">
        <w:rPr>
          <w:rFonts w:cs="Cambria"/>
          <w:bCs/>
        </w:rPr>
        <w:t xml:space="preserve">Il est nécessaire de </w:t>
      </w:r>
      <w:r w:rsidR="00BC584D" w:rsidRPr="00D723CB">
        <w:rPr>
          <w:rFonts w:cs="Cambria"/>
          <w:bCs/>
        </w:rPr>
        <w:t xml:space="preserve">chercher d’autres bailleurs </w:t>
      </w:r>
      <w:r w:rsidR="00897BE1" w:rsidRPr="00D723CB">
        <w:rPr>
          <w:rFonts w:cs="Cambria"/>
          <w:bCs/>
        </w:rPr>
        <w:t>en dehors du FM.</w:t>
      </w:r>
    </w:p>
    <w:p w14:paraId="672F867F" w14:textId="77777777" w:rsidR="00285CE4" w:rsidRPr="00D723CB" w:rsidRDefault="00285CE4" w:rsidP="00FB69CB">
      <w:bookmarkStart w:id="12" w:name="_Toc517169560"/>
      <w:bookmarkStart w:id="13" w:name="_Toc517235036"/>
      <w:bookmarkStart w:id="14" w:name="_Toc517428765"/>
      <w:bookmarkStart w:id="15" w:name="_Toc517708523"/>
    </w:p>
    <w:p w14:paraId="2547936D" w14:textId="69EBB320" w:rsidR="00BF5592" w:rsidRPr="00D723CB" w:rsidRDefault="00BF5592" w:rsidP="005969FB">
      <w:pPr>
        <w:pStyle w:val="Titre2"/>
        <w:numPr>
          <w:ilvl w:val="1"/>
          <w:numId w:val="41"/>
        </w:numPr>
      </w:pPr>
      <w:bookmarkStart w:id="16" w:name="_Toc519053969"/>
      <w:bookmarkStart w:id="17" w:name="_Toc2781843"/>
      <w:r w:rsidRPr="00D723CB">
        <w:t>Subvention TB</w:t>
      </w:r>
      <w:bookmarkEnd w:id="12"/>
      <w:bookmarkEnd w:id="13"/>
      <w:bookmarkEnd w:id="14"/>
      <w:bookmarkEnd w:id="15"/>
      <w:bookmarkEnd w:id="16"/>
      <w:bookmarkEnd w:id="17"/>
    </w:p>
    <w:p w14:paraId="45EF758B" w14:textId="7BA8386E" w:rsidR="00BD51D5" w:rsidRPr="00D723CB" w:rsidRDefault="00BD51D5" w:rsidP="00BD51D5">
      <w:r w:rsidRPr="00D723CB">
        <w:t xml:space="preserve">Toutes les préfectures ont un centre de diagnostic et </w:t>
      </w:r>
      <w:r w:rsidR="00754752">
        <w:t xml:space="preserve">de </w:t>
      </w:r>
      <w:r w:rsidRPr="00D723CB">
        <w:t xml:space="preserve">traitement de TB (CDT) fonctionnel. Seulement le CDT de Kindia prend en charge la co-infection comme préconisé par la politique nationale. Le dépistage de la coïnfection se fait de façon systématique et les patients testés séropositifs sont référés au centre de prise en charge. </w:t>
      </w:r>
    </w:p>
    <w:p w14:paraId="0E7D3123" w14:textId="77777777" w:rsidR="00BD51D5" w:rsidRPr="00D723CB" w:rsidRDefault="000C1587" w:rsidP="00BD51D5">
      <w:r w:rsidRPr="00D723CB">
        <w:t xml:space="preserve">L’approvisionnement </w:t>
      </w:r>
      <w:r w:rsidR="00BD51D5" w:rsidRPr="00D723CB">
        <w:t xml:space="preserve">en intrants antituberculeux des CDT se fait par allocation avec un stock tampon </w:t>
      </w:r>
      <w:r w:rsidRPr="00D723CB">
        <w:t xml:space="preserve">limité </w:t>
      </w:r>
      <w:r w:rsidR="00BD51D5" w:rsidRPr="00D723CB">
        <w:t xml:space="preserve">au niveau du dépôt régional, qui </w:t>
      </w:r>
      <w:r w:rsidR="00000062" w:rsidRPr="00D723CB">
        <w:t xml:space="preserve">dote </w:t>
      </w:r>
      <w:r w:rsidR="00BD51D5" w:rsidRPr="00D723CB">
        <w:t>par réquisition</w:t>
      </w:r>
      <w:r w:rsidR="00000062" w:rsidRPr="00D723CB">
        <w:t xml:space="preserve"> les CDT</w:t>
      </w:r>
      <w:r w:rsidR="00BD51D5" w:rsidRPr="00D723CB">
        <w:t xml:space="preserve"> en cas de pré-rupture dans les CDT.</w:t>
      </w:r>
    </w:p>
    <w:p w14:paraId="73D2C4CF" w14:textId="690D84FD" w:rsidR="000C1587" w:rsidRPr="00D723CB" w:rsidRDefault="000C1587" w:rsidP="00BD51D5">
      <w:r w:rsidRPr="00D723CB">
        <w:t>La disponibilité de</w:t>
      </w:r>
      <w:r w:rsidR="00B3261C">
        <w:t>s</w:t>
      </w:r>
      <w:r w:rsidRPr="00D723CB">
        <w:t xml:space="preserve"> médicaments antituberculeux (Rifampicin) sur les marchés est un facteur limitant  l’approvisionnement des CDT. </w:t>
      </w:r>
      <w:r w:rsidR="00CE04A3">
        <w:t xml:space="preserve">Selon un responsable de Chemonics  la </w:t>
      </w:r>
      <w:r w:rsidR="00CE04A3" w:rsidRPr="00CE04A3">
        <w:t>Rifampicine</w:t>
      </w:r>
      <w:r w:rsidR="00CE04A3">
        <w:t xml:space="preserve"> est considéré comme</w:t>
      </w:r>
      <w:r w:rsidR="00CE04A3" w:rsidRPr="00CE04A3">
        <w:t xml:space="preserve"> remède pour l'impuissance</w:t>
      </w:r>
      <w:r w:rsidR="00CE04A3">
        <w:t xml:space="preserve"> (viagra local), sans que ces effets n’aient jamais été </w:t>
      </w:r>
      <w:r w:rsidR="006528EB">
        <w:t>prouvés</w:t>
      </w:r>
      <w:r w:rsidR="00CE04A3">
        <w:t xml:space="preserve">. </w:t>
      </w:r>
    </w:p>
    <w:p w14:paraId="77D522C5" w14:textId="0B0B1CE1" w:rsidR="00BD51D5" w:rsidRPr="00D723CB" w:rsidRDefault="00BD51D5" w:rsidP="00BD51D5">
      <w:r w:rsidRPr="00D723CB">
        <w:t xml:space="preserve">Dans la subvention TB  il est </w:t>
      </w:r>
      <w:r w:rsidR="006528EB" w:rsidRPr="00D723CB">
        <w:t>prévu</w:t>
      </w:r>
      <w:r w:rsidRPr="00D723CB">
        <w:t xml:space="preserve"> que le transport d’échantillons de crachats  soit négocié avec les syndicats de transporteurs. Cette activité n’est pas encore mise en œuvre par défaut de contractualisation et par manque de matériel de transport adéquat. </w:t>
      </w:r>
      <w:r w:rsidR="000C1587" w:rsidRPr="00D723CB">
        <w:t>Le</w:t>
      </w:r>
      <w:r w:rsidRPr="00D723CB">
        <w:t xml:space="preserve"> plus souvent le patient est référé par le CS vers le CDT. </w:t>
      </w:r>
    </w:p>
    <w:p w14:paraId="46A3DD39" w14:textId="77777777" w:rsidR="00BD51D5" w:rsidRPr="00D723CB" w:rsidRDefault="00BD51D5" w:rsidP="00A170C5"/>
    <w:p w14:paraId="176A9EB7" w14:textId="77777777" w:rsidR="00285CE4" w:rsidRPr="00D723CB" w:rsidRDefault="00285CE4" w:rsidP="00FD1AD5">
      <w:pPr>
        <w:spacing w:after="0"/>
        <w:rPr>
          <w:b/>
          <w:i/>
        </w:rPr>
      </w:pPr>
    </w:p>
    <w:p w14:paraId="70577F23" w14:textId="77777777" w:rsidR="00285CE4" w:rsidRPr="00D723CB" w:rsidRDefault="00285CE4" w:rsidP="00FD1AD5">
      <w:pPr>
        <w:spacing w:after="0"/>
        <w:rPr>
          <w:b/>
          <w:i/>
        </w:rPr>
      </w:pPr>
    </w:p>
    <w:p w14:paraId="67B54571" w14:textId="77777777" w:rsidR="001B64D9" w:rsidRPr="00D723CB" w:rsidRDefault="001B64D9" w:rsidP="00FD1AD5">
      <w:pPr>
        <w:spacing w:after="0"/>
        <w:rPr>
          <w:b/>
          <w:i/>
        </w:rPr>
      </w:pPr>
      <w:r w:rsidRPr="00D723CB">
        <w:rPr>
          <w:b/>
          <w:i/>
        </w:rPr>
        <w:t>Approvisionnement en antituberculeux</w:t>
      </w:r>
    </w:p>
    <w:p w14:paraId="3035F743" w14:textId="77777777" w:rsidR="001B64D9" w:rsidRPr="00D723CB" w:rsidRDefault="001B64D9" w:rsidP="001B64D9">
      <w:r w:rsidRPr="00D723CB">
        <w:t>L’approvisionnement en antituberculeux s’est nettement amélioré par rapport aux visites antérieures, dans la région Moyenne Guinée (Labé, Mamou, ..) grâce à l</w:t>
      </w:r>
      <w:r w:rsidR="00BC163D" w:rsidRPr="00D723CB">
        <w:t>’appui de l’ordre de Malte (OFOM</w:t>
      </w:r>
      <w:r w:rsidRPr="00D723CB">
        <w:t xml:space="preserve">). </w:t>
      </w:r>
    </w:p>
    <w:p w14:paraId="215B9ECE" w14:textId="77777777" w:rsidR="001B64D9" w:rsidRPr="00D723CB" w:rsidRDefault="001B64D9" w:rsidP="001B64D9">
      <w:r w:rsidRPr="00D723CB">
        <w:t xml:space="preserve">Néanmoins jusqu’à ce jour, un système organisé de transport des crachats est inexistant. Les malades se déplacent vers le CTD préfectorale. Le DOTS est seulement réalisée dans 2/4 préfectures. </w:t>
      </w:r>
    </w:p>
    <w:p w14:paraId="52E81A07" w14:textId="537D6D52" w:rsidR="001B64D9" w:rsidRPr="00D723CB" w:rsidRDefault="001B64D9" w:rsidP="001B64D9">
      <w:r w:rsidRPr="00D723CB">
        <w:t xml:space="preserve">Le manque d’un système efficace de </w:t>
      </w:r>
      <w:r w:rsidR="006528EB">
        <w:t>transport de crachats et la non</w:t>
      </w:r>
      <w:r w:rsidRPr="00D723CB">
        <w:t>– mise en œuvre de DOTS communautaire impacte négativement la réduction de la morbidité de la tuberculose.</w:t>
      </w:r>
    </w:p>
    <w:p w14:paraId="5BBFB67C" w14:textId="186D8984" w:rsidR="00BF5592" w:rsidRPr="00D723CB" w:rsidRDefault="00BF5592" w:rsidP="005969FB">
      <w:pPr>
        <w:pStyle w:val="Titre2"/>
        <w:numPr>
          <w:ilvl w:val="1"/>
          <w:numId w:val="41"/>
        </w:numPr>
      </w:pPr>
      <w:bookmarkStart w:id="18" w:name="_Toc517169561"/>
      <w:bookmarkStart w:id="19" w:name="_Toc517235037"/>
      <w:bookmarkStart w:id="20" w:name="_Toc517428766"/>
      <w:bookmarkStart w:id="21" w:name="_Toc517708524"/>
      <w:bookmarkStart w:id="22" w:name="_Toc519053970"/>
      <w:bookmarkStart w:id="23" w:name="_Toc2781844"/>
      <w:r w:rsidRPr="00D723CB">
        <w:t>Subvention Paludisme</w:t>
      </w:r>
      <w:bookmarkEnd w:id="18"/>
      <w:bookmarkEnd w:id="19"/>
      <w:bookmarkEnd w:id="20"/>
      <w:bookmarkEnd w:id="21"/>
      <w:bookmarkEnd w:id="22"/>
      <w:bookmarkEnd w:id="23"/>
    </w:p>
    <w:p w14:paraId="64C89068" w14:textId="77777777" w:rsidR="001B64D9" w:rsidRPr="00D723CB" w:rsidRDefault="001B64D9" w:rsidP="00FD1AD5">
      <w:pPr>
        <w:spacing w:after="0"/>
        <w:rPr>
          <w:b/>
          <w:i/>
        </w:rPr>
      </w:pPr>
      <w:r w:rsidRPr="00D723CB">
        <w:rPr>
          <w:b/>
          <w:i/>
        </w:rPr>
        <w:t>Approvisionnement en Antipaludiques (CRS/PNLP)</w:t>
      </w:r>
    </w:p>
    <w:p w14:paraId="7D58CC0E" w14:textId="77777777" w:rsidR="001B64D9" w:rsidRPr="00D723CB" w:rsidRDefault="001B64D9" w:rsidP="001B64D9">
      <w:r w:rsidRPr="00D723CB">
        <w:t>Malgré que le problème récurrent de décaissement tardive (dernier mois T1 et T2) du PR au SR’s persiste la mission a constaté une nette amélioration dans l’approvisionnement des FS en antipaludiques, aussi en IV et formes pédiatriques et qui sont à l’heure actuelle disponible jusqu’au  niveau communautaire (RECO).</w:t>
      </w:r>
    </w:p>
    <w:p w14:paraId="529932F7" w14:textId="51E26652" w:rsidR="001B64D9" w:rsidRPr="00D723CB" w:rsidRDefault="001B64D9" w:rsidP="001B64D9">
      <w:r w:rsidRPr="00D723CB">
        <w:t>Une faiblesse existe encore concernant la qualité des données de consommation des RECO, car les réunions mensuelles au ni</w:t>
      </w:r>
      <w:r w:rsidR="000C1587" w:rsidRPr="00D723CB">
        <w:t>veau des CS se tiennent de façon irrégulière</w:t>
      </w:r>
      <w:r w:rsidRPr="00D723CB">
        <w:t xml:space="preserve"> ou </w:t>
      </w:r>
      <w:r w:rsidR="000C1587" w:rsidRPr="00D723CB">
        <w:t>pas du tout</w:t>
      </w:r>
      <w:r w:rsidR="006528EB">
        <w:t>, par manque</w:t>
      </w:r>
      <w:r w:rsidRPr="00D723CB">
        <w:t xml:space="preserve"> de  transport ou </w:t>
      </w:r>
      <w:r w:rsidR="00B3261C">
        <w:t xml:space="preserve">de </w:t>
      </w:r>
      <w:r w:rsidRPr="00D723CB">
        <w:t>repas communautaire</w:t>
      </w:r>
      <w:r w:rsidR="00B3261C">
        <w:t xml:space="preserve"> pour motivation </w:t>
      </w:r>
      <w:r w:rsidRPr="00D723CB">
        <w:t xml:space="preserve">. </w:t>
      </w:r>
    </w:p>
    <w:p w14:paraId="2626335E" w14:textId="5055D680" w:rsidR="00BF5592" w:rsidRPr="00D723CB" w:rsidRDefault="00BF5592" w:rsidP="005969FB">
      <w:pPr>
        <w:pStyle w:val="Titre2"/>
        <w:numPr>
          <w:ilvl w:val="1"/>
          <w:numId w:val="41"/>
        </w:numPr>
      </w:pPr>
      <w:bookmarkStart w:id="24" w:name="_Toc517169562"/>
      <w:bookmarkStart w:id="25" w:name="_Toc517235038"/>
      <w:bookmarkStart w:id="26" w:name="_Toc517428767"/>
      <w:bookmarkStart w:id="27" w:name="_Toc517708525"/>
      <w:bookmarkStart w:id="28" w:name="_Toc519053971"/>
      <w:bookmarkStart w:id="29" w:name="_Toc2781845"/>
      <w:r w:rsidRPr="00D723CB">
        <w:t>Suivi Biologique / Laboratoires</w:t>
      </w:r>
      <w:r w:rsidR="00EA5529" w:rsidRPr="00D723CB">
        <w:t xml:space="preserve"> (GeneXpert)</w:t>
      </w:r>
      <w:bookmarkEnd w:id="24"/>
      <w:bookmarkEnd w:id="25"/>
      <w:bookmarkEnd w:id="26"/>
      <w:bookmarkEnd w:id="27"/>
      <w:bookmarkEnd w:id="28"/>
      <w:bookmarkEnd w:id="29"/>
    </w:p>
    <w:p w14:paraId="228D5FC3" w14:textId="77777777" w:rsidR="00FE0A6E" w:rsidRPr="00D723CB" w:rsidRDefault="00FE0A6E" w:rsidP="00FE0A6E">
      <w:r w:rsidRPr="00D723CB">
        <w:t xml:space="preserve">Bien que les appareils GeneXpert soient disponibles dans les Laboratoires des Hôpitaux Régionaux visités,  ils fonctionnent en dessous de leur </w:t>
      </w:r>
      <w:r w:rsidR="00763DA8" w:rsidRPr="00D723CB">
        <w:t xml:space="preserve">capacité se limitant aux </w:t>
      </w:r>
      <w:r w:rsidR="00DA3A78" w:rsidRPr="00D723CB">
        <w:t xml:space="preserve"> </w:t>
      </w:r>
      <w:r w:rsidR="00763DA8" w:rsidRPr="00D723CB">
        <w:t>tests</w:t>
      </w:r>
      <w:r w:rsidRPr="00D723CB">
        <w:t xml:space="preserve"> de </w:t>
      </w:r>
      <w:r w:rsidR="00DA3A78" w:rsidRPr="00D723CB">
        <w:t xml:space="preserve">détection </w:t>
      </w:r>
      <w:r w:rsidRPr="00D723CB">
        <w:t>des mycobactéries et la résistance contre la Rifampicine (pas d’examens de charge virale). Dans les quatre l</w:t>
      </w:r>
      <w:r w:rsidR="00763DA8" w:rsidRPr="00D723CB">
        <w:t>aboratoires les examens</w:t>
      </w:r>
      <w:r w:rsidRPr="00D723CB">
        <w:t xml:space="preserve"> de CD-4 ont débuté.</w:t>
      </w:r>
    </w:p>
    <w:p w14:paraId="249F81AD" w14:textId="77777777" w:rsidR="00FE0A6E" w:rsidRPr="00D723CB" w:rsidRDefault="000337E9" w:rsidP="00FE0A6E">
      <w:r w:rsidRPr="00D723CB">
        <w:t xml:space="preserve">L’électricité non permanent </w:t>
      </w:r>
      <w:r w:rsidR="00FE0A6E" w:rsidRPr="00D723CB">
        <w:t xml:space="preserve">et le </w:t>
      </w:r>
      <w:r w:rsidR="00E900ED" w:rsidRPr="00D723CB">
        <w:t>manque d’</w:t>
      </w:r>
      <w:r w:rsidR="00FE0A6E" w:rsidRPr="00D723CB">
        <w:t xml:space="preserve">onduleurs performants pose de sérieux risques. </w:t>
      </w:r>
    </w:p>
    <w:p w14:paraId="163E886A" w14:textId="77777777" w:rsidR="00FE0A6E" w:rsidRPr="00D723CB" w:rsidRDefault="00FE0A6E" w:rsidP="00FE0A6E">
      <w:pPr>
        <w:spacing w:after="200"/>
        <w:rPr>
          <w:rFonts w:asciiTheme="majorHAnsi" w:hAnsiTheme="majorHAnsi"/>
        </w:rPr>
      </w:pPr>
      <w:r w:rsidRPr="00D723CB">
        <w:rPr>
          <w:rFonts w:asciiTheme="majorHAnsi" w:hAnsiTheme="majorHAnsi"/>
        </w:rPr>
        <w:t xml:space="preserve">Jusqu’à présent la supervision des laboratoires par les programmes (PNLAT) et PR (PNPCSP, Plan) est insuffisant, ce qui est documenté par la quasi non résolution des problèmes soulevés lors des rares supervisions. </w:t>
      </w:r>
    </w:p>
    <w:p w14:paraId="780417AE" w14:textId="77777777" w:rsidR="00FE0A6E" w:rsidRPr="00D723CB" w:rsidRDefault="00FE0A6E" w:rsidP="00FE0A6E">
      <w:pPr>
        <w:spacing w:after="200"/>
        <w:rPr>
          <w:rFonts w:asciiTheme="majorHAnsi" w:hAnsiTheme="majorHAnsi"/>
        </w:rPr>
      </w:pPr>
      <w:r w:rsidRPr="00D723CB">
        <w:rPr>
          <w:rFonts w:asciiTheme="majorHAnsi" w:hAnsiTheme="majorHAnsi"/>
        </w:rPr>
        <w:t>La faible performance des appareils GeneXpert</w:t>
      </w:r>
      <w:r w:rsidR="00285CE4" w:rsidRPr="00D723CB">
        <w:rPr>
          <w:rFonts w:asciiTheme="majorHAnsi" w:hAnsiTheme="majorHAnsi"/>
        </w:rPr>
        <w:t xml:space="preserve">, </w:t>
      </w:r>
      <w:r w:rsidRPr="00D723CB">
        <w:rPr>
          <w:rFonts w:asciiTheme="majorHAnsi" w:hAnsiTheme="majorHAnsi"/>
        </w:rPr>
        <w:t>l’inexistence des examens de charge viral</w:t>
      </w:r>
      <w:r w:rsidR="00E900ED" w:rsidRPr="00D723CB">
        <w:rPr>
          <w:rFonts w:asciiTheme="majorHAnsi" w:hAnsiTheme="majorHAnsi"/>
        </w:rPr>
        <w:t xml:space="preserve">e, constitue un </w:t>
      </w:r>
      <w:r w:rsidRPr="00D723CB">
        <w:rPr>
          <w:rFonts w:asciiTheme="majorHAnsi" w:hAnsiTheme="majorHAnsi"/>
        </w:rPr>
        <w:t>goulot d’étranglement qui impacte négativement sur la planification des ARV de 2</w:t>
      </w:r>
      <w:r w:rsidRPr="00D723CB">
        <w:rPr>
          <w:rFonts w:asciiTheme="majorHAnsi" w:hAnsiTheme="majorHAnsi"/>
          <w:vertAlign w:val="superscript"/>
        </w:rPr>
        <w:t>ème</w:t>
      </w:r>
      <w:r w:rsidRPr="00D723CB">
        <w:rPr>
          <w:rFonts w:asciiTheme="majorHAnsi" w:hAnsiTheme="majorHAnsi"/>
        </w:rPr>
        <w:t xml:space="preserve"> ligne et en générale sur la qualité de services des prise en charge VIH. </w:t>
      </w:r>
    </w:p>
    <w:p w14:paraId="500D71DC" w14:textId="77777777" w:rsidR="00E1178C" w:rsidRPr="00D723CB" w:rsidRDefault="00E1178C" w:rsidP="00E1178C">
      <w:r w:rsidRPr="00D723CB">
        <w:t xml:space="preserve">Il y’a une </w:t>
      </w:r>
      <w:r w:rsidR="000C1587" w:rsidRPr="00D723CB">
        <w:t>opportunité</w:t>
      </w:r>
      <w:r w:rsidRPr="00D723CB">
        <w:t xml:space="preserve"> à saisir, la </w:t>
      </w:r>
      <w:r w:rsidR="000C1587" w:rsidRPr="00D723CB">
        <w:t xml:space="preserve">présence de deux </w:t>
      </w:r>
      <w:r w:rsidRPr="00D723CB">
        <w:t xml:space="preserve">projets </w:t>
      </w:r>
      <w:r w:rsidR="000C1587" w:rsidRPr="00D723CB">
        <w:t xml:space="preserve">« appui aux laboratoires » </w:t>
      </w:r>
      <w:r w:rsidRPr="00D723CB">
        <w:t xml:space="preserve">sur le terrain et </w:t>
      </w:r>
      <w:r w:rsidR="000C1587" w:rsidRPr="00D723CB">
        <w:t>d’</w:t>
      </w:r>
      <w:r w:rsidRPr="00D723CB">
        <w:t xml:space="preserve">une </w:t>
      </w:r>
      <w:r w:rsidR="000C1587" w:rsidRPr="00D723CB">
        <w:t>a</w:t>
      </w:r>
      <w:r w:rsidRPr="00D723CB">
        <w:t>ssociation</w:t>
      </w:r>
      <w:r w:rsidR="00285CE4" w:rsidRPr="00D723CB">
        <w:t> :</w:t>
      </w:r>
    </w:p>
    <w:p w14:paraId="2ED5E44F" w14:textId="77777777" w:rsidR="00E1178C" w:rsidRPr="00D723CB" w:rsidRDefault="00E1178C" w:rsidP="00E1178C">
      <w:r w:rsidRPr="00D723CB">
        <w:t>1. Projet LABOGUI (Fondation Mérieux)</w:t>
      </w:r>
      <w:r w:rsidR="000C1587" w:rsidRPr="00D723CB">
        <w:t> ;</w:t>
      </w:r>
    </w:p>
    <w:p w14:paraId="5EA466F1" w14:textId="77777777" w:rsidR="00E1178C" w:rsidRPr="00D723CB" w:rsidRDefault="00E1178C" w:rsidP="00E1178C">
      <w:r w:rsidRPr="00D723CB">
        <w:t xml:space="preserve">2. CDC-Guinée et l’Association des Laboratoires </w:t>
      </w:r>
      <w:r w:rsidR="000C1587" w:rsidRPr="00D723CB">
        <w:t>de Santé Publique (APHL-Guinée) ;</w:t>
      </w:r>
    </w:p>
    <w:p w14:paraId="640E06E3" w14:textId="1C8E0B95" w:rsidR="00E1178C" w:rsidRDefault="00E1178C" w:rsidP="00E1178C">
      <w:r w:rsidRPr="00D723CB">
        <w:t>3. Existence de l’Association d’ingénieurs et Techniciens biomédicales de Guinée</w:t>
      </w:r>
      <w:r w:rsidR="000C1587" w:rsidRPr="00D723CB">
        <w:t> ;</w:t>
      </w:r>
    </w:p>
    <w:p w14:paraId="105F0496" w14:textId="77777777" w:rsidR="00C8145C" w:rsidRPr="00D723CB" w:rsidRDefault="00C8145C" w:rsidP="00E1178C"/>
    <w:p w14:paraId="092B1C6B" w14:textId="6DBD80CD" w:rsidR="004E783D" w:rsidRPr="00D723CB" w:rsidRDefault="004E783D" w:rsidP="005969FB">
      <w:pPr>
        <w:pStyle w:val="Titre2"/>
        <w:numPr>
          <w:ilvl w:val="1"/>
          <w:numId w:val="41"/>
        </w:numPr>
      </w:pPr>
      <w:bookmarkStart w:id="30" w:name="_Toc517169563"/>
      <w:bookmarkStart w:id="31" w:name="_Toc517235039"/>
      <w:bookmarkStart w:id="32" w:name="_Toc517428768"/>
      <w:bookmarkStart w:id="33" w:name="_Toc517708526"/>
      <w:bookmarkStart w:id="34" w:name="_Toc519053972"/>
      <w:bookmarkStart w:id="35" w:name="_Toc2781846"/>
      <w:r w:rsidRPr="00D723CB">
        <w:t>Gestion des Intrants (GAS)</w:t>
      </w:r>
      <w:bookmarkEnd w:id="30"/>
      <w:bookmarkEnd w:id="31"/>
      <w:bookmarkEnd w:id="32"/>
      <w:bookmarkEnd w:id="33"/>
      <w:bookmarkEnd w:id="34"/>
      <w:bookmarkEnd w:id="35"/>
    </w:p>
    <w:p w14:paraId="55EDE234" w14:textId="77777777" w:rsidR="003303C3" w:rsidRPr="00D723CB" w:rsidRDefault="003303C3" w:rsidP="003303C3">
      <w:r w:rsidRPr="00D723CB">
        <w:t>Les dépôts régionaux de Faranah et Labé sont réhabilité</w:t>
      </w:r>
      <w:r w:rsidR="00B43C8D" w:rsidRPr="00D723CB">
        <w:t>s</w:t>
      </w:r>
      <w:r w:rsidRPr="00D723CB">
        <w:t xml:space="preserve"> et fonctionnel</w:t>
      </w:r>
      <w:r w:rsidR="00B43C8D" w:rsidRPr="00D723CB">
        <w:t>s</w:t>
      </w:r>
      <w:r w:rsidRPr="00D723CB">
        <w:t xml:space="preserve">. Les approvisionnements pour les intrants antipaludiques se font par réquisition trimestrielle, contrairement aux intrants VIH et TB qui se font par allocation.  </w:t>
      </w:r>
    </w:p>
    <w:p w14:paraId="220BBA9C" w14:textId="77777777" w:rsidR="003303C3" w:rsidRPr="00D723CB" w:rsidRDefault="003303C3" w:rsidP="003303C3">
      <w:r w:rsidRPr="00D723CB">
        <w:t>Les FS font leur commande basée sur le CMM trimestriellement qui e</w:t>
      </w:r>
      <w:r w:rsidR="00B43C8D" w:rsidRPr="00D723CB">
        <w:t>s</w:t>
      </w:r>
      <w:r w:rsidRPr="00D723CB">
        <w:t>t vérifié</w:t>
      </w:r>
      <w:r w:rsidR="00B43C8D" w:rsidRPr="00D723CB">
        <w:t>e</w:t>
      </w:r>
      <w:r w:rsidRPr="00D723CB">
        <w:t xml:space="preserve"> et validé au niveau DPS et ensuite soumis</w:t>
      </w:r>
      <w:r w:rsidR="00B43C8D" w:rsidRPr="00D723CB">
        <w:t>e</w:t>
      </w:r>
      <w:r w:rsidRPr="00D723CB">
        <w:t xml:space="preserve"> au programme Palu. </w:t>
      </w:r>
    </w:p>
    <w:p w14:paraId="3702C4B8" w14:textId="77777777" w:rsidR="003303C3" w:rsidRPr="00D723CB" w:rsidRDefault="003303C3" w:rsidP="003303C3">
      <w:r w:rsidRPr="00D723CB">
        <w:lastRenderedPageBreak/>
        <w:t xml:space="preserve">Cependant en ce qui concerne les intrants VIH et TB les quantités à livrer </w:t>
      </w:r>
      <w:r w:rsidR="00B43C8D" w:rsidRPr="00D723CB">
        <w:t>sont</w:t>
      </w:r>
      <w:r w:rsidRPr="00D723CB">
        <w:t xml:space="preserve"> établi</w:t>
      </w:r>
      <w:r w:rsidR="00B43C8D" w:rsidRPr="00D723CB">
        <w:t>es</w:t>
      </w:r>
      <w:r w:rsidR="00D032EA" w:rsidRPr="00D723CB">
        <w:t xml:space="preserve"> </w:t>
      </w:r>
      <w:r w:rsidRPr="00D723CB">
        <w:t xml:space="preserve">au niveau central. Il existe un stock tampon réduit </w:t>
      </w:r>
      <w:r w:rsidR="00D032EA" w:rsidRPr="00D723CB">
        <w:t xml:space="preserve">d’antituberculeux et un peu mieux loti d’ARV </w:t>
      </w:r>
      <w:r w:rsidRPr="00D723CB">
        <w:t xml:space="preserve">au niveau des dépôts régionaux auquel en cas de pré rupture pendant le trimestre une commande peut être adressée.  </w:t>
      </w:r>
    </w:p>
    <w:p w14:paraId="00419CB7" w14:textId="77777777" w:rsidR="003303C3" w:rsidRPr="00D723CB" w:rsidRDefault="003303C3" w:rsidP="003303C3">
      <w:r w:rsidRPr="00D723CB">
        <w:t xml:space="preserve">Aussi les DPS souvent organisent les réallocations des intrants entre les FS. Dans le cas de TB il y’a un partenaire sur le terrain (OFOM) qui appui en cas de besoin les CDT. </w:t>
      </w:r>
    </w:p>
    <w:p w14:paraId="75F9FD12" w14:textId="77777777" w:rsidR="00380877" w:rsidRPr="00D723CB" w:rsidRDefault="00380877" w:rsidP="004E783D">
      <w:pPr>
        <w:pStyle w:val="Titre3"/>
      </w:pPr>
      <w:bookmarkStart w:id="36" w:name="_Toc517235040"/>
      <w:bookmarkStart w:id="37" w:name="_Toc2781847"/>
      <w:r w:rsidRPr="00D723CB">
        <w:t>Particularités régionaux</w:t>
      </w:r>
      <w:bookmarkEnd w:id="36"/>
      <w:bookmarkEnd w:id="37"/>
    </w:p>
    <w:p w14:paraId="126E8AA9" w14:textId="77777777" w:rsidR="00380877" w:rsidRPr="00D723CB" w:rsidRDefault="00380877" w:rsidP="00380877">
      <w:pPr>
        <w:rPr>
          <w:b/>
          <w:i/>
        </w:rPr>
      </w:pPr>
      <w:r w:rsidRPr="00D723CB">
        <w:rPr>
          <w:b/>
          <w:i/>
        </w:rPr>
        <w:t>Kindia</w:t>
      </w:r>
    </w:p>
    <w:p w14:paraId="35CA3742" w14:textId="77777777" w:rsidR="00AD6B18" w:rsidRPr="00D723CB" w:rsidRDefault="008D23E3" w:rsidP="00380877">
      <w:r w:rsidRPr="00D723CB">
        <w:t xml:space="preserve">La disponibilité des intrants à Kindia est </w:t>
      </w:r>
      <w:r w:rsidR="001F3432" w:rsidRPr="00D723CB">
        <w:t>facilitée</w:t>
      </w:r>
      <w:r w:rsidRPr="00D723CB">
        <w:t xml:space="preserve"> par </w:t>
      </w:r>
      <w:r w:rsidR="00380877" w:rsidRPr="00D723CB">
        <w:t xml:space="preserve">la proximité avec Conakry (banlieue). Il est possible d’envoyer rapidement un véhicule à Conakry pour chercher des intrants. Le magasin de la PCG central sert de dépôt contrairement aux autres régions ou l’approvisionnement passe par le dépôt régional.  </w:t>
      </w:r>
    </w:p>
    <w:p w14:paraId="29B6ABDB" w14:textId="77777777" w:rsidR="00380877" w:rsidRPr="00D723CB" w:rsidRDefault="0066211E" w:rsidP="00380877">
      <w:pPr>
        <w:rPr>
          <w:b/>
          <w:i/>
        </w:rPr>
      </w:pPr>
      <w:r w:rsidRPr="00D723CB">
        <w:rPr>
          <w:b/>
          <w:i/>
        </w:rPr>
        <w:t>Moyenne</w:t>
      </w:r>
      <w:r w:rsidR="00380877" w:rsidRPr="00D723CB">
        <w:rPr>
          <w:b/>
          <w:i/>
        </w:rPr>
        <w:t xml:space="preserve"> Guinée (Labé, </w:t>
      </w:r>
      <w:r w:rsidR="007A6B97" w:rsidRPr="00D723CB">
        <w:rPr>
          <w:b/>
          <w:i/>
        </w:rPr>
        <w:t xml:space="preserve"> </w:t>
      </w:r>
      <w:r w:rsidR="00285CE4" w:rsidRPr="00D723CB">
        <w:rPr>
          <w:b/>
          <w:i/>
        </w:rPr>
        <w:t>Mamou</w:t>
      </w:r>
      <w:r w:rsidR="00380877" w:rsidRPr="00D723CB">
        <w:rPr>
          <w:b/>
          <w:i/>
        </w:rPr>
        <w:t>)</w:t>
      </w:r>
    </w:p>
    <w:p w14:paraId="5FEBB1F8" w14:textId="77777777" w:rsidR="00380877" w:rsidRPr="00D723CB" w:rsidRDefault="00380877" w:rsidP="00380877">
      <w:r w:rsidRPr="00D723CB">
        <w:t>Pour les médicaments antituberculeux il y’a toujours la possibilité de s’approvisionner en cas de pré-rupture et si le dépôt régionaux de Labé n’est pas suffisamment lotis</w:t>
      </w:r>
      <w:r w:rsidR="008D23E3" w:rsidRPr="00D723CB">
        <w:t xml:space="preserve">, et </w:t>
      </w:r>
      <w:r w:rsidRPr="00D723CB">
        <w:t xml:space="preserve">demander l’appui de OFAL (Ordre de Malte) à Pita. </w:t>
      </w:r>
    </w:p>
    <w:p w14:paraId="701766E2" w14:textId="77777777" w:rsidR="004E783D" w:rsidRPr="00D723CB" w:rsidRDefault="004E783D" w:rsidP="004E783D">
      <w:pPr>
        <w:pStyle w:val="Titre3"/>
      </w:pPr>
      <w:bookmarkStart w:id="38" w:name="_Toc517235041"/>
      <w:bookmarkStart w:id="39" w:name="_Toc2781848"/>
      <w:r w:rsidRPr="00D723CB">
        <w:t>Système de Gestion</w:t>
      </w:r>
      <w:bookmarkEnd w:id="38"/>
      <w:bookmarkEnd w:id="39"/>
    </w:p>
    <w:p w14:paraId="4CD2EC9A" w14:textId="757C29AF" w:rsidR="004E783D" w:rsidRPr="00D723CB" w:rsidRDefault="004E783D" w:rsidP="004E783D">
      <w:r w:rsidRPr="00D723CB">
        <w:t xml:space="preserve">Les ARV dans la majorité de cas ne figurent pas dans les listes du cahier de pointillage et par la suite ne sont pas inscrits dans le RUMER.  Ils ne sont pas traité à pieds égale des Médicaments Essentiels (ME), qui font partie des recettes de la FS.  Leur gestion n’obéit pas </w:t>
      </w:r>
      <w:r w:rsidR="00215DB2">
        <w:t xml:space="preserve">aux </w:t>
      </w:r>
      <w:r w:rsidRPr="00D723CB">
        <w:t xml:space="preserve"> règles du système SIGL. </w:t>
      </w:r>
    </w:p>
    <w:p w14:paraId="52CBBD91" w14:textId="77777777" w:rsidR="00D032EA" w:rsidRPr="00D723CB" w:rsidRDefault="00D032EA" w:rsidP="004E783D">
      <w:r w:rsidRPr="00D723CB">
        <w:t xml:space="preserve">Les CDT en générale ne documentent pas la dispensation journalière des médicaments avec les outils standards. </w:t>
      </w:r>
    </w:p>
    <w:p w14:paraId="6D34338C" w14:textId="77777777" w:rsidR="004E783D" w:rsidRPr="00D723CB" w:rsidRDefault="004E783D" w:rsidP="004E783D">
      <w:r w:rsidRPr="00D723CB">
        <w:t xml:space="preserve">Une supervision ne pourra pas facilement déterminer l’état de stock comme l’étape après la sortie du magasin (enregistré sur la fiche de stock) n’est pas suffisamment documentée. </w:t>
      </w:r>
    </w:p>
    <w:p w14:paraId="06AA73D4" w14:textId="77777777" w:rsidR="004E783D" w:rsidRPr="00D723CB" w:rsidRDefault="004E783D" w:rsidP="004E783D">
      <w:r w:rsidRPr="00D723CB">
        <w:t>Il existe une contradiction apparente. Les ARV sont très cher (molécules et patients spéciaux) mais les</w:t>
      </w:r>
      <w:r w:rsidRPr="00D723CB">
        <w:rPr>
          <w:i/>
        </w:rPr>
        <w:t xml:space="preserve"> </w:t>
      </w:r>
      <w:r w:rsidRPr="00D723CB">
        <w:t xml:space="preserve">prestataires accordent peu de considération à leur gestion. </w:t>
      </w:r>
    </w:p>
    <w:p w14:paraId="542A4A21" w14:textId="77777777" w:rsidR="004E783D" w:rsidRPr="00D723CB" w:rsidRDefault="004E783D" w:rsidP="004E783D">
      <w:pPr>
        <w:pStyle w:val="Titre4"/>
      </w:pPr>
      <w:r w:rsidRPr="00D723CB">
        <w:t>CMM</w:t>
      </w:r>
    </w:p>
    <w:p w14:paraId="756AC414" w14:textId="77777777" w:rsidR="004E783D" w:rsidRPr="00D723CB" w:rsidRDefault="004E783D" w:rsidP="004E783D">
      <w:r w:rsidRPr="00D723CB">
        <w:t xml:space="preserve">L’essentiel du système de gestion </w:t>
      </w:r>
      <w:r w:rsidRPr="00D723CB">
        <w:rPr>
          <w:strike/>
        </w:rPr>
        <w:t>et</w:t>
      </w:r>
      <w:r w:rsidRPr="00D723CB">
        <w:t xml:space="preserve"> est la connaissance des CMM des produits subventionnés, mais aussi en y tenant compte des variations saisonnières. La CMM et le Stock disponible utilisable (obtenu à partir de l’inventaire physique des stocks) permettent de faire une commande rationnelle tenant compte de la consommation au niveau des points de dispensation, des postes de santé et des RECO.</w:t>
      </w:r>
    </w:p>
    <w:p w14:paraId="1BF12948" w14:textId="77777777" w:rsidR="004E783D" w:rsidRPr="00D723CB" w:rsidRDefault="004E783D" w:rsidP="004E783D">
      <w:r w:rsidRPr="00D723CB">
        <w:t xml:space="preserve">Les même règles de gestion déjà appliques pour les MEG </w:t>
      </w:r>
      <w:r w:rsidRPr="00D723CB">
        <w:rPr>
          <w:strike/>
        </w:rPr>
        <w:t>e</w:t>
      </w:r>
      <w:r w:rsidRPr="00D723CB">
        <w:t>t antipaludiques doivent s’étendre aux produits antituberculeux et ARV (outils de gestion : cahier de pointillage et RUMER, rapportage SIGL)</w:t>
      </w:r>
    </w:p>
    <w:p w14:paraId="0DC965EF" w14:textId="77777777" w:rsidR="004E783D" w:rsidRPr="00D723CB" w:rsidRDefault="004E783D" w:rsidP="004E783D">
      <w:r w:rsidRPr="00D723CB">
        <w:t xml:space="preserve">De façon simple PNLAT et PNPCSP devraient s’orienter à l’exemple PNLP, qui de leur côté devraient faire le nécessaire pour instruire les PF de veiller à partir de Juillet/Aout 2018 sur la bonne gestion de ces intrants. </w:t>
      </w:r>
    </w:p>
    <w:p w14:paraId="02582CD6" w14:textId="77777777" w:rsidR="004E783D" w:rsidRPr="00D723CB" w:rsidRDefault="004E783D" w:rsidP="004E783D">
      <w:pPr>
        <w:pStyle w:val="Titre4"/>
      </w:pPr>
      <w:r w:rsidRPr="00D723CB">
        <w:t xml:space="preserve">Dépôts régionaux </w:t>
      </w:r>
    </w:p>
    <w:p w14:paraId="0BBCCB43" w14:textId="3E79C640" w:rsidR="004E783D" w:rsidRPr="00D723CB" w:rsidRDefault="004E783D" w:rsidP="004E783D">
      <w:r w:rsidRPr="00D723CB">
        <w:t xml:space="preserve">Si la PCG/les dépôts régionaux décident de ne plus livrer les intrants au niveau des DPS mais livrer jusqu’au FS  incluant des endroits reculés et enclavés il est indispensable de conclure des contrats avec des transporteurs privés. La logistique disponible aux dépôts régionaux, un seul véhicule, ne semble pas suffisante pour cette tâche avec tous les problèmes quotidiens (maintenance, réparations). </w:t>
      </w:r>
    </w:p>
    <w:p w14:paraId="64CE81B0" w14:textId="77777777" w:rsidR="00006F47" w:rsidRPr="00D723CB" w:rsidRDefault="00006F47" w:rsidP="004E783D">
      <w:pPr>
        <w:pStyle w:val="Titre4"/>
      </w:pPr>
    </w:p>
    <w:p w14:paraId="61521E2F" w14:textId="77777777" w:rsidR="004E783D" w:rsidRPr="00D723CB" w:rsidRDefault="004E783D" w:rsidP="004E783D">
      <w:pPr>
        <w:pStyle w:val="Titre4"/>
      </w:pPr>
      <w:r w:rsidRPr="00D723CB">
        <w:t>Suivi rapproché</w:t>
      </w:r>
    </w:p>
    <w:p w14:paraId="265CD927" w14:textId="77777777" w:rsidR="004E783D" w:rsidRPr="00D723CB" w:rsidRDefault="004E783D" w:rsidP="004E783D">
      <w:r w:rsidRPr="00D723CB">
        <w:t xml:space="preserve">Pour la réussite du système d’approvisionnement le Suivi rapproché des FS est indispensable (réunions mensuelles de qualité, supervisons intégrées régulières). </w:t>
      </w:r>
    </w:p>
    <w:p w14:paraId="53036C1B" w14:textId="77777777" w:rsidR="004E783D" w:rsidRPr="00D723CB" w:rsidRDefault="004E783D" w:rsidP="004E783D">
      <w:r w:rsidRPr="00D723CB">
        <w:t xml:space="preserve">Le niveau DPS compile les rapports, fait une analyse primaire puis assure une retro-information soit par téléphone (pour les FS rurales) soit par contact physique (FS urbaines) aboutissant par une correction si nécessaire. Le processus se termine par le contrôle final et la validation pendant les réunions mensuelles en présence physique des chefs des centres. A cette occasion, les corrections apportées sont notifiées à la fois dans les documents transmis à la DPS mais dans la souche des FS pour une harmonisation des données a tous les niveaux. Les constats de l’analyse des rapports et de supervision intégrée permettent de faire la redistribution des intrants et/ou l’élaboration des commandes d’urgence. Les données épidémiologiques de prise en charge et de morbidités sont confrontées avec les données de consommation.  Les données de consommation (rapport SIGL) des intrants sont compilées, les CMM par les différents FS regroupé par catégorie (CDT, unité PEC VIH, centre intégré) et en dernière instance par préfecture et ensuite par région établit. </w:t>
      </w:r>
    </w:p>
    <w:p w14:paraId="455737D4" w14:textId="77777777" w:rsidR="004E783D" w:rsidRPr="00D723CB" w:rsidRDefault="004E783D" w:rsidP="004E783D">
      <w:pPr>
        <w:pStyle w:val="Titre4"/>
      </w:pPr>
      <w:r w:rsidRPr="00D723CB">
        <w:t>Quantification décentralisé</w:t>
      </w:r>
    </w:p>
    <w:p w14:paraId="3E0588B2" w14:textId="557354D6" w:rsidR="004E783D" w:rsidRPr="00D723CB" w:rsidRDefault="004E783D" w:rsidP="004E783D">
      <w:r w:rsidRPr="00D723CB">
        <w:t>Les premières timides pas sont déjà acheminés. En Mai 18 la revue trimestrielle PNLP de la région de Labé, Jus</w:t>
      </w:r>
      <w:r w:rsidR="00215DB2">
        <w:t>qu’à</w:t>
      </w:r>
      <w:r w:rsidRPr="00D723CB">
        <w:t xml:space="preserve"> présent limité aux produits antipaludiques avait déjà inclus les résultats d’autres programmes (Palu, PEV et VIH/SIDA). Il reste encore à inviter les représentants des programmes PNLAT et PNPCSP et le PR Plan.</w:t>
      </w:r>
    </w:p>
    <w:p w14:paraId="7559F5D8" w14:textId="50B33DF6" w:rsidR="000E222B" w:rsidRPr="00D723CB" w:rsidRDefault="000E222B" w:rsidP="005969FB">
      <w:pPr>
        <w:pStyle w:val="Titre2"/>
        <w:numPr>
          <w:ilvl w:val="1"/>
          <w:numId w:val="41"/>
        </w:numPr>
      </w:pPr>
      <w:bookmarkStart w:id="40" w:name="_Toc517169564"/>
      <w:bookmarkStart w:id="41" w:name="_Toc517235042"/>
      <w:bookmarkStart w:id="42" w:name="_Toc517428769"/>
      <w:bookmarkStart w:id="43" w:name="_Toc517708527"/>
      <w:bookmarkStart w:id="44" w:name="_Toc519053973"/>
      <w:bookmarkStart w:id="45" w:name="_Toc2781849"/>
      <w:r w:rsidRPr="00D723CB">
        <w:t>Gestion Financière</w:t>
      </w:r>
      <w:bookmarkEnd w:id="40"/>
      <w:bookmarkEnd w:id="41"/>
      <w:bookmarkEnd w:id="42"/>
      <w:bookmarkEnd w:id="43"/>
      <w:bookmarkEnd w:id="44"/>
      <w:bookmarkEnd w:id="45"/>
    </w:p>
    <w:p w14:paraId="17394FDD" w14:textId="77777777" w:rsidR="000C3847" w:rsidRPr="00D723CB" w:rsidRDefault="000C3847" w:rsidP="00C117AE">
      <w:pPr>
        <w:spacing w:after="120"/>
      </w:pPr>
      <w:r w:rsidRPr="00D723CB">
        <w:t xml:space="preserve">Le paiement électronique (Orange money) a la potentiel de contrecarrer des effets négatifs de la politique de Zero Cash (ZCP), mais peux </w:t>
      </w:r>
      <w:r w:rsidR="00C117AE" w:rsidRPr="00D723CB">
        <w:t xml:space="preserve">aussi </w:t>
      </w:r>
      <w:r w:rsidRPr="00D723CB">
        <w:t xml:space="preserve">poser des problèmes au début. </w:t>
      </w:r>
    </w:p>
    <w:p w14:paraId="0CB99673" w14:textId="1228E7CA" w:rsidR="00C117AE" w:rsidRPr="00D723CB" w:rsidRDefault="00C117AE" w:rsidP="00C117AE">
      <w:pPr>
        <w:spacing w:after="120"/>
      </w:pPr>
      <w:r w:rsidRPr="00D723CB">
        <w:t xml:space="preserve">Pour </w:t>
      </w:r>
      <w:r w:rsidRPr="00D723CB">
        <w:rPr>
          <w:sz w:val="24"/>
          <w:szCs w:val="24"/>
        </w:rPr>
        <w:t xml:space="preserve">faire avancer les subventions il est </w:t>
      </w:r>
      <w:r w:rsidR="006528EB" w:rsidRPr="00D723CB">
        <w:rPr>
          <w:sz w:val="24"/>
          <w:szCs w:val="24"/>
        </w:rPr>
        <w:t>primordial</w:t>
      </w:r>
      <w:r w:rsidRPr="00D723CB">
        <w:rPr>
          <w:sz w:val="24"/>
          <w:szCs w:val="24"/>
        </w:rPr>
        <w:t xml:space="preserve"> </w:t>
      </w:r>
      <w:r w:rsidR="00215DB2">
        <w:rPr>
          <w:sz w:val="24"/>
          <w:szCs w:val="24"/>
        </w:rPr>
        <w:t xml:space="preserve">de </w:t>
      </w:r>
      <w:r w:rsidRPr="00D723CB">
        <w:rPr>
          <w:sz w:val="24"/>
          <w:szCs w:val="24"/>
        </w:rPr>
        <w:t xml:space="preserve">gérer de façon proactive le </w:t>
      </w:r>
      <w:r w:rsidRPr="00D723CB">
        <w:t>budget</w:t>
      </w:r>
      <w:r w:rsidR="007F56F5" w:rsidRPr="00D723CB">
        <w:t xml:space="preserve">,  </w:t>
      </w:r>
      <w:r w:rsidRPr="00D723CB">
        <w:t xml:space="preserve"> exploiter la flexibilité budgétaire</w:t>
      </w:r>
      <w:r w:rsidR="007F56F5" w:rsidRPr="00D723CB">
        <w:t xml:space="preserve"> permis</w:t>
      </w:r>
      <w:r w:rsidRPr="00D723CB">
        <w:t xml:space="preserve"> et procéder à des demandes de Non-objection sans délais quand la planification et les prévisions ne concordent pas avec la réalité sur le terrain. </w:t>
      </w:r>
    </w:p>
    <w:p w14:paraId="46CD5FFE" w14:textId="77777777" w:rsidR="002869EF" w:rsidRPr="00D723CB" w:rsidRDefault="00C117AE" w:rsidP="00812FD4">
      <w:pPr>
        <w:spacing w:after="0"/>
        <w:rPr>
          <w:b/>
        </w:rPr>
      </w:pPr>
      <w:r w:rsidRPr="00D723CB">
        <w:rPr>
          <w:b/>
        </w:rPr>
        <w:t>Instructions FM r</w:t>
      </w:r>
      <w:r w:rsidR="002869EF" w:rsidRPr="00D723CB">
        <w:rPr>
          <w:b/>
        </w:rPr>
        <w:t>évisions du budget / Flexibilité</w:t>
      </w:r>
    </w:p>
    <w:p w14:paraId="4FE85F2D" w14:textId="77777777" w:rsidR="002869EF" w:rsidRPr="00D723CB" w:rsidRDefault="002869EF" w:rsidP="002869EF">
      <w:r w:rsidRPr="00D723CB">
        <w:t>Afin d’établir un mécanisme clair et précis d’approbation des ajustements budgétaires, on classe les révisions budgétaires en deux catégories : « significatives » et « non significatives ».</w:t>
      </w:r>
    </w:p>
    <w:p w14:paraId="20981B44" w14:textId="77777777" w:rsidR="002869EF" w:rsidRPr="00D723CB" w:rsidRDefault="002869EF" w:rsidP="004E783D">
      <w:r w:rsidRPr="00D723CB">
        <w:rPr>
          <w:noProof/>
          <w:lang w:eastAsia="fr-FR"/>
        </w:rPr>
        <w:drawing>
          <wp:inline distT="0" distB="0" distL="0" distR="0" wp14:anchorId="000E1D79" wp14:editId="388D48C7">
            <wp:extent cx="6242846" cy="2196877"/>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43510" cy="2197111"/>
                    </a:xfrm>
                    <a:prstGeom prst="rect">
                      <a:avLst/>
                    </a:prstGeom>
                  </pic:spPr>
                </pic:pic>
              </a:graphicData>
            </a:graphic>
          </wp:inline>
        </w:drawing>
      </w:r>
    </w:p>
    <w:p w14:paraId="065AB1FC" w14:textId="77777777" w:rsidR="002869EF" w:rsidRPr="00D723CB" w:rsidRDefault="002869EF" w:rsidP="002869EF">
      <w:r w:rsidRPr="00D723CB">
        <w:t>Les seuils définis pour les révisions non significatives ne peuvent être relevés sans avoir obtenu au préalable l’autorisation écrite du Fonds mondial.</w:t>
      </w:r>
    </w:p>
    <w:p w14:paraId="606ABF73" w14:textId="77777777" w:rsidR="002869EF" w:rsidRPr="00D723CB" w:rsidRDefault="002869EF" w:rsidP="002869EF">
      <w:pPr>
        <w:rPr>
          <w:i/>
          <w:sz w:val="18"/>
          <w:szCs w:val="18"/>
        </w:rPr>
      </w:pPr>
      <w:r w:rsidRPr="00D723CB">
        <w:rPr>
          <w:b/>
          <w:i/>
          <w:sz w:val="18"/>
          <w:szCs w:val="18"/>
        </w:rPr>
        <w:t xml:space="preserve">Source : </w:t>
      </w:r>
      <w:r w:rsidRPr="00D723CB">
        <w:rPr>
          <w:i/>
          <w:sz w:val="18"/>
          <w:szCs w:val="18"/>
        </w:rPr>
        <w:t>Directives du Fonds mondial pour l’établissement des budgets – Rappel, 2/2018</w:t>
      </w:r>
    </w:p>
    <w:p w14:paraId="7A3F93BD" w14:textId="38AF75D9" w:rsidR="000E222B" w:rsidRPr="00D723CB" w:rsidRDefault="002869EF" w:rsidP="005969FB">
      <w:pPr>
        <w:pStyle w:val="Titre2"/>
        <w:numPr>
          <w:ilvl w:val="1"/>
          <w:numId w:val="41"/>
        </w:numPr>
      </w:pPr>
      <w:bookmarkStart w:id="46" w:name="_Toc517169565"/>
      <w:bookmarkStart w:id="47" w:name="_Toc517235043"/>
      <w:bookmarkStart w:id="48" w:name="_Toc517428770"/>
      <w:bookmarkStart w:id="49" w:name="_Toc517708528"/>
      <w:bookmarkStart w:id="50" w:name="_Toc519053974"/>
      <w:bookmarkStart w:id="51" w:name="_Toc2781850"/>
      <w:r w:rsidRPr="00D723CB">
        <w:lastRenderedPageBreak/>
        <w:t>G</w:t>
      </w:r>
      <w:r w:rsidR="000E222B" w:rsidRPr="00D723CB">
        <w:t>estion programmatique</w:t>
      </w:r>
      <w:bookmarkEnd w:id="46"/>
      <w:bookmarkEnd w:id="47"/>
      <w:bookmarkEnd w:id="48"/>
      <w:bookmarkEnd w:id="49"/>
      <w:bookmarkEnd w:id="50"/>
      <w:bookmarkEnd w:id="51"/>
    </w:p>
    <w:p w14:paraId="7413A840" w14:textId="77777777" w:rsidR="00E61321" w:rsidRPr="00D723CB" w:rsidRDefault="00E61321" w:rsidP="00E1178C">
      <w:pPr>
        <w:pStyle w:val="Titre3"/>
      </w:pPr>
      <w:bookmarkStart w:id="52" w:name="_Toc2781851"/>
      <w:r w:rsidRPr="00D723CB">
        <w:t>Gouvernance</w:t>
      </w:r>
      <w:bookmarkEnd w:id="52"/>
      <w:r w:rsidRPr="00D723CB">
        <w:t xml:space="preserve"> </w:t>
      </w:r>
    </w:p>
    <w:p w14:paraId="312AA35A" w14:textId="7DC39F50" w:rsidR="00E61321" w:rsidRPr="00D723CB" w:rsidRDefault="00E61321" w:rsidP="005969FB">
      <w:pPr>
        <w:pStyle w:val="Paragraphedeliste"/>
        <w:numPr>
          <w:ilvl w:val="0"/>
          <w:numId w:val="40"/>
        </w:numPr>
      </w:pPr>
      <w:r w:rsidRPr="00D723CB">
        <w:t xml:space="preserve">Début </w:t>
      </w:r>
      <w:r w:rsidR="000265DB">
        <w:t xml:space="preserve">des </w:t>
      </w:r>
      <w:r w:rsidRPr="00D723CB">
        <w:t>réunions de concertations</w:t>
      </w:r>
      <w:r w:rsidR="000265DB">
        <w:t xml:space="preserve"> des PTF  Kindia et autre</w:t>
      </w:r>
      <w:r w:rsidR="00E25078">
        <w:t>s 3 préfectures appuyé par la GI</w:t>
      </w:r>
      <w:r w:rsidR="000265DB">
        <w:t>Z</w:t>
      </w:r>
      <w:r w:rsidR="00E25078">
        <w:t> ;</w:t>
      </w:r>
    </w:p>
    <w:p w14:paraId="17036B4D" w14:textId="77777777" w:rsidR="00E25078" w:rsidRDefault="000265DB" w:rsidP="005969FB">
      <w:pPr>
        <w:pStyle w:val="Paragraphedeliste"/>
        <w:numPr>
          <w:ilvl w:val="0"/>
          <w:numId w:val="9"/>
        </w:numPr>
        <w:rPr>
          <w:rFonts w:asciiTheme="majorHAnsi" w:hAnsiTheme="majorHAnsi" w:cs="Arial"/>
          <w:color w:val="000000"/>
        </w:rPr>
      </w:pPr>
      <w:r>
        <w:rPr>
          <w:rFonts w:asciiTheme="majorHAnsi" w:hAnsiTheme="majorHAnsi" w:cs="Arial"/>
          <w:color w:val="000000"/>
        </w:rPr>
        <w:t>F</w:t>
      </w:r>
      <w:r w:rsidR="00097504" w:rsidRPr="00097504">
        <w:rPr>
          <w:rFonts w:asciiTheme="majorHAnsi" w:hAnsiTheme="majorHAnsi" w:cs="Arial"/>
          <w:color w:val="000000"/>
        </w:rPr>
        <w:t>aible présence des PR</w:t>
      </w:r>
      <w:r>
        <w:rPr>
          <w:rFonts w:asciiTheme="majorHAnsi" w:hAnsiTheme="majorHAnsi" w:cs="Arial"/>
          <w:color w:val="000000"/>
        </w:rPr>
        <w:t>/</w:t>
      </w:r>
      <w:r w:rsidR="00097504" w:rsidRPr="00097504">
        <w:rPr>
          <w:rFonts w:asciiTheme="majorHAnsi" w:hAnsiTheme="majorHAnsi" w:cs="Arial"/>
          <w:color w:val="000000"/>
        </w:rPr>
        <w:t xml:space="preserve"> programmes PNPCSP et PNLAT/Plan au niveau opérationnelle </w:t>
      </w:r>
    </w:p>
    <w:p w14:paraId="7A51A64E" w14:textId="292C2165" w:rsidR="00E25078" w:rsidRDefault="00E25078" w:rsidP="005969FB">
      <w:pPr>
        <w:pStyle w:val="Paragraphedeliste"/>
        <w:numPr>
          <w:ilvl w:val="1"/>
          <w:numId w:val="9"/>
        </w:numPr>
      </w:pPr>
      <w:r>
        <w:t>Les PF PNLP/CRS sur place ne sont pas mandaté de parler pour les subventions TB et VIH</w:t>
      </w:r>
    </w:p>
    <w:p w14:paraId="71BFBAA3" w14:textId="79382789" w:rsidR="00097504" w:rsidRDefault="00097504" w:rsidP="005969FB">
      <w:pPr>
        <w:pStyle w:val="Paragraphedeliste"/>
        <w:numPr>
          <w:ilvl w:val="0"/>
          <w:numId w:val="9"/>
        </w:numPr>
        <w:rPr>
          <w:rFonts w:asciiTheme="majorHAnsi" w:hAnsiTheme="majorHAnsi" w:cs="Arial"/>
          <w:color w:val="000000"/>
        </w:rPr>
      </w:pPr>
      <w:r w:rsidRPr="00097504">
        <w:rPr>
          <w:rFonts w:asciiTheme="majorHAnsi" w:hAnsiTheme="majorHAnsi" w:cs="Arial"/>
          <w:color w:val="000000"/>
        </w:rPr>
        <w:t>empêche leur participation et la concertation des leurs activités avec ceux d’autres partenaires</w:t>
      </w:r>
    </w:p>
    <w:p w14:paraId="32643C5A" w14:textId="77777777" w:rsidR="000265DB" w:rsidRPr="00097504" w:rsidRDefault="000265DB" w:rsidP="005969FB">
      <w:pPr>
        <w:pStyle w:val="Paragraphedeliste"/>
        <w:numPr>
          <w:ilvl w:val="0"/>
          <w:numId w:val="9"/>
        </w:numPr>
        <w:rPr>
          <w:rFonts w:asciiTheme="majorHAnsi" w:hAnsiTheme="majorHAnsi"/>
        </w:rPr>
      </w:pPr>
      <w:r w:rsidRPr="00097504">
        <w:rPr>
          <w:rFonts w:asciiTheme="majorHAnsi" w:hAnsiTheme="majorHAnsi" w:cs="Cambria"/>
        </w:rPr>
        <w:t>Tenue des Réunions des instances Préfectorales et Régionale : CTPS et CTRS, mais irrégulier ;</w:t>
      </w:r>
    </w:p>
    <w:p w14:paraId="34A17DCF" w14:textId="77777777" w:rsidR="000265DB" w:rsidRPr="00097504" w:rsidRDefault="000265DB" w:rsidP="005969FB">
      <w:pPr>
        <w:pStyle w:val="Paragraphedeliste"/>
        <w:numPr>
          <w:ilvl w:val="0"/>
          <w:numId w:val="9"/>
        </w:numPr>
        <w:rPr>
          <w:rFonts w:asciiTheme="majorHAnsi" w:hAnsiTheme="majorHAnsi" w:cs="Arial"/>
          <w:color w:val="000000"/>
        </w:rPr>
      </w:pPr>
    </w:p>
    <w:p w14:paraId="0EF7AD4E" w14:textId="77777777" w:rsidR="004B5E49" w:rsidRPr="00D723CB" w:rsidRDefault="004B5E49" w:rsidP="004B5E49">
      <w:pPr>
        <w:rPr>
          <w:b/>
        </w:rPr>
      </w:pPr>
      <w:r w:rsidRPr="00D723CB">
        <w:rPr>
          <w:b/>
        </w:rPr>
        <w:t xml:space="preserve">Points focaux PNLP/CRS </w:t>
      </w:r>
    </w:p>
    <w:p w14:paraId="4EC037CA" w14:textId="0E58FEA9" w:rsidR="004B5E49" w:rsidRPr="00D723CB" w:rsidRDefault="004B5E49" w:rsidP="005969FB">
      <w:pPr>
        <w:pStyle w:val="Paragraphedeliste"/>
        <w:numPr>
          <w:ilvl w:val="0"/>
          <w:numId w:val="35"/>
        </w:numPr>
        <w:rPr>
          <w:rFonts w:cs="Cambria"/>
          <w:bCs/>
          <w:iCs/>
        </w:rPr>
      </w:pPr>
      <w:r w:rsidRPr="00D723CB">
        <w:t>Les PF sont appréciés par les DPS, une extension de leurs activités au programme</w:t>
      </w:r>
      <w:r w:rsidRPr="00D723CB">
        <w:rPr>
          <w:rFonts w:cs="Cambria"/>
          <w:bCs/>
          <w:iCs/>
        </w:rPr>
        <w:t xml:space="preserve"> tuberculose et VIH </w:t>
      </w:r>
      <w:r w:rsidR="009877C0">
        <w:rPr>
          <w:rFonts w:cs="Cambria"/>
          <w:bCs/>
          <w:iCs/>
        </w:rPr>
        <w:t xml:space="preserve">serait la </w:t>
      </w:r>
      <w:r w:rsidRPr="00D723CB">
        <w:rPr>
          <w:rFonts w:cs="Cambria"/>
          <w:bCs/>
          <w:iCs/>
        </w:rPr>
        <w:t>bienvenue. Par exemple le DPS de Faranah ne juge pas pertinent et cout</w:t>
      </w:r>
      <w:r w:rsidR="0057233E">
        <w:rPr>
          <w:rFonts w:cs="Cambria"/>
          <w:bCs/>
          <w:iCs/>
        </w:rPr>
        <w:t>-</w:t>
      </w:r>
      <w:r w:rsidRPr="00D723CB">
        <w:rPr>
          <w:rFonts w:cs="Cambria"/>
          <w:bCs/>
          <w:iCs/>
        </w:rPr>
        <w:t>efficient d’avoir encore des PF TB/VIH.</w:t>
      </w:r>
    </w:p>
    <w:p w14:paraId="3F2931E6" w14:textId="77777777" w:rsidR="004B5E49" w:rsidRPr="00D723CB" w:rsidRDefault="004B5E49" w:rsidP="004B5E49">
      <w:pPr>
        <w:spacing w:before="240" w:after="0"/>
        <w:rPr>
          <w:b/>
        </w:rPr>
      </w:pPr>
      <w:r w:rsidRPr="00D723CB">
        <w:rPr>
          <w:b/>
        </w:rPr>
        <w:t>Réunions mensuelles</w:t>
      </w:r>
    </w:p>
    <w:p w14:paraId="2A6C2583" w14:textId="77777777" w:rsidR="004B5E49" w:rsidRPr="00D723CB" w:rsidRDefault="004B5E49" w:rsidP="005969FB">
      <w:pPr>
        <w:pStyle w:val="Paragraphedeliste"/>
        <w:numPr>
          <w:ilvl w:val="0"/>
          <w:numId w:val="34"/>
        </w:numPr>
        <w:rPr>
          <w:rFonts w:cs="Cambria"/>
        </w:rPr>
      </w:pPr>
      <w:r w:rsidRPr="00D723CB">
        <w:rPr>
          <w:rFonts w:cs="Cambria"/>
          <w:bCs/>
          <w:iCs/>
        </w:rPr>
        <w:t xml:space="preserve">Les réunions mensuelles d’une journée financée par le FM se tiennent régulièrement. Les ONG y sont invitées. La journée est très chargée. Des réunions de </w:t>
      </w:r>
      <w:r w:rsidRPr="00D723CB">
        <w:rPr>
          <w:rFonts w:cs="Calibri"/>
          <w:bCs/>
        </w:rPr>
        <w:t xml:space="preserve">coordination de partenaires ont eu lieu dans le passé, mais n’ont pas été maintenu. </w:t>
      </w:r>
    </w:p>
    <w:p w14:paraId="11E7EE15" w14:textId="742C5E29" w:rsidR="004B5E49" w:rsidRPr="00D723CB" w:rsidRDefault="004B5E49" w:rsidP="004B5E49">
      <w:pPr>
        <w:spacing w:before="240" w:after="0"/>
        <w:rPr>
          <w:b/>
        </w:rPr>
      </w:pPr>
      <w:r w:rsidRPr="00D723CB">
        <w:rPr>
          <w:b/>
        </w:rPr>
        <w:t>Supervisions intégrés</w:t>
      </w:r>
    </w:p>
    <w:p w14:paraId="09A546CB" w14:textId="77777777" w:rsidR="004B5E49" w:rsidRPr="00D723CB" w:rsidRDefault="004B5E49" w:rsidP="005969FB">
      <w:pPr>
        <w:pStyle w:val="Paragraphedeliste"/>
        <w:numPr>
          <w:ilvl w:val="0"/>
          <w:numId w:val="32"/>
        </w:numPr>
        <w:autoSpaceDE w:val="0"/>
        <w:autoSpaceDN w:val="0"/>
        <w:adjustRightInd w:val="0"/>
        <w:spacing w:after="0" w:line="300" w:lineRule="auto"/>
        <w:rPr>
          <w:rFonts w:cs="Calibri"/>
          <w:bCs/>
        </w:rPr>
      </w:pPr>
      <w:r w:rsidRPr="00D723CB">
        <w:rPr>
          <w:rFonts w:cs="Calibri"/>
          <w:bCs/>
        </w:rPr>
        <w:t>Cette activité n’est pas réellement effectif, des supervisions ponctuel se font de façon irrégulière par manque de financement ;</w:t>
      </w:r>
    </w:p>
    <w:p w14:paraId="24997ED6" w14:textId="5134124D" w:rsidR="004B5E49" w:rsidRPr="00D723CB" w:rsidRDefault="004B5E49" w:rsidP="005969FB">
      <w:pPr>
        <w:pStyle w:val="Paragraphedeliste"/>
        <w:numPr>
          <w:ilvl w:val="0"/>
          <w:numId w:val="32"/>
        </w:numPr>
      </w:pPr>
      <w:r w:rsidRPr="00D723CB">
        <w:t xml:space="preserve">Les supervisions intégrées ne sont pas soutenues par un </w:t>
      </w:r>
      <w:r w:rsidR="00AE0C4F">
        <w:t>« </w:t>
      </w:r>
      <w:r w:rsidRPr="00D723CB">
        <w:t>basket fund</w:t>
      </w:r>
      <w:r w:rsidR="00AE0C4F">
        <w:t> »</w:t>
      </w:r>
      <w:r w:rsidRPr="00D723CB">
        <w:t xml:space="preserve"> des partenaires </w:t>
      </w:r>
    </w:p>
    <w:p w14:paraId="2FA3AE36" w14:textId="77777777" w:rsidR="004B5E49" w:rsidRPr="00D723CB" w:rsidRDefault="004B5E49" w:rsidP="005969FB">
      <w:pPr>
        <w:pStyle w:val="Paragraphedeliste"/>
        <w:numPr>
          <w:ilvl w:val="1"/>
          <w:numId w:val="32"/>
        </w:numPr>
      </w:pPr>
      <w:r w:rsidRPr="00D723CB">
        <w:t>le soutient à la supervision toujours liées aux activités</w:t>
      </w:r>
      <w:r w:rsidR="00E15D95" w:rsidRPr="00D723CB">
        <w:t xml:space="preserve"> du bailleur</w:t>
      </w:r>
      <w:r w:rsidRPr="00D723CB">
        <w:t>, par exemple Unicef donnait des fonds, mais pas de façon régulière ;</w:t>
      </w:r>
    </w:p>
    <w:p w14:paraId="355F189F" w14:textId="77777777" w:rsidR="004B5E49" w:rsidRPr="00D723CB" w:rsidRDefault="008C6406" w:rsidP="005969FB">
      <w:pPr>
        <w:pStyle w:val="Paragraphedeliste"/>
        <w:numPr>
          <w:ilvl w:val="0"/>
          <w:numId w:val="32"/>
        </w:numPr>
      </w:pPr>
      <w:r w:rsidRPr="00D723CB">
        <w:t>D</w:t>
      </w:r>
      <w:r w:rsidR="004B5E49" w:rsidRPr="00D723CB">
        <w:t>ans la subvention FM 2018 – 20 un budget est disponible pour appui de la superv</w:t>
      </w:r>
      <w:r w:rsidR="007016AD" w:rsidRPr="00D723CB">
        <w:t>ision  au niveau des DPS</w:t>
      </w:r>
      <w:r w:rsidR="004B5E49" w:rsidRPr="00D723CB">
        <w:t>, dans les subvention</w:t>
      </w:r>
      <w:r w:rsidRPr="00D723CB">
        <w:t xml:space="preserve">s passé tel n’était pas le cas, </w:t>
      </w:r>
      <w:r w:rsidR="004B5E49" w:rsidRPr="00D723CB">
        <w:t>le DPS doit faire la demande ;</w:t>
      </w:r>
    </w:p>
    <w:p w14:paraId="1C405EC9" w14:textId="77777777" w:rsidR="008C6406" w:rsidRPr="00D723CB" w:rsidRDefault="008C6406" w:rsidP="008C6406">
      <w:pPr>
        <w:pStyle w:val="Paragraphedeliste"/>
        <w:rPr>
          <w:sz w:val="12"/>
          <w:szCs w:val="12"/>
        </w:rPr>
      </w:pPr>
    </w:p>
    <w:p w14:paraId="6C810262" w14:textId="77777777" w:rsidR="008C6406" w:rsidRPr="00D723CB" w:rsidRDefault="008C6406" w:rsidP="008C6406">
      <w:pPr>
        <w:rPr>
          <w:b/>
        </w:rPr>
      </w:pPr>
      <w:r w:rsidRPr="00D723CB">
        <w:rPr>
          <w:b/>
        </w:rPr>
        <w:t>Extrait Plan d’Action Opérationnel Conjoint (PAOC) du Secteur de la Santé 2018</w:t>
      </w:r>
    </w:p>
    <w:tbl>
      <w:tblPr>
        <w:tblStyle w:val="Grilledutableau"/>
        <w:tblW w:w="0" w:type="auto"/>
        <w:shd w:val="pct5" w:color="auto" w:fill="auto"/>
        <w:tblLook w:val="04A0" w:firstRow="1" w:lastRow="0" w:firstColumn="1" w:lastColumn="0" w:noHBand="0" w:noVBand="1"/>
      </w:tblPr>
      <w:tblGrid>
        <w:gridCol w:w="9742"/>
      </w:tblGrid>
      <w:tr w:rsidR="008C6406" w:rsidRPr="00D723CB" w14:paraId="07EA2661" w14:textId="77777777" w:rsidTr="008C6406">
        <w:tc>
          <w:tcPr>
            <w:tcW w:w="9892" w:type="dxa"/>
            <w:shd w:val="pct5" w:color="auto" w:fill="auto"/>
          </w:tcPr>
          <w:p w14:paraId="2C4560BD" w14:textId="77777777" w:rsidR="008C6406" w:rsidRPr="00D723CB" w:rsidRDefault="008C6406" w:rsidP="008C6406">
            <w:pPr>
              <w:rPr>
                <w:rFonts w:asciiTheme="majorHAnsi" w:hAnsiTheme="majorHAnsi"/>
                <w:sz w:val="20"/>
                <w:szCs w:val="20"/>
              </w:rPr>
            </w:pPr>
            <w:r w:rsidRPr="00D723CB">
              <w:rPr>
                <w:rFonts w:asciiTheme="majorHAnsi" w:hAnsiTheme="majorHAnsi"/>
                <w:sz w:val="20"/>
                <w:szCs w:val="20"/>
              </w:rPr>
              <w:t>252 - Organiser des supervisions semestrielles des DRS par le niveau central (10 jours par DRS)  2 préfectures par région, 1 HP, 2 CS, 2 ACS et 2 OCB par préfectures (2 personnes par equipe +1 cadre du niveau regional + 1 cadre du niveau préfectoral + le point focal,  40 420   USD, PNLP ;</w:t>
            </w:r>
          </w:p>
          <w:p w14:paraId="7C9D054D" w14:textId="77777777" w:rsidR="008C6406" w:rsidRPr="00D723CB" w:rsidRDefault="008C6406" w:rsidP="008C6406">
            <w:pPr>
              <w:rPr>
                <w:rFonts w:asciiTheme="majorHAnsi" w:hAnsiTheme="majorHAnsi"/>
                <w:sz w:val="20"/>
                <w:szCs w:val="20"/>
              </w:rPr>
            </w:pPr>
            <w:r w:rsidRPr="00D723CB">
              <w:rPr>
                <w:rFonts w:asciiTheme="majorHAnsi" w:hAnsiTheme="majorHAnsi"/>
                <w:sz w:val="20"/>
                <w:szCs w:val="20"/>
              </w:rPr>
              <w:t>253 - Organiser des supervisions trimestrielles des DPS par les DRS (2 superviseurs x 38 DPS/DCS x 3 jours) 30 779 USD, PNLP</w:t>
            </w:r>
          </w:p>
          <w:p w14:paraId="2EE16897" w14:textId="77777777" w:rsidR="008C6406" w:rsidRPr="00D723CB" w:rsidRDefault="008C6406" w:rsidP="008C6406">
            <w:pPr>
              <w:rPr>
                <w:rFonts w:asciiTheme="majorHAnsi" w:hAnsiTheme="majorHAnsi"/>
                <w:sz w:val="20"/>
                <w:szCs w:val="20"/>
              </w:rPr>
            </w:pPr>
            <w:r w:rsidRPr="00D723CB">
              <w:rPr>
                <w:rFonts w:asciiTheme="majorHAnsi" w:hAnsiTheme="majorHAnsi"/>
                <w:sz w:val="20"/>
                <w:szCs w:val="20"/>
              </w:rPr>
              <w:t>254 - Organiser des supervisions bimestrielles des Formations sanitaires par les DPS  (2 superviseurs x 255 CS x2 jours, 20 767 USD, PNLP ;</w:t>
            </w:r>
          </w:p>
          <w:p w14:paraId="18762806" w14:textId="77777777" w:rsidR="008C6406" w:rsidRPr="00D723CB" w:rsidRDefault="008C6406" w:rsidP="008C6406">
            <w:pPr>
              <w:rPr>
                <w:rFonts w:asciiTheme="majorHAnsi" w:hAnsiTheme="majorHAnsi"/>
                <w:sz w:val="20"/>
                <w:szCs w:val="20"/>
              </w:rPr>
            </w:pPr>
            <w:r w:rsidRPr="00D723CB">
              <w:rPr>
                <w:rFonts w:asciiTheme="majorHAnsi" w:hAnsiTheme="majorHAnsi"/>
                <w:sz w:val="20"/>
                <w:szCs w:val="20"/>
              </w:rPr>
              <w:t>…………..</w:t>
            </w:r>
          </w:p>
        </w:tc>
      </w:tr>
    </w:tbl>
    <w:p w14:paraId="3CCF138E" w14:textId="77777777" w:rsidR="004B5E49" w:rsidRPr="00D723CB" w:rsidRDefault="004B5E49" w:rsidP="00E61321"/>
    <w:p w14:paraId="6F2E10E4" w14:textId="77777777" w:rsidR="00E1178C" w:rsidRPr="00D723CB" w:rsidRDefault="00E1178C" w:rsidP="001236B4">
      <w:pPr>
        <w:pStyle w:val="Titre3"/>
      </w:pPr>
      <w:bookmarkStart w:id="53" w:name="_Toc517708529"/>
      <w:bookmarkStart w:id="54" w:name="_Toc2781852"/>
      <w:r w:rsidRPr="00D723CB">
        <w:t>Santé communautaire</w:t>
      </w:r>
      <w:bookmarkEnd w:id="53"/>
      <w:bookmarkEnd w:id="54"/>
    </w:p>
    <w:p w14:paraId="554AE0A8" w14:textId="77777777" w:rsidR="00E1178C" w:rsidRPr="00D723CB" w:rsidRDefault="00E1178C" w:rsidP="00E1178C">
      <w:r w:rsidRPr="00D723CB">
        <w:t>Trois initiatives, PASSP, les communes de convergence appuyée par MS/FM et GIZ Projet Santé pour la Région de Mamou</w:t>
      </w:r>
      <w:r w:rsidR="00125390" w:rsidRPr="00D723CB">
        <w:t xml:space="preserve">, appliquent déjà les </w:t>
      </w:r>
      <w:r w:rsidRPr="00D723CB">
        <w:t xml:space="preserve">directives relatives à la nouvelle stratégie. </w:t>
      </w:r>
    </w:p>
    <w:p w14:paraId="3499612D" w14:textId="77777777" w:rsidR="00E1178C" w:rsidRPr="00D723CB" w:rsidRDefault="00E1178C" w:rsidP="00E1178C">
      <w:r w:rsidRPr="00D723CB">
        <w:t>Malheureusement le projet GIZ é</w:t>
      </w:r>
      <w:r w:rsidR="004A2CAB" w:rsidRPr="00D723CB">
        <w:t>tait de courte durée (</w:t>
      </w:r>
      <w:r w:rsidRPr="00D723CB">
        <w:t>Fin : Juin 2018) ;</w:t>
      </w:r>
    </w:p>
    <w:p w14:paraId="7B31D482" w14:textId="77777777" w:rsidR="00E1178C" w:rsidRPr="00D723CB" w:rsidRDefault="00E1178C" w:rsidP="00E1178C">
      <w:r w:rsidRPr="00D723CB">
        <w:t>Par contre la majorité des projets d’appui communautaires (ANSS, ST</w:t>
      </w:r>
      <w:r w:rsidR="00627DC7" w:rsidRPr="00D723CB">
        <w:t>O</w:t>
      </w:r>
      <w:r w:rsidRPr="00D723CB">
        <w:t xml:space="preserve">PP Palu, CRS/PNLP, </w:t>
      </w:r>
      <w:r w:rsidR="00627DC7" w:rsidRPr="00D723CB">
        <w:t xml:space="preserve">DNSFN, </w:t>
      </w:r>
      <w:r w:rsidRPr="00D723CB">
        <w:t xml:space="preserve">….) </w:t>
      </w:r>
      <w:r w:rsidR="000D1E73" w:rsidRPr="00D723CB">
        <w:t>continuent avec leurs anciennes dispositions</w:t>
      </w:r>
      <w:r w:rsidRPr="00D723CB">
        <w:t xml:space="preserve">, mais réfléchissent et sont disposés à prendre des dispositions de s’aligner aux documents nationaux de stratégie sante communautaire à moyen terme.  </w:t>
      </w:r>
    </w:p>
    <w:p w14:paraId="41B28546" w14:textId="77777777" w:rsidR="00E1178C" w:rsidRPr="00D723CB" w:rsidRDefault="00E1178C" w:rsidP="00E1178C">
      <w:r w:rsidRPr="00D723CB">
        <w:lastRenderedPageBreak/>
        <w:t>Jusqu’à présent les DPS, mê</w:t>
      </w:r>
      <w:r w:rsidR="004458FE" w:rsidRPr="00D723CB">
        <w:t>me qu’il y’a des initiatives de coordination des</w:t>
      </w:r>
      <w:r w:rsidRPr="00D723CB">
        <w:t xml:space="preserve"> partenaires (le plus visible à Kindia), n’ont pas encore trouvé une stratégie pour organiser les acteurs en plateforme pour trouver des solutions pratiques pour intégrer les paquet minimum, organiser les formations nécessaires et trouver une solution satisfaisante concernant le paiement des primes adéquates (SMIG). </w:t>
      </w:r>
    </w:p>
    <w:p w14:paraId="78AFA69E" w14:textId="77777777" w:rsidR="00E1178C" w:rsidRPr="00D723CB" w:rsidRDefault="00E1178C" w:rsidP="00E1178C">
      <w:r w:rsidRPr="00D723CB">
        <w:t xml:space="preserve">Ceci dit que la responsabilité ultérieure de ce processus reste au niveau de l’administration de territoire, la DRS et DPS servent seulement de conseiller. </w:t>
      </w:r>
    </w:p>
    <w:p w14:paraId="0597F396" w14:textId="77777777" w:rsidR="001B64D9" w:rsidRPr="00D723CB" w:rsidRDefault="001B64D9" w:rsidP="00EA5529"/>
    <w:p w14:paraId="4A292562" w14:textId="1C12A18B" w:rsidR="001B64D9" w:rsidRPr="00D723CB" w:rsidRDefault="004E783D" w:rsidP="005969FB">
      <w:pPr>
        <w:pStyle w:val="Titre2"/>
        <w:numPr>
          <w:ilvl w:val="1"/>
          <w:numId w:val="41"/>
        </w:numPr>
      </w:pPr>
      <w:bookmarkStart w:id="55" w:name="_Toc517169567"/>
      <w:bookmarkStart w:id="56" w:name="_Toc517235048"/>
      <w:bookmarkStart w:id="57" w:name="_Toc517428772"/>
      <w:bookmarkStart w:id="58" w:name="_Toc517708531"/>
      <w:bookmarkStart w:id="59" w:name="_Toc519053976"/>
      <w:bookmarkStart w:id="60" w:name="_Toc2781853"/>
      <w:r w:rsidRPr="00D723CB">
        <w:t>Conclusions Globales</w:t>
      </w:r>
      <w:bookmarkEnd w:id="55"/>
      <w:bookmarkEnd w:id="56"/>
      <w:bookmarkEnd w:id="57"/>
      <w:bookmarkEnd w:id="58"/>
      <w:bookmarkEnd w:id="59"/>
      <w:bookmarkEnd w:id="60"/>
      <w:r w:rsidRPr="00D723CB">
        <w:t xml:space="preserve"> </w:t>
      </w:r>
    </w:p>
    <w:p w14:paraId="278C08D4" w14:textId="3C3EE69B" w:rsidR="004E783D" w:rsidRPr="00D723CB" w:rsidRDefault="004E783D" w:rsidP="004E783D">
      <w:r w:rsidRPr="00D723CB">
        <w:t>La mission terrain a constaté une avancée significative dans la mise en œuvre de</w:t>
      </w:r>
      <w:r w:rsidR="00C00B2A">
        <w:t>s</w:t>
      </w:r>
      <w:r w:rsidRPr="00D723CB">
        <w:t xml:space="preserve"> différentes subventions.</w:t>
      </w:r>
    </w:p>
    <w:p w14:paraId="423B79E4" w14:textId="4D41337E" w:rsidR="004E783D" w:rsidRPr="00D723CB" w:rsidRDefault="004E783D" w:rsidP="004E783D">
      <w:r w:rsidRPr="00D723CB">
        <w:t>De plus</w:t>
      </w:r>
      <w:r w:rsidR="00C00B2A">
        <w:t>,</w:t>
      </w:r>
      <w:r w:rsidRPr="00D723CB">
        <w:t xml:space="preserve"> plusieurs facteurs jouent en faveur d’une future amélioration de l</w:t>
      </w:r>
      <w:r w:rsidR="00C00B2A">
        <w:t>’</w:t>
      </w:r>
      <w:r w:rsidRPr="00D723CB">
        <w:t>’approvisionnement en intrants (voir Annexes y relative) :</w:t>
      </w:r>
    </w:p>
    <w:p w14:paraId="7EC0079A" w14:textId="77777777" w:rsidR="004E783D" w:rsidRPr="00D723CB" w:rsidRDefault="004E783D" w:rsidP="005969FB">
      <w:pPr>
        <w:pStyle w:val="Paragraphedeliste"/>
        <w:numPr>
          <w:ilvl w:val="0"/>
          <w:numId w:val="23"/>
        </w:numPr>
      </w:pPr>
      <w:r w:rsidRPr="00D723CB">
        <w:t>Mutualisation des PF aux activités des programmes PNLAT et PNPCSP ;</w:t>
      </w:r>
    </w:p>
    <w:p w14:paraId="27F08EBD" w14:textId="30047B98" w:rsidR="00DE00B1" w:rsidRPr="00D723CB" w:rsidRDefault="00DE00B1" w:rsidP="005969FB">
      <w:pPr>
        <w:pStyle w:val="Paragraphedeliste"/>
        <w:numPr>
          <w:ilvl w:val="1"/>
          <w:numId w:val="23"/>
        </w:numPr>
      </w:pPr>
      <w:r w:rsidRPr="00D723CB">
        <w:t>Projet Stop</w:t>
      </w:r>
      <w:r w:rsidR="00C00B2A">
        <w:t xml:space="preserve"> </w:t>
      </w:r>
      <w:r w:rsidRPr="00D723CB">
        <w:t>palu (PMI)  + semble être d’accord avec cette approche dans ses zones ;</w:t>
      </w:r>
    </w:p>
    <w:p w14:paraId="52A0C2CC" w14:textId="596159EA" w:rsidR="004E783D" w:rsidRPr="00D723CB" w:rsidRDefault="004E783D" w:rsidP="005969FB">
      <w:pPr>
        <w:pStyle w:val="Paragraphedeliste"/>
        <w:numPr>
          <w:ilvl w:val="0"/>
          <w:numId w:val="23"/>
        </w:numPr>
      </w:pPr>
      <w:r w:rsidRPr="00D723CB">
        <w:t>Nouveaux contrats des performances avec les mêmes conditions des 3 PR (PNPCSP, CRS et Pl</w:t>
      </w:r>
      <w:r w:rsidR="00C00B2A">
        <w:t>AN</w:t>
      </w:r>
      <w:r w:rsidRPr="00D723CB">
        <w:t>) avec la PCG ;</w:t>
      </w:r>
    </w:p>
    <w:p w14:paraId="7C5DF9A7" w14:textId="06C34A7E" w:rsidR="004E783D" w:rsidRPr="00D723CB" w:rsidRDefault="004E783D" w:rsidP="005969FB">
      <w:pPr>
        <w:pStyle w:val="Paragraphedeliste"/>
        <w:numPr>
          <w:ilvl w:val="0"/>
          <w:numId w:val="23"/>
        </w:numPr>
      </w:pPr>
      <w:r w:rsidRPr="00D723CB">
        <w:t xml:space="preserve">Initiative de la PCG d’améliorer ces services « Disposition d’amélioration des services offerts par la PCG, </w:t>
      </w:r>
      <w:r w:rsidR="00C00B2A">
        <w:t xml:space="preserve">Mai </w:t>
      </w:r>
      <w:r w:rsidRPr="00D723CB">
        <w:t>2018 » ;</w:t>
      </w:r>
    </w:p>
    <w:p w14:paraId="3C3F6AF0" w14:textId="21433442" w:rsidR="004E783D" w:rsidRPr="00D723CB" w:rsidRDefault="004E783D" w:rsidP="005969FB">
      <w:pPr>
        <w:pStyle w:val="Paragraphedeliste"/>
        <w:numPr>
          <w:ilvl w:val="0"/>
          <w:numId w:val="23"/>
        </w:numPr>
      </w:pPr>
      <w:r w:rsidRPr="00D723CB">
        <w:t>Activité</w:t>
      </w:r>
      <w:r w:rsidR="001D7035">
        <w:t>s</w:t>
      </w:r>
      <w:r w:rsidR="005C45BF">
        <w:t xml:space="preserve"> d’inventorisation et de</w:t>
      </w:r>
      <w:r w:rsidRPr="00D723CB">
        <w:t xml:space="preserve"> redistribution des intrants antipaludiques, de la sante de la reproduction et de lutte contre le VIH organisé par </w:t>
      </w:r>
      <w:r w:rsidR="001D7035">
        <w:t>l’</w:t>
      </w:r>
      <w:r w:rsidRPr="00D723CB">
        <w:t>UGL</w:t>
      </w:r>
      <w:r w:rsidR="001D7035">
        <w:t xml:space="preserve"> et </w:t>
      </w:r>
      <w:r w:rsidRPr="00D723CB">
        <w:t>Chemonics en Juin 2018 ;</w:t>
      </w:r>
    </w:p>
    <w:p w14:paraId="67F648FC" w14:textId="77777777" w:rsidR="00DE00B1" w:rsidRPr="00D723CB" w:rsidRDefault="00DE00B1" w:rsidP="005969FB">
      <w:pPr>
        <w:pStyle w:val="Paragraphedeliste"/>
        <w:numPr>
          <w:ilvl w:val="0"/>
          <w:numId w:val="23"/>
        </w:numPr>
      </w:pPr>
      <w:r w:rsidRPr="00D723CB">
        <w:t>Présence de Conseillers Techniques Régionaux Chemonics (Labé, Mamou, Boké) ;</w:t>
      </w:r>
    </w:p>
    <w:p w14:paraId="6E5AD68B" w14:textId="6E5ACDE4" w:rsidR="004E783D" w:rsidRPr="00D723CB" w:rsidRDefault="004E783D" w:rsidP="005969FB">
      <w:pPr>
        <w:pStyle w:val="Paragraphedeliste"/>
        <w:numPr>
          <w:ilvl w:val="0"/>
          <w:numId w:val="23"/>
        </w:numPr>
      </w:pPr>
      <w:r w:rsidRPr="00D723CB">
        <w:t>Début d’une décentralisation de la quantification (Commande trimestriel</w:t>
      </w:r>
      <w:r w:rsidR="001D7035">
        <w:t>le</w:t>
      </w:r>
      <w:r w:rsidRPr="00D723CB">
        <w:t xml:space="preserve">) au niveau régional/préfectoral aussi pour les ARV et </w:t>
      </w:r>
      <w:r w:rsidR="001D7035">
        <w:t xml:space="preserve">des </w:t>
      </w:r>
      <w:r w:rsidRPr="00D723CB">
        <w:t>produits antituberculeux</w:t>
      </w:r>
    </w:p>
    <w:p w14:paraId="2DE57B06" w14:textId="77777777" w:rsidR="004E783D" w:rsidRPr="00D723CB" w:rsidRDefault="004E783D" w:rsidP="005969FB">
      <w:pPr>
        <w:pStyle w:val="Paragraphedeliste"/>
        <w:numPr>
          <w:ilvl w:val="1"/>
          <w:numId w:val="23"/>
        </w:numPr>
      </w:pPr>
      <w:r w:rsidRPr="00D723CB">
        <w:t xml:space="preserve">Passage de ces intrants prévus pour T-4 2018 (octobre) d’un système d’allocation à la réquisition </w:t>
      </w:r>
    </w:p>
    <w:p w14:paraId="57AD57A4" w14:textId="77777777" w:rsidR="004E783D" w:rsidRPr="00D723CB" w:rsidRDefault="004E783D" w:rsidP="005969FB">
      <w:pPr>
        <w:pStyle w:val="Paragraphedeliste"/>
        <w:numPr>
          <w:ilvl w:val="1"/>
          <w:numId w:val="23"/>
        </w:numPr>
      </w:pPr>
      <w:r w:rsidRPr="00D723CB">
        <w:t xml:space="preserve">PNPCSP avait déjà introduit </w:t>
      </w:r>
      <w:r w:rsidR="00C35AC0" w:rsidRPr="00D723CB">
        <w:t>un</w:t>
      </w:r>
      <w:r w:rsidRPr="00D723CB">
        <w:t xml:space="preserve"> système de réquisition mensuelle pour la zone de Conakry dès T3 ;</w:t>
      </w:r>
    </w:p>
    <w:p w14:paraId="30080CD7" w14:textId="2C999F3D" w:rsidR="004E783D" w:rsidRPr="00D723CB" w:rsidRDefault="004E783D" w:rsidP="005969FB">
      <w:pPr>
        <w:pStyle w:val="Paragraphedeliste"/>
        <w:numPr>
          <w:ilvl w:val="0"/>
          <w:numId w:val="23"/>
        </w:numPr>
      </w:pPr>
      <w:r w:rsidRPr="00D723CB">
        <w:t xml:space="preserve">Etablissement </w:t>
      </w:r>
      <w:r w:rsidR="00A36CF3" w:rsidRPr="00D723CB">
        <w:t>d’un</w:t>
      </w:r>
      <w:r w:rsidR="001D7035">
        <w:t>e</w:t>
      </w:r>
      <w:r w:rsidR="00A36CF3" w:rsidRPr="00D723CB">
        <w:t xml:space="preserve"> </w:t>
      </w:r>
      <w:r w:rsidRPr="00D723CB">
        <w:t>feuille de route – UGL/PCG/DRS/DPS</w:t>
      </w:r>
      <w:r w:rsidR="00A36CF3" w:rsidRPr="00D723CB">
        <w:t xml:space="preserve"> (moyen et long terme)</w:t>
      </w:r>
      <w:r w:rsidRPr="00D723CB">
        <w:t> ;</w:t>
      </w:r>
    </w:p>
    <w:p w14:paraId="3FE15AEA" w14:textId="77777777" w:rsidR="008E778C" w:rsidRPr="00D723CB" w:rsidRDefault="008E778C" w:rsidP="00A170C5"/>
    <w:p w14:paraId="43698F6F" w14:textId="77777777" w:rsidR="008E778C" w:rsidRPr="00D723CB" w:rsidRDefault="008E778C" w:rsidP="00A170C5">
      <w:pPr>
        <w:rPr>
          <w:b/>
        </w:rPr>
      </w:pPr>
      <w:r w:rsidRPr="00D723CB">
        <w:rPr>
          <w:b/>
        </w:rPr>
        <w:t>Les priorités du CSS en T2 2018 étaient :</w:t>
      </w:r>
    </w:p>
    <w:p w14:paraId="43B079A7" w14:textId="77777777" w:rsidR="008E778C" w:rsidRPr="00D723CB" w:rsidRDefault="008E778C" w:rsidP="005969FB">
      <w:pPr>
        <w:pStyle w:val="Paragraphedeliste"/>
        <w:numPr>
          <w:ilvl w:val="0"/>
          <w:numId w:val="36"/>
        </w:numPr>
        <w:rPr>
          <w:rFonts w:asciiTheme="majorHAnsi" w:eastAsiaTheme="majorEastAsia" w:hAnsiTheme="majorHAnsi" w:cstheme="majorBidi"/>
          <w:b/>
          <w:bCs/>
          <w:color w:val="365F91" w:themeColor="accent1" w:themeShade="BF"/>
          <w:sz w:val="28"/>
          <w:szCs w:val="28"/>
        </w:rPr>
      </w:pPr>
      <w:r w:rsidRPr="00D723CB">
        <w:t>Gestion d’approvisionnement et stock (GAS)</w:t>
      </w:r>
    </w:p>
    <w:p w14:paraId="6437DDD2" w14:textId="77777777" w:rsidR="008E778C" w:rsidRPr="00D723CB" w:rsidRDefault="008E778C" w:rsidP="005969FB">
      <w:pPr>
        <w:pStyle w:val="Paragraphedeliste"/>
        <w:numPr>
          <w:ilvl w:val="0"/>
          <w:numId w:val="36"/>
        </w:numPr>
        <w:rPr>
          <w:rFonts w:asciiTheme="majorHAnsi" w:eastAsiaTheme="majorEastAsia" w:hAnsiTheme="majorHAnsi" w:cstheme="majorBidi"/>
          <w:b/>
          <w:bCs/>
          <w:color w:val="365F91" w:themeColor="accent1" w:themeShade="BF"/>
          <w:sz w:val="28"/>
          <w:szCs w:val="28"/>
        </w:rPr>
      </w:pPr>
      <w:r w:rsidRPr="00D723CB">
        <w:t>Suivi biologique, équipement de laboratoire</w:t>
      </w:r>
    </w:p>
    <w:p w14:paraId="4E45BF8B" w14:textId="77777777" w:rsidR="008E778C" w:rsidRPr="00D723CB" w:rsidRDefault="008E778C" w:rsidP="005969FB">
      <w:pPr>
        <w:pStyle w:val="Paragraphedeliste"/>
        <w:numPr>
          <w:ilvl w:val="0"/>
          <w:numId w:val="36"/>
        </w:numPr>
        <w:rPr>
          <w:rFonts w:asciiTheme="majorHAnsi" w:eastAsiaTheme="majorEastAsia" w:hAnsiTheme="majorHAnsi" w:cstheme="majorBidi"/>
          <w:b/>
          <w:bCs/>
          <w:color w:val="365F91" w:themeColor="accent1" w:themeShade="BF"/>
          <w:sz w:val="28"/>
          <w:szCs w:val="28"/>
        </w:rPr>
      </w:pPr>
      <w:r w:rsidRPr="00D723CB">
        <w:t>Mise en œuvre de la santé communautaire</w:t>
      </w:r>
    </w:p>
    <w:p w14:paraId="64D213CE" w14:textId="77777777" w:rsidR="008E778C" w:rsidRPr="00D723CB" w:rsidRDefault="008E778C" w:rsidP="005969FB">
      <w:pPr>
        <w:pStyle w:val="Paragraphedeliste"/>
        <w:numPr>
          <w:ilvl w:val="0"/>
          <w:numId w:val="36"/>
        </w:numPr>
        <w:rPr>
          <w:rFonts w:asciiTheme="majorHAnsi" w:eastAsiaTheme="majorEastAsia" w:hAnsiTheme="majorHAnsi" w:cstheme="majorBidi"/>
          <w:b/>
          <w:bCs/>
          <w:color w:val="365F91" w:themeColor="accent1" w:themeShade="BF"/>
          <w:sz w:val="28"/>
          <w:szCs w:val="28"/>
        </w:rPr>
      </w:pPr>
      <w:r w:rsidRPr="00D723CB">
        <w:t xml:space="preserve">Stratégies sensibilisation de la population VIH, dépistage </w:t>
      </w:r>
      <w:r w:rsidR="005A705C" w:rsidRPr="00D723CB">
        <w:t>volontaire</w:t>
      </w:r>
    </w:p>
    <w:p w14:paraId="6A4EBDA5" w14:textId="77777777" w:rsidR="008E778C" w:rsidRPr="00D723CB" w:rsidRDefault="008E778C" w:rsidP="005969FB">
      <w:pPr>
        <w:pStyle w:val="Paragraphedeliste"/>
        <w:numPr>
          <w:ilvl w:val="0"/>
          <w:numId w:val="36"/>
        </w:numPr>
        <w:rPr>
          <w:rFonts w:asciiTheme="majorHAnsi" w:eastAsiaTheme="majorEastAsia" w:hAnsiTheme="majorHAnsi" w:cstheme="majorBidi"/>
          <w:b/>
          <w:bCs/>
          <w:color w:val="365F91" w:themeColor="accent1" w:themeShade="BF"/>
          <w:sz w:val="28"/>
          <w:szCs w:val="28"/>
        </w:rPr>
      </w:pPr>
      <w:r w:rsidRPr="00D723CB">
        <w:t>Accompagnement psychosocial</w:t>
      </w:r>
    </w:p>
    <w:p w14:paraId="69CE4DC9" w14:textId="77777777" w:rsidR="005A705C" w:rsidRPr="00D723CB" w:rsidRDefault="005A705C" w:rsidP="005A705C">
      <w:pPr>
        <w:rPr>
          <w:b/>
        </w:rPr>
      </w:pPr>
      <w:bookmarkStart w:id="61" w:name="_Toc517169568"/>
      <w:bookmarkStart w:id="62" w:name="_Toc517235049"/>
    </w:p>
    <w:p w14:paraId="2A8B18F9" w14:textId="77777777" w:rsidR="008E7D9D" w:rsidRPr="00D723CB" w:rsidRDefault="008E7D9D">
      <w:pPr>
        <w:spacing w:after="200"/>
      </w:pPr>
    </w:p>
    <w:p w14:paraId="3549D316" w14:textId="77777777" w:rsidR="005A705C" w:rsidRPr="00D723CB" w:rsidRDefault="005A705C">
      <w:pPr>
        <w:spacing w:after="200"/>
        <w:rPr>
          <w:rFonts w:asciiTheme="majorHAnsi" w:eastAsiaTheme="majorEastAsia" w:hAnsiTheme="majorHAnsi" w:cstheme="majorBidi"/>
          <w:b/>
          <w:bCs/>
          <w:color w:val="365F91" w:themeColor="accent1" w:themeShade="BF"/>
          <w:sz w:val="28"/>
          <w:szCs w:val="28"/>
        </w:rPr>
      </w:pPr>
    </w:p>
    <w:p w14:paraId="6C33C988" w14:textId="77777777" w:rsidR="005A705C" w:rsidRPr="00D723CB" w:rsidRDefault="005A705C">
      <w:pPr>
        <w:spacing w:after="200"/>
        <w:rPr>
          <w:rFonts w:asciiTheme="majorHAnsi" w:eastAsiaTheme="majorEastAsia" w:hAnsiTheme="majorHAnsi" w:cstheme="majorBidi"/>
          <w:b/>
          <w:bCs/>
          <w:color w:val="365F91" w:themeColor="accent1" w:themeShade="BF"/>
          <w:sz w:val="28"/>
          <w:szCs w:val="28"/>
        </w:rPr>
      </w:pPr>
      <w:bookmarkStart w:id="63" w:name="_Toc517428773"/>
      <w:bookmarkStart w:id="64" w:name="_Toc517708532"/>
      <w:r w:rsidRPr="00D723CB">
        <w:br w:type="page"/>
      </w:r>
    </w:p>
    <w:p w14:paraId="19C75EBE" w14:textId="78131598" w:rsidR="0004560B" w:rsidRPr="00D723CB" w:rsidRDefault="0004560B" w:rsidP="005969FB">
      <w:pPr>
        <w:pStyle w:val="Titre1"/>
        <w:numPr>
          <w:ilvl w:val="0"/>
          <w:numId w:val="41"/>
        </w:numPr>
      </w:pPr>
      <w:bookmarkStart w:id="65" w:name="_Toc519053977"/>
      <w:bookmarkStart w:id="66" w:name="_Toc2781854"/>
      <w:r w:rsidRPr="00D723CB">
        <w:lastRenderedPageBreak/>
        <w:t>Recommandations</w:t>
      </w:r>
      <w:bookmarkEnd w:id="61"/>
      <w:bookmarkEnd w:id="62"/>
      <w:bookmarkEnd w:id="63"/>
      <w:bookmarkEnd w:id="64"/>
      <w:bookmarkEnd w:id="65"/>
      <w:bookmarkEnd w:id="66"/>
    </w:p>
    <w:p w14:paraId="108A6E13" w14:textId="6F369F8F" w:rsidR="00F9199B" w:rsidRPr="00D723CB" w:rsidRDefault="00C8145C" w:rsidP="00F9199B">
      <w:pPr>
        <w:pStyle w:val="Titre2"/>
      </w:pPr>
      <w:bookmarkStart w:id="67" w:name="_Toc517169569"/>
      <w:bookmarkStart w:id="68" w:name="_Toc517235050"/>
      <w:bookmarkStart w:id="69" w:name="_Toc517428774"/>
      <w:bookmarkStart w:id="70" w:name="_Toc517708533"/>
      <w:bookmarkStart w:id="71" w:name="_Toc519053978"/>
      <w:bookmarkStart w:id="72" w:name="_Toc2781855"/>
      <w:r>
        <w:t xml:space="preserve">2.1 </w:t>
      </w:r>
      <w:r w:rsidR="00F9199B" w:rsidRPr="00D723CB">
        <w:t>Recommandations stratégiques</w:t>
      </w:r>
      <w:bookmarkEnd w:id="67"/>
      <w:bookmarkEnd w:id="68"/>
      <w:bookmarkEnd w:id="69"/>
      <w:bookmarkEnd w:id="70"/>
      <w:bookmarkEnd w:id="71"/>
      <w:bookmarkEnd w:id="72"/>
    </w:p>
    <w:p w14:paraId="29AD9A95" w14:textId="0ECBFE89" w:rsidR="0004560B" w:rsidRPr="00D723CB" w:rsidRDefault="00C8145C" w:rsidP="00F9199B">
      <w:pPr>
        <w:pStyle w:val="Titre3"/>
      </w:pPr>
      <w:bookmarkStart w:id="73" w:name="_Toc517235051"/>
      <w:bookmarkStart w:id="74" w:name="_Toc2781856"/>
      <w:r>
        <w:t xml:space="preserve">2.1.1 </w:t>
      </w:r>
      <w:r w:rsidR="0004560B" w:rsidRPr="00D723CB">
        <w:t>PNPCSP</w:t>
      </w:r>
      <w:bookmarkEnd w:id="73"/>
      <w:r w:rsidR="0004560B" w:rsidRPr="00D723CB">
        <w:t xml:space="preserve"> </w:t>
      </w:r>
      <w:r w:rsidR="00811C9E" w:rsidRPr="00D723CB">
        <w:t>(Plan)</w:t>
      </w:r>
      <w:bookmarkEnd w:id="74"/>
    </w:p>
    <w:p w14:paraId="04100B24" w14:textId="0AB76537" w:rsidR="0041687A" w:rsidRPr="00D723CB" w:rsidRDefault="00F41979" w:rsidP="0041687A">
      <w:pPr>
        <w:pStyle w:val="Titre4"/>
      </w:pPr>
      <w:r>
        <w:t xml:space="preserve">Services de prise en charge, </w:t>
      </w:r>
      <w:r w:rsidR="00420C36" w:rsidRPr="00D723CB">
        <w:t>dépistage  VIH</w:t>
      </w:r>
      <w:r>
        <w:t xml:space="preserve"> et</w:t>
      </w:r>
      <w:r w:rsidR="001D7035">
        <w:t xml:space="preserve"> </w:t>
      </w:r>
      <w:r w:rsidR="0041687A" w:rsidRPr="00D723CB">
        <w:t xml:space="preserve">Counseling psychosociaux </w:t>
      </w:r>
    </w:p>
    <w:p w14:paraId="768822B7" w14:textId="77777777" w:rsidR="00D827E7" w:rsidRPr="00D723CB" w:rsidRDefault="00D827E7" w:rsidP="005969FB">
      <w:pPr>
        <w:pStyle w:val="Paragraphedeliste"/>
        <w:numPr>
          <w:ilvl w:val="0"/>
          <w:numId w:val="27"/>
        </w:numPr>
      </w:pPr>
      <w:r w:rsidRPr="00D723CB">
        <w:t>Mettre à disposition des unités PEC un personnel chargé de la prise en charge psychosocial ;</w:t>
      </w:r>
    </w:p>
    <w:p w14:paraId="5FA8C0FD" w14:textId="77777777" w:rsidR="00AB6EAC" w:rsidRPr="00D723CB" w:rsidRDefault="00575F4C" w:rsidP="005969FB">
      <w:pPr>
        <w:pStyle w:val="Paragraphedeliste"/>
        <w:numPr>
          <w:ilvl w:val="0"/>
          <w:numId w:val="27"/>
        </w:numPr>
      </w:pPr>
      <w:r w:rsidRPr="00D723CB">
        <w:t>Utiliser les personnes</w:t>
      </w:r>
      <w:r w:rsidR="00AB6EAC" w:rsidRPr="00D723CB">
        <w:t xml:space="preserve"> ressources</w:t>
      </w:r>
      <w:r w:rsidRPr="00D723CB">
        <w:t xml:space="preserve"> des associations PVVIH</w:t>
      </w:r>
      <w:r w:rsidR="00AB6EAC" w:rsidRPr="00D723CB">
        <w:t xml:space="preserve"> en matière de prise en charge psychosocial, recherche de perdu de vue et respect de l’observance (aussi par les OSC et PTF) </w:t>
      </w:r>
    </w:p>
    <w:p w14:paraId="68008326" w14:textId="77777777" w:rsidR="001D0C26" w:rsidRPr="00D723CB" w:rsidRDefault="001D0C26" w:rsidP="005969FB">
      <w:pPr>
        <w:pStyle w:val="Paragraphedeliste"/>
        <w:numPr>
          <w:ilvl w:val="1"/>
          <w:numId w:val="27"/>
        </w:numPr>
      </w:pPr>
      <w:r w:rsidRPr="00D723CB">
        <w:t>confier cette tâche au personnel médic</w:t>
      </w:r>
      <w:r w:rsidR="006D5A1A" w:rsidRPr="00D723CB">
        <w:t>al ne pas réalistes</w:t>
      </w:r>
      <w:r w:rsidR="00575F4C" w:rsidRPr="00D723CB">
        <w:t> ;</w:t>
      </w:r>
    </w:p>
    <w:p w14:paraId="76B42F74" w14:textId="77777777" w:rsidR="00AB4D4B" w:rsidRPr="00D723CB" w:rsidRDefault="00AB4D4B" w:rsidP="004A65A2">
      <w:pPr>
        <w:spacing w:after="0"/>
        <w:ind w:left="357"/>
        <w:rPr>
          <w:b/>
          <w:sz w:val="20"/>
          <w:szCs w:val="20"/>
        </w:rPr>
      </w:pPr>
      <w:r w:rsidRPr="00D723CB">
        <w:rPr>
          <w:b/>
          <w:sz w:val="20"/>
          <w:szCs w:val="20"/>
        </w:rPr>
        <w:t>Prévention de la transmission mère-enfants du VIH (PTME)</w:t>
      </w:r>
    </w:p>
    <w:p w14:paraId="798D6F7F" w14:textId="77777777" w:rsidR="00AB4D4B" w:rsidRPr="00D723CB" w:rsidRDefault="00D029AD" w:rsidP="005969FB">
      <w:pPr>
        <w:pStyle w:val="Paragraphedeliste"/>
        <w:numPr>
          <w:ilvl w:val="0"/>
          <w:numId w:val="27"/>
        </w:numPr>
      </w:pPr>
      <w:r w:rsidRPr="00D723CB">
        <w:t>Approvisionner en quantité suffisante avec toute la gamme d’intrants nécessaires (</w:t>
      </w:r>
      <w:r w:rsidR="006D3864" w:rsidRPr="00D723CB">
        <w:t>Atripla, test de dépistage, Né</w:t>
      </w:r>
      <w:r w:rsidRPr="00D723CB">
        <w:t xml:space="preserve">virapine sirop)  les FS sélectionnés comme centres </w:t>
      </w:r>
      <w:r w:rsidR="004A65A2" w:rsidRPr="00D723CB">
        <w:t>intégrés</w:t>
      </w:r>
      <w:r w:rsidRPr="00D723CB">
        <w:t xml:space="preserve"> (PTME),  au moins re</w:t>
      </w:r>
      <w:r w:rsidR="00CF27EF" w:rsidRPr="00D723CB">
        <w:t>ndre fonctionnelle toutes les C</w:t>
      </w:r>
      <w:r w:rsidRPr="00D723CB">
        <w:t>S</w:t>
      </w:r>
      <w:r w:rsidR="00C738A9" w:rsidRPr="00D723CB">
        <w:t> ;</w:t>
      </w:r>
    </w:p>
    <w:p w14:paraId="41FB4CCE" w14:textId="77777777" w:rsidR="00AB4D4B" w:rsidRPr="00D723CB" w:rsidRDefault="00C738A9" w:rsidP="00AB4D4B">
      <w:pPr>
        <w:pStyle w:val="Titre4"/>
      </w:pPr>
      <w:r w:rsidRPr="00D723CB">
        <w:t xml:space="preserve">Stratégies </w:t>
      </w:r>
      <w:r w:rsidR="00AB4D4B" w:rsidRPr="00D723CB">
        <w:t xml:space="preserve">d’éviter </w:t>
      </w:r>
      <w:r w:rsidRPr="00D723CB">
        <w:t xml:space="preserve">la </w:t>
      </w:r>
      <w:r w:rsidR="00AB4D4B" w:rsidRPr="00D723CB">
        <w:t xml:space="preserve">stigmatisation </w:t>
      </w:r>
    </w:p>
    <w:p w14:paraId="60BE4371" w14:textId="38B2B171" w:rsidR="00D029AD" w:rsidRPr="00D723CB" w:rsidRDefault="00D029AD" w:rsidP="005969FB">
      <w:pPr>
        <w:pStyle w:val="Paragraphedeliste"/>
        <w:numPr>
          <w:ilvl w:val="0"/>
          <w:numId w:val="15"/>
        </w:numPr>
      </w:pPr>
      <w:r w:rsidRPr="00D723CB">
        <w:t xml:space="preserve">Développer des stratégies d’atténuation de risques de stigmatisation pour les femmes dépistées VIH </w:t>
      </w:r>
      <w:r w:rsidR="001D7035">
        <w:t>positif</w:t>
      </w:r>
      <w:r w:rsidRPr="00D723CB">
        <w:t xml:space="preserve"> pour faciliter la communication de leur statut à leur marie, l’inciter à se faire dépister, et accepter le statu de son épouse</w:t>
      </w:r>
      <w:r w:rsidR="006D3864" w:rsidRPr="00D723CB">
        <w:t xml:space="preserve"> (problème les plus aigu aux foyers polygames)</w:t>
      </w:r>
      <w:r w:rsidR="00C738A9" w:rsidRPr="00D723CB">
        <w:t> ;</w:t>
      </w:r>
    </w:p>
    <w:p w14:paraId="7E2E2043" w14:textId="14C2941A" w:rsidR="003801C0" w:rsidRPr="00D723CB" w:rsidRDefault="00F41979" w:rsidP="003801C0">
      <w:pPr>
        <w:pStyle w:val="Titre4"/>
      </w:pPr>
      <w:r>
        <w:t>Sensibilisation</w:t>
      </w:r>
      <w:r w:rsidR="003801C0" w:rsidRPr="00D723CB">
        <w:t xml:space="preserve"> de la population en générale</w:t>
      </w:r>
    </w:p>
    <w:p w14:paraId="4A989EDA" w14:textId="3F102E1B" w:rsidR="00D827E7" w:rsidRPr="00D723CB" w:rsidRDefault="003801C0" w:rsidP="005969FB">
      <w:pPr>
        <w:pStyle w:val="Paragraphedeliste"/>
        <w:numPr>
          <w:ilvl w:val="0"/>
          <w:numId w:val="7"/>
        </w:numPr>
      </w:pPr>
      <w:r w:rsidRPr="00D723CB">
        <w:t xml:space="preserve">Faire le plaidoyer au niveau central et </w:t>
      </w:r>
      <w:r w:rsidR="005E675F">
        <w:t xml:space="preserve">au niveau des </w:t>
      </w:r>
      <w:r w:rsidRPr="00D723CB">
        <w:t xml:space="preserve"> PTF </w:t>
      </w:r>
      <w:r w:rsidR="005E675F">
        <w:t xml:space="preserve">sur les insuffisances </w:t>
      </w:r>
      <w:r w:rsidRPr="00D723CB">
        <w:t xml:space="preserve"> concernant la sensibilisation de la population</w:t>
      </w:r>
      <w:r w:rsidR="005E675F">
        <w:t xml:space="preserve"> (r</w:t>
      </w:r>
      <w:r w:rsidRPr="00D723CB">
        <w:t>echerche de</w:t>
      </w:r>
      <w:r w:rsidR="005E675F">
        <w:t>s</w:t>
      </w:r>
      <w:r w:rsidRPr="00D723CB">
        <w:t xml:space="preserve"> bailleurs</w:t>
      </w:r>
      <w:r w:rsidR="005E675F">
        <w:t>)</w:t>
      </w:r>
      <w:r w:rsidRPr="00D723CB">
        <w:t> ;</w:t>
      </w:r>
    </w:p>
    <w:p w14:paraId="5C12FC6B" w14:textId="74C41BAA" w:rsidR="003801C0" w:rsidRPr="00D723CB" w:rsidRDefault="003801C0" w:rsidP="005969FB">
      <w:pPr>
        <w:pStyle w:val="Paragraphedeliste"/>
        <w:numPr>
          <w:ilvl w:val="1"/>
          <w:numId w:val="7"/>
        </w:numPr>
      </w:pPr>
      <w:r w:rsidRPr="00D723CB">
        <w:t>Le préalable pour tou</w:t>
      </w:r>
      <w:r w:rsidR="005E675F">
        <w:t>te</w:t>
      </w:r>
      <w:r w:rsidRPr="00D723CB">
        <w:t xml:space="preserve"> activité de sensibilisation de masse est </w:t>
      </w:r>
      <w:r w:rsidR="005E675F">
        <w:t xml:space="preserve">le </w:t>
      </w:r>
      <w:r w:rsidRPr="00D723CB">
        <w:t>test de dépistage</w:t>
      </w:r>
      <w:r w:rsidR="005E675F">
        <w:t xml:space="preserve"> et l’accès aux ARV (disponible dans les structures assez proche)</w:t>
      </w:r>
      <w:r w:rsidRPr="00D723CB">
        <w:t> ;</w:t>
      </w:r>
    </w:p>
    <w:p w14:paraId="5F6A6BF0" w14:textId="77777777" w:rsidR="002D5E06" w:rsidRPr="00D723CB" w:rsidRDefault="002D5E06" w:rsidP="005969FB">
      <w:pPr>
        <w:pStyle w:val="Paragraphedeliste"/>
        <w:numPr>
          <w:ilvl w:val="0"/>
          <w:numId w:val="7"/>
        </w:numPr>
      </w:pPr>
      <w:r w:rsidRPr="00D723CB">
        <w:t>Développer une Stratégie Nationale de Communication Pour le Changement de Comportement face au VIH/SIDA ;</w:t>
      </w:r>
    </w:p>
    <w:p w14:paraId="10BBB294" w14:textId="0245B5D3" w:rsidR="0041687A" w:rsidRPr="00D723CB" w:rsidRDefault="003801C0" w:rsidP="005969FB">
      <w:pPr>
        <w:pStyle w:val="Paragraphedeliste"/>
        <w:numPr>
          <w:ilvl w:val="0"/>
          <w:numId w:val="7"/>
        </w:numPr>
      </w:pPr>
      <w:r w:rsidRPr="00D723CB">
        <w:t xml:space="preserve">Promouvoir la méthode qui semble être le plus cout-efficient  efficace </w:t>
      </w:r>
      <w:r w:rsidR="0042381A">
        <w:t>tel que</w:t>
      </w:r>
      <w:r w:rsidR="004B7CF3">
        <w:t xml:space="preserve"> </w:t>
      </w:r>
      <w:r w:rsidRPr="00D723CB">
        <w:t>l’utilisation d</w:t>
      </w:r>
      <w:r w:rsidR="004B7CF3">
        <w:t>es</w:t>
      </w:r>
      <w:r w:rsidRPr="00D723CB">
        <w:t xml:space="preserve"> radio</w:t>
      </w:r>
      <w:r w:rsidR="004B7CF3">
        <w:t>s</w:t>
      </w:r>
      <w:r w:rsidRPr="00D723CB">
        <w:t xml:space="preserve"> communautaire</w:t>
      </w:r>
      <w:r w:rsidR="004B7CF3">
        <w:t>s</w:t>
      </w:r>
      <w:r w:rsidRPr="00D723CB">
        <w:t xml:space="preserve"> </w:t>
      </w:r>
      <w:r w:rsidR="004B7CF3">
        <w:t xml:space="preserve">et </w:t>
      </w:r>
      <w:r w:rsidRPr="00D723CB">
        <w:t xml:space="preserve">ruraux </w:t>
      </w:r>
      <w:r w:rsidR="0042381A">
        <w:t xml:space="preserve">avec la diffusion de </w:t>
      </w:r>
      <w:r w:rsidR="004B7CF3">
        <w:t xml:space="preserve">tables rondes </w:t>
      </w:r>
      <w:r w:rsidRPr="00D723CB">
        <w:t xml:space="preserve">pour véhiculer les messages clés </w:t>
      </w:r>
      <w:r w:rsidR="004B7CF3">
        <w:t xml:space="preserve">sur le </w:t>
      </w:r>
      <w:r w:rsidRPr="00D723CB">
        <w:t xml:space="preserve"> VIH ;</w:t>
      </w:r>
    </w:p>
    <w:p w14:paraId="0BBE89D2" w14:textId="6367B12A" w:rsidR="006D3864" w:rsidRPr="00D723CB" w:rsidRDefault="006D3864" w:rsidP="005969FB">
      <w:pPr>
        <w:pStyle w:val="Paragraphedeliste"/>
        <w:numPr>
          <w:ilvl w:val="0"/>
          <w:numId w:val="7"/>
        </w:numPr>
      </w:pPr>
      <w:r w:rsidRPr="00D723CB">
        <w:t>Collaborer avec les cliniques</w:t>
      </w:r>
      <w:r w:rsidR="004B7CF3">
        <w:t xml:space="preserve">, les centres </w:t>
      </w:r>
      <w:r w:rsidRPr="00D723CB">
        <w:t xml:space="preserve">des jeunes/centres conviviaux  qui servent comme espace de dialogue et de concertation pour échanger sur la santé sexuelle, les IST, …  (appui UNFPA) et des services </w:t>
      </w:r>
      <w:r w:rsidR="004B7CF3">
        <w:t xml:space="preserve">de </w:t>
      </w:r>
      <w:r w:rsidRPr="00D723CB">
        <w:t xml:space="preserve">santé existants au niveau des universités </w:t>
      </w:r>
      <w:r w:rsidR="005773B7" w:rsidRPr="00D723CB">
        <w:t>(</w:t>
      </w:r>
      <w:r w:rsidRPr="00D723CB">
        <w:t xml:space="preserve"> Kindia)</w:t>
      </w:r>
    </w:p>
    <w:p w14:paraId="27B9FDA7" w14:textId="25CC5D05" w:rsidR="006D3864" w:rsidRPr="00D723CB" w:rsidRDefault="008C2CD7" w:rsidP="005969FB">
      <w:pPr>
        <w:pStyle w:val="Paragraphedeliste"/>
        <w:numPr>
          <w:ilvl w:val="0"/>
          <w:numId w:val="7"/>
        </w:numPr>
      </w:pPr>
      <w:r w:rsidRPr="00D723CB">
        <w:t>Appuyer</w:t>
      </w:r>
      <w:r w:rsidR="006D3864" w:rsidRPr="00D723CB">
        <w:t xml:space="preserve"> une approche pluri</w:t>
      </w:r>
      <w:r w:rsidRPr="00D723CB">
        <w:t xml:space="preserve">-acteur avec différents approches </w:t>
      </w:r>
      <w:r w:rsidR="006D3864" w:rsidRPr="00D723CB">
        <w:t xml:space="preserve">(père éducateurs salon de coiffure, Taxi-moto, </w:t>
      </w:r>
      <w:r w:rsidRPr="00D723CB">
        <w:t>écoliers</w:t>
      </w:r>
      <w:r w:rsidR="007B5567" w:rsidRPr="00D723CB">
        <w:t>, collaboration avec les religieux, ….)</w:t>
      </w:r>
    </w:p>
    <w:p w14:paraId="2544CAA2" w14:textId="77777777" w:rsidR="003801C0" w:rsidRPr="00D723CB" w:rsidRDefault="0041687A" w:rsidP="005969FB">
      <w:pPr>
        <w:pStyle w:val="Paragraphedeliste"/>
        <w:numPr>
          <w:ilvl w:val="0"/>
          <w:numId w:val="7"/>
        </w:numPr>
      </w:pPr>
      <w:r w:rsidRPr="00D723CB">
        <w:t>Utiliser les capacités des associations PVVIH en matière de sensibilisation</w:t>
      </w:r>
      <w:r w:rsidR="00AB6EAC" w:rsidRPr="00D723CB">
        <w:t xml:space="preserve"> de la population ;</w:t>
      </w:r>
    </w:p>
    <w:p w14:paraId="5B1E6FF5" w14:textId="652A3CD2" w:rsidR="00811C9E" w:rsidRPr="00D723CB" w:rsidRDefault="00811C9E" w:rsidP="005969FB">
      <w:pPr>
        <w:pStyle w:val="Paragraphedeliste"/>
        <w:numPr>
          <w:ilvl w:val="0"/>
          <w:numId w:val="7"/>
        </w:numPr>
      </w:pPr>
      <w:r w:rsidRPr="00D723CB">
        <w:t xml:space="preserve">Disponibiliser </w:t>
      </w:r>
      <w:r w:rsidR="004B7CF3">
        <w:t xml:space="preserve">des </w:t>
      </w:r>
      <w:r w:rsidRPr="00D723CB">
        <w:t>boites à images du Programme VIH au compte des SR/SSR pour faciliter la reproduction ;</w:t>
      </w:r>
    </w:p>
    <w:p w14:paraId="39B9F24E" w14:textId="77777777" w:rsidR="00AB4D4B" w:rsidRPr="00D723CB" w:rsidRDefault="00AB4D4B" w:rsidP="00AB4D4B">
      <w:pPr>
        <w:pStyle w:val="Titre4"/>
      </w:pPr>
      <w:r w:rsidRPr="00D723CB">
        <w:t>Disponibilité d’ARV et TDR</w:t>
      </w:r>
      <w:r w:rsidR="00F34E5A" w:rsidRPr="00D723CB">
        <w:t xml:space="preserve"> (et outils de gestion)</w:t>
      </w:r>
    </w:p>
    <w:p w14:paraId="2D916E2F" w14:textId="6F3CD014" w:rsidR="00FE545D" w:rsidRPr="00CE04A3" w:rsidRDefault="00FE545D" w:rsidP="005969FB">
      <w:pPr>
        <w:pStyle w:val="Paragraphedeliste"/>
        <w:numPr>
          <w:ilvl w:val="0"/>
          <w:numId w:val="17"/>
        </w:numPr>
      </w:pPr>
      <w:r>
        <w:t xml:space="preserve">Insister auprès des unités PEC VIH et les centres intégrés d’appliquer les mêmes </w:t>
      </w:r>
      <w:r w:rsidRPr="00D723CB">
        <w:t xml:space="preserve">règles de gestion </w:t>
      </w:r>
      <w:r>
        <w:t xml:space="preserve">comme pour </w:t>
      </w:r>
      <w:r w:rsidRPr="00D723CB">
        <w:t xml:space="preserve">les MEG </w:t>
      </w:r>
      <w:r w:rsidRPr="00FE545D">
        <w:rPr>
          <w:strike/>
        </w:rPr>
        <w:t>e</w:t>
      </w:r>
      <w:r w:rsidRPr="00D723CB">
        <w:t xml:space="preserve">t antipaludiques </w:t>
      </w:r>
      <w:r>
        <w:t xml:space="preserve">à la gestion des </w:t>
      </w:r>
      <w:r w:rsidRPr="00D723CB">
        <w:t xml:space="preserve">ARV </w:t>
      </w:r>
      <w:r>
        <w:t xml:space="preserve">et les inscrire dans les </w:t>
      </w:r>
      <w:r w:rsidRPr="00CE04A3">
        <w:t>outils de gestion : cahier de p</w:t>
      </w:r>
      <w:r>
        <w:t xml:space="preserve">ointillage, RUMER et rapport mensuel </w:t>
      </w:r>
      <w:r w:rsidRPr="00CE04A3">
        <w:t>SIGL ;</w:t>
      </w:r>
    </w:p>
    <w:p w14:paraId="3F3CBE5E" w14:textId="77777777" w:rsidR="0041687A" w:rsidRDefault="0041687A" w:rsidP="005969FB">
      <w:pPr>
        <w:pStyle w:val="Paragraphedeliste"/>
        <w:numPr>
          <w:ilvl w:val="0"/>
          <w:numId w:val="17"/>
        </w:numPr>
        <w:spacing w:after="0" w:line="300" w:lineRule="auto"/>
      </w:pPr>
      <w:r w:rsidRPr="00D723CB">
        <w:t xml:space="preserve">Fournir en plus de l’approvisionnement régulier en ARV, des outils de gestion (carnet de patients, registre, ..) nécessaire pour le bon déroulement des activités ; </w:t>
      </w:r>
    </w:p>
    <w:p w14:paraId="185FE5F5" w14:textId="2C194E20" w:rsidR="00AB4D4B" w:rsidRPr="00D723CB" w:rsidRDefault="00F32C96" w:rsidP="005969FB">
      <w:pPr>
        <w:pStyle w:val="Paragraphedeliste"/>
        <w:numPr>
          <w:ilvl w:val="0"/>
          <w:numId w:val="17"/>
        </w:numPr>
        <w:spacing w:after="0"/>
      </w:pPr>
      <w:r w:rsidRPr="00D723CB">
        <w:t xml:space="preserve">En cas de besoin </w:t>
      </w:r>
      <w:r w:rsidR="001574D7" w:rsidRPr="00D723CB">
        <w:t xml:space="preserve">que les prestataires puissent </w:t>
      </w:r>
      <w:r w:rsidRPr="00D723CB">
        <w:t>r</w:t>
      </w:r>
      <w:r w:rsidR="0041687A" w:rsidRPr="00D723CB">
        <w:t xml:space="preserve">emplacer temporairement </w:t>
      </w:r>
      <w:r w:rsidR="004B7CF3">
        <w:t>l’</w:t>
      </w:r>
      <w:r w:rsidR="0041687A" w:rsidRPr="00D723CB">
        <w:t>Atripla (</w:t>
      </w:r>
      <w:r w:rsidR="00101A21" w:rsidRPr="00D723CB">
        <w:t>TDF+3TC+EFV)</w:t>
      </w:r>
      <w:r w:rsidR="0041687A" w:rsidRPr="00D723CB">
        <w:t xml:space="preserve">) avec Duovir (Lamividine 150, Xiduvidine 300) + Efavirenz 600 mg </w:t>
      </w:r>
      <w:r w:rsidRPr="00D723CB">
        <w:t>(</w:t>
      </w:r>
      <w:r w:rsidR="0041687A" w:rsidRPr="00D723CB">
        <w:t xml:space="preserve">rupture et </w:t>
      </w:r>
      <w:r w:rsidR="0041687A" w:rsidRPr="00D723CB">
        <w:lastRenderedPageBreak/>
        <w:t>sur stock des intrants Duovir et Efavirenz</w:t>
      </w:r>
      <w:r w:rsidRPr="00D723CB">
        <w:t>)</w:t>
      </w:r>
      <w:r w:rsidR="0041687A" w:rsidRPr="00D723CB">
        <w:t xml:space="preserve"> pour éviter l’arrêt de traitement et la péremption </w:t>
      </w:r>
      <w:r w:rsidR="001574D7" w:rsidRPr="00D723CB">
        <w:t xml:space="preserve"> </w:t>
      </w:r>
      <w:r w:rsidR="004B7CF3">
        <w:t>(</w:t>
      </w:r>
      <w:r w:rsidR="001574D7" w:rsidRPr="00D723CB">
        <w:t xml:space="preserve">recommandations de </w:t>
      </w:r>
      <w:r w:rsidR="0041687A" w:rsidRPr="00D723CB">
        <w:t>l</w:t>
      </w:r>
      <w:r w:rsidR="00AB4D4B" w:rsidRPr="00D723CB">
        <w:t>a responsable du dé</w:t>
      </w:r>
      <w:r w:rsidR="001574D7" w:rsidRPr="00D723CB">
        <w:t>pôt régional de Labé</w:t>
      </w:r>
      <w:r w:rsidR="004B7CF3">
        <w:t>)</w:t>
      </w:r>
      <w:r w:rsidR="001574D7" w:rsidRPr="00D723CB">
        <w:t> ;</w:t>
      </w:r>
    </w:p>
    <w:p w14:paraId="32059842" w14:textId="77777777" w:rsidR="0041687A" w:rsidRPr="00D723CB" w:rsidRDefault="0041687A" w:rsidP="0041687A">
      <w:pPr>
        <w:pStyle w:val="Titre4"/>
      </w:pPr>
      <w:r w:rsidRPr="00D723CB">
        <w:t>Recherche Opérationnelle</w:t>
      </w:r>
    </w:p>
    <w:p w14:paraId="1BAEF4EB" w14:textId="77777777" w:rsidR="0041687A" w:rsidRPr="00D723CB" w:rsidRDefault="0041687A" w:rsidP="005969FB">
      <w:pPr>
        <w:pStyle w:val="Paragraphedeliste"/>
        <w:numPr>
          <w:ilvl w:val="0"/>
          <w:numId w:val="16"/>
        </w:numPr>
      </w:pPr>
      <w:r w:rsidRPr="00D723CB">
        <w:t>Effectuer une recherche sur la question « Non-Utilisation du Rectocap » (Propositi</w:t>
      </w:r>
      <w:r w:rsidR="00006F47" w:rsidRPr="00D723CB">
        <w:t>on du PF de Labé)</w:t>
      </w:r>
    </w:p>
    <w:p w14:paraId="21F6A627" w14:textId="7DDD5907" w:rsidR="0004560B" w:rsidRPr="00D723CB" w:rsidRDefault="00C8145C" w:rsidP="00F9199B">
      <w:pPr>
        <w:pStyle w:val="Titre3"/>
      </w:pPr>
      <w:bookmarkStart w:id="75" w:name="_Toc517235052"/>
      <w:bookmarkStart w:id="76" w:name="_Toc2781857"/>
      <w:r>
        <w:t xml:space="preserve">2.1.2 </w:t>
      </w:r>
      <w:r w:rsidR="0004560B" w:rsidRPr="00D723CB">
        <w:t>PNLAT/Plan</w:t>
      </w:r>
      <w:bookmarkEnd w:id="75"/>
      <w:bookmarkEnd w:id="76"/>
      <w:r w:rsidR="0004560B" w:rsidRPr="00D723CB">
        <w:t xml:space="preserve"> </w:t>
      </w:r>
    </w:p>
    <w:p w14:paraId="0E50E449" w14:textId="77777777" w:rsidR="000B4FC6" w:rsidRPr="00CE04A3" w:rsidRDefault="00CE04A3" w:rsidP="005969FB">
      <w:pPr>
        <w:pStyle w:val="Paragraphedeliste"/>
        <w:numPr>
          <w:ilvl w:val="0"/>
          <w:numId w:val="2"/>
        </w:numPr>
      </w:pPr>
      <w:r w:rsidRPr="00CE04A3">
        <w:t xml:space="preserve">Insister auprès des </w:t>
      </w:r>
      <w:r>
        <w:t xml:space="preserve">CDT/LTO </w:t>
      </w:r>
      <w:r w:rsidRPr="00CE04A3">
        <w:t xml:space="preserve">d’appliquer les règles de gestion </w:t>
      </w:r>
      <w:r>
        <w:t>connues à la gestion des antituberculeux</w:t>
      </w:r>
      <w:r w:rsidR="00FE545D">
        <w:t xml:space="preserve"> et les inscrire dans les </w:t>
      </w:r>
      <w:r w:rsidRPr="00CE04A3">
        <w:t>outils de gestion : cahier de p</w:t>
      </w:r>
      <w:r w:rsidR="00FE545D">
        <w:t xml:space="preserve">ointillage, RUMER et rapport mensuel </w:t>
      </w:r>
      <w:r w:rsidRPr="00CE04A3">
        <w:t>SIGL ;</w:t>
      </w:r>
    </w:p>
    <w:p w14:paraId="50528E40" w14:textId="1F83505D" w:rsidR="008929C0" w:rsidRPr="00D723CB" w:rsidRDefault="003F2303" w:rsidP="005969FB">
      <w:pPr>
        <w:pStyle w:val="Paragraphedeliste"/>
        <w:numPr>
          <w:ilvl w:val="0"/>
          <w:numId w:val="2"/>
        </w:numPr>
      </w:pPr>
      <w:r w:rsidRPr="00D723CB">
        <w:t>Confectionner et d</w:t>
      </w:r>
      <w:r w:rsidR="008929C0" w:rsidRPr="00D723CB">
        <w:t xml:space="preserve">oter les CDT de caisses appropriées pour le transport des crachats (voir </w:t>
      </w:r>
      <w:r w:rsidR="00211174">
        <w:t xml:space="preserve">la </w:t>
      </w:r>
      <w:r w:rsidR="008929C0" w:rsidRPr="00D723CB">
        <w:t xml:space="preserve">construction </w:t>
      </w:r>
      <w:r w:rsidRPr="00D723CB">
        <w:t xml:space="preserve"> </w:t>
      </w:r>
      <w:r w:rsidR="00211174">
        <w:t xml:space="preserve">par des </w:t>
      </w:r>
      <w:r w:rsidR="00EC769D" w:rsidRPr="00D723CB">
        <w:t>menuisier</w:t>
      </w:r>
      <w:r w:rsidR="00EC769D">
        <w:t xml:space="preserve">s commandé par </w:t>
      </w:r>
      <w:r w:rsidRPr="00D723CB">
        <w:t xml:space="preserve">MSF, abritant 6 à 10 </w:t>
      </w:r>
      <w:r w:rsidR="008929C0" w:rsidRPr="00D723CB">
        <w:t>lames)</w:t>
      </w:r>
      <w:r w:rsidR="006172ED" w:rsidRPr="00D723CB">
        <w:t xml:space="preserve"> ; </w:t>
      </w:r>
    </w:p>
    <w:p w14:paraId="0A27FCE7" w14:textId="3C862055" w:rsidR="00EA5529" w:rsidRPr="00D723CB" w:rsidRDefault="009C241B" w:rsidP="005969FB">
      <w:pPr>
        <w:pStyle w:val="Paragraphedeliste"/>
        <w:numPr>
          <w:ilvl w:val="0"/>
          <w:numId w:val="2"/>
        </w:numPr>
      </w:pPr>
      <w:r w:rsidRPr="00D723CB">
        <w:t>Instruire le personnel des CDT d’a</w:t>
      </w:r>
      <w:r w:rsidR="003F2303" w:rsidRPr="00D723CB">
        <w:t xml:space="preserve">ccompagner </w:t>
      </w:r>
      <w:r w:rsidR="00211174">
        <w:t xml:space="preserve">les </w:t>
      </w:r>
      <w:r w:rsidR="00211174" w:rsidRPr="00D723CB">
        <w:t xml:space="preserve">co-infectés </w:t>
      </w:r>
      <w:r w:rsidR="00EA5529" w:rsidRPr="00D723CB">
        <w:t>découverts vers l’unité de prise en charge (</w:t>
      </w:r>
      <w:r w:rsidR="00211174">
        <w:t xml:space="preserve">impliqué </w:t>
      </w:r>
      <w:r w:rsidRPr="00D723CB">
        <w:t xml:space="preserve"> </w:t>
      </w:r>
      <w:r w:rsidR="00211174">
        <w:t xml:space="preserve">des </w:t>
      </w:r>
      <w:r w:rsidRPr="00D723CB">
        <w:t>accompagn</w:t>
      </w:r>
      <w:r w:rsidR="00211174">
        <w:t xml:space="preserve">ements </w:t>
      </w:r>
      <w:r w:rsidRPr="00D723CB">
        <w:t xml:space="preserve"> psychosociaux</w:t>
      </w:r>
      <w:r w:rsidR="00EA5529" w:rsidRPr="00D723CB">
        <w:t>)</w:t>
      </w:r>
      <w:r w:rsidRPr="00D723CB">
        <w:t> pour réduire le risque de perte de vue ;</w:t>
      </w:r>
    </w:p>
    <w:p w14:paraId="3B1DE09E" w14:textId="590EA9A6" w:rsidR="0054531C" w:rsidRPr="00D723CB" w:rsidRDefault="006172ED" w:rsidP="005969FB">
      <w:pPr>
        <w:pStyle w:val="Paragraphedeliste"/>
        <w:numPr>
          <w:ilvl w:val="0"/>
          <w:numId w:val="2"/>
        </w:numPr>
      </w:pPr>
      <w:r w:rsidRPr="00D723CB">
        <w:t xml:space="preserve">Disponibiliser </w:t>
      </w:r>
      <w:r w:rsidR="0054531C" w:rsidRPr="00D723CB">
        <w:t xml:space="preserve">des tubes </w:t>
      </w:r>
      <w:r w:rsidR="00211174">
        <w:t xml:space="preserve">de </w:t>
      </w:r>
      <w:r w:rsidR="0054531C" w:rsidRPr="00D723CB">
        <w:t xml:space="preserve">crachat </w:t>
      </w:r>
      <w:r w:rsidR="00211174">
        <w:t xml:space="preserve"> </w:t>
      </w:r>
      <w:r w:rsidR="00767D56">
        <w:t xml:space="preserve">pour </w:t>
      </w:r>
      <w:r w:rsidR="0042381A">
        <w:t>assurer un transport sécurisé</w:t>
      </w:r>
      <w:r w:rsidRPr="00D723CB">
        <w:t>;</w:t>
      </w:r>
    </w:p>
    <w:p w14:paraId="043ED7CE" w14:textId="77777777" w:rsidR="008929C0" w:rsidRPr="00D723CB" w:rsidRDefault="008929C0" w:rsidP="008929C0"/>
    <w:p w14:paraId="79E9BB78" w14:textId="031FB35D" w:rsidR="0004560B" w:rsidRPr="00D723CB" w:rsidRDefault="0004560B" w:rsidP="005969FB">
      <w:pPr>
        <w:pStyle w:val="Titre3"/>
        <w:numPr>
          <w:ilvl w:val="2"/>
          <w:numId w:val="42"/>
        </w:numPr>
      </w:pPr>
      <w:bookmarkStart w:id="77" w:name="_Toc517235053"/>
      <w:bookmarkStart w:id="78" w:name="_Toc2781858"/>
      <w:r w:rsidRPr="00D723CB">
        <w:t>LNSP/PNPCSP/PNLAT/Plan</w:t>
      </w:r>
      <w:bookmarkEnd w:id="77"/>
      <w:bookmarkEnd w:id="78"/>
      <w:r w:rsidRPr="00D723CB">
        <w:t xml:space="preserve"> </w:t>
      </w:r>
    </w:p>
    <w:p w14:paraId="5352566D" w14:textId="5F7A0C30" w:rsidR="00230498" w:rsidRDefault="00634887" w:rsidP="005969FB">
      <w:pPr>
        <w:pStyle w:val="Paragraphedeliste"/>
        <w:numPr>
          <w:ilvl w:val="0"/>
          <w:numId w:val="3"/>
        </w:numPr>
      </w:pPr>
      <w:r w:rsidRPr="00D723CB">
        <w:t>Etablir</w:t>
      </w:r>
      <w:r w:rsidR="00230498">
        <w:t xml:space="preserve"> ou </w:t>
      </w:r>
      <w:r w:rsidR="005A2E51">
        <w:t>d</w:t>
      </w:r>
      <w:r w:rsidRPr="00D723CB">
        <w:t xml:space="preserve">évelopper </w:t>
      </w:r>
      <w:r w:rsidR="00230498">
        <w:t xml:space="preserve">des </w:t>
      </w:r>
      <w:r w:rsidRPr="00D723CB">
        <w:t>part</w:t>
      </w:r>
      <w:r w:rsidR="00E746AF" w:rsidRPr="00D723CB">
        <w:t>enariat</w:t>
      </w:r>
      <w:r w:rsidR="00230498">
        <w:t>s</w:t>
      </w:r>
      <w:r w:rsidR="00E746AF" w:rsidRPr="00D723CB">
        <w:t xml:space="preserve"> stratégique</w:t>
      </w:r>
      <w:r w:rsidR="00230498">
        <w:t>s</w:t>
      </w:r>
      <w:r w:rsidR="00E746AF" w:rsidRPr="00D723CB">
        <w:t xml:space="preserve"> avec</w:t>
      </w:r>
      <w:r w:rsidR="00230498">
        <w:t> :</w:t>
      </w:r>
    </w:p>
    <w:p w14:paraId="51A39451" w14:textId="02D0B565" w:rsidR="00230498" w:rsidRDefault="00E746AF" w:rsidP="00230498">
      <w:pPr>
        <w:pStyle w:val="Paragraphedeliste"/>
      </w:pPr>
      <w:r w:rsidRPr="00D723CB">
        <w:t xml:space="preserve">1. Projet LABOGUI, </w:t>
      </w:r>
    </w:p>
    <w:p w14:paraId="44A51CE2" w14:textId="3AC7FFFD" w:rsidR="00230498" w:rsidRDefault="00E746AF" w:rsidP="00230498">
      <w:pPr>
        <w:pStyle w:val="Paragraphedeliste"/>
      </w:pPr>
      <w:r w:rsidRPr="00D723CB">
        <w:t xml:space="preserve">2. CDC-Guinée et APHL-Guinée et </w:t>
      </w:r>
    </w:p>
    <w:p w14:paraId="25B46434" w14:textId="77777777" w:rsidR="005A2E51" w:rsidRDefault="00E746AF" w:rsidP="005A2E51">
      <w:pPr>
        <w:pStyle w:val="Paragraphedeliste"/>
      </w:pPr>
      <w:r w:rsidRPr="00D723CB">
        <w:t>3</w:t>
      </w:r>
      <w:r w:rsidR="00634887" w:rsidRPr="00D723CB">
        <w:t>. Association d’ingénieurs et Techniciens biomédicales de Guinée</w:t>
      </w:r>
      <w:r w:rsidR="00411911" w:rsidRPr="00D723CB">
        <w:t xml:space="preserve"> (ATIB)</w:t>
      </w:r>
      <w:r w:rsidR="00634887" w:rsidRPr="00D723CB">
        <w:t xml:space="preserve"> </w:t>
      </w:r>
    </w:p>
    <w:p w14:paraId="678E62D5" w14:textId="2BDB4316" w:rsidR="00647F8A" w:rsidRDefault="00647F8A" w:rsidP="005A2E51">
      <w:pPr>
        <w:pStyle w:val="Paragraphedeliste"/>
      </w:pPr>
      <w:r>
        <w:t>4. Projet Oppera (Solthis)</w:t>
      </w:r>
    </w:p>
    <w:p w14:paraId="16C9EF4B" w14:textId="39BF31F0" w:rsidR="00634887" w:rsidRPr="00D723CB" w:rsidRDefault="00634887" w:rsidP="005A2E51">
      <w:pPr>
        <w:pStyle w:val="Paragraphedeliste"/>
      </w:pPr>
      <w:r w:rsidRPr="00D723CB">
        <w:t>pour surmonter les défis du faible niveau de suivi b</w:t>
      </w:r>
      <w:r w:rsidR="005A2E51">
        <w:t>iologique en dehors de Conakry</w:t>
      </w:r>
    </w:p>
    <w:p w14:paraId="5BEDDE18" w14:textId="77777777" w:rsidR="00634887" w:rsidRPr="00D723CB" w:rsidRDefault="00634887" w:rsidP="005969FB">
      <w:pPr>
        <w:pStyle w:val="Paragraphedeliste"/>
        <w:numPr>
          <w:ilvl w:val="1"/>
          <w:numId w:val="10"/>
        </w:numPr>
        <w:spacing w:after="0" w:line="300" w:lineRule="auto"/>
      </w:pPr>
      <w:r w:rsidRPr="00D723CB">
        <w:t>En particulier l’approvisionnement en réactifs, la mise en fonction des GeneXpert automates, électrophorèse aussi pour la charge virale et le bon fonctionnement du compteur PIMA CD-4 et maintenir la fonctionnalité des appareils.</w:t>
      </w:r>
    </w:p>
    <w:p w14:paraId="4F6E345B" w14:textId="77777777" w:rsidR="00634887" w:rsidRPr="00D723CB" w:rsidRDefault="00634887" w:rsidP="005969FB">
      <w:pPr>
        <w:pStyle w:val="Paragraphedeliste"/>
        <w:numPr>
          <w:ilvl w:val="1"/>
          <w:numId w:val="3"/>
        </w:numPr>
      </w:pPr>
      <w:r w:rsidRPr="00D723CB">
        <w:t>Le partenaire APHL-Guinée fournit en plus un composant appui au Système de Gestion, de la Qualité au Laboratoire pour rendre les services plus efficaces et augmenter la qualité des prestataires et la performance des analyses ;</w:t>
      </w:r>
    </w:p>
    <w:p w14:paraId="51DB67A4" w14:textId="77777777" w:rsidR="006E6A5C" w:rsidRPr="00D723CB" w:rsidRDefault="006E6A5C" w:rsidP="005969FB">
      <w:pPr>
        <w:pStyle w:val="Paragraphedeliste"/>
        <w:numPr>
          <w:ilvl w:val="0"/>
          <w:numId w:val="3"/>
        </w:numPr>
      </w:pPr>
      <w:r w:rsidRPr="00D723CB">
        <w:t xml:space="preserve">Coordonner étroitement avec la </w:t>
      </w:r>
      <w:r w:rsidR="00A64321" w:rsidRPr="00D723CB">
        <w:t>Direction National des Laboratoires</w:t>
      </w:r>
      <w:r w:rsidR="00FD0FE5" w:rsidRPr="00D723CB">
        <w:t xml:space="preserve"> et l’INSP, Institut National de Santé Publique ;</w:t>
      </w:r>
    </w:p>
    <w:p w14:paraId="6923DD96" w14:textId="77777777" w:rsidR="006E6A5C" w:rsidRPr="00D723CB" w:rsidRDefault="006E6A5C" w:rsidP="005969FB">
      <w:pPr>
        <w:pStyle w:val="Paragraphedeliste"/>
        <w:numPr>
          <w:ilvl w:val="0"/>
          <w:numId w:val="3"/>
        </w:numPr>
      </w:pPr>
      <w:r w:rsidRPr="00D723CB">
        <w:t>Créer un réseau des responsables au niveau opérationnel et central entre les projets cités ci-dessus et les progra</w:t>
      </w:r>
      <w:r w:rsidR="00694191" w:rsidRPr="00D723CB">
        <w:t>mmes et PR  pour réduire</w:t>
      </w:r>
      <w:r w:rsidRPr="00D723CB">
        <w:t xml:space="preserve"> la longue chaine de passation d’information et aboutir à des progrès à court et moyen terme ;</w:t>
      </w:r>
    </w:p>
    <w:p w14:paraId="1FF8A99F" w14:textId="77777777" w:rsidR="006E6A5C" w:rsidRPr="00D723CB" w:rsidRDefault="006E6A5C" w:rsidP="005969FB">
      <w:pPr>
        <w:pStyle w:val="Paragraphedeliste"/>
        <w:numPr>
          <w:ilvl w:val="0"/>
          <w:numId w:val="22"/>
        </w:numPr>
      </w:pPr>
      <w:r w:rsidRPr="00D723CB">
        <w:t>Appuyer des initiatives et financer dans la mesure du possible la fourniture de l’électricité continue indépendant du générateur de l’hôpital pour assurer le fonctionnement du laboratoire (par exemple installation d’énergie solaire y inclus batteries) ;</w:t>
      </w:r>
    </w:p>
    <w:p w14:paraId="21900258" w14:textId="77777777" w:rsidR="00AE1BD6" w:rsidRPr="00D723CB" w:rsidRDefault="00AE1BD6" w:rsidP="005969FB">
      <w:pPr>
        <w:pStyle w:val="Paragraphedeliste"/>
        <w:numPr>
          <w:ilvl w:val="0"/>
          <w:numId w:val="22"/>
        </w:numPr>
      </w:pPr>
      <w:r w:rsidRPr="00D723CB">
        <w:t>Spécifique par endroit</w:t>
      </w:r>
      <w:r w:rsidR="00101A21" w:rsidRPr="00D723CB">
        <w:t> :</w:t>
      </w:r>
    </w:p>
    <w:p w14:paraId="2CB6ABAF" w14:textId="77777777" w:rsidR="007F6121" w:rsidRPr="00D723CB" w:rsidRDefault="007F6121" w:rsidP="005969FB">
      <w:pPr>
        <w:pStyle w:val="Paragraphedeliste"/>
        <w:numPr>
          <w:ilvl w:val="1"/>
          <w:numId w:val="22"/>
        </w:numPr>
      </w:pPr>
      <w:r w:rsidRPr="00D723CB">
        <w:t>Mamou : Fournir des Onduleurs au laboratoir</w:t>
      </w:r>
      <w:r w:rsidR="00AE1BD6" w:rsidRPr="00D723CB">
        <w:t>e pour les appareils sensibles</w:t>
      </w:r>
    </w:p>
    <w:p w14:paraId="76E51783" w14:textId="77777777" w:rsidR="007F6121" w:rsidRPr="00D723CB" w:rsidRDefault="007F6121" w:rsidP="005969FB">
      <w:pPr>
        <w:pStyle w:val="Paragraphedeliste"/>
        <w:numPr>
          <w:ilvl w:val="1"/>
          <w:numId w:val="22"/>
        </w:numPr>
      </w:pPr>
      <w:r w:rsidRPr="00D723CB">
        <w:t>Labé :</w:t>
      </w:r>
      <w:r w:rsidRPr="00D723CB">
        <w:rPr>
          <w:b/>
          <w:i/>
        </w:rPr>
        <w:t xml:space="preserve"> </w:t>
      </w:r>
      <w:r w:rsidRPr="00D723CB">
        <w:t>Installer un système d’énergie sol</w:t>
      </w:r>
      <w:r w:rsidR="00AE1BD6" w:rsidRPr="00D723CB">
        <w:t>aire pour le laboratoire</w:t>
      </w:r>
    </w:p>
    <w:p w14:paraId="4DC3EC9B" w14:textId="77777777" w:rsidR="007F6121" w:rsidRPr="00D723CB" w:rsidRDefault="007F6121" w:rsidP="005969FB">
      <w:pPr>
        <w:pStyle w:val="Paragraphedeliste"/>
        <w:numPr>
          <w:ilvl w:val="1"/>
          <w:numId w:val="22"/>
        </w:numPr>
      </w:pPr>
      <w:r w:rsidRPr="00D723CB">
        <w:t>Kindia : Appuyer le laboratoire avec un  «</w:t>
      </w:r>
      <w:r w:rsidR="00AE1BD6" w:rsidRPr="00D723CB">
        <w:t> calibreur de l’appareil PUMA pour la réalisation de CD4</w:t>
      </w:r>
    </w:p>
    <w:p w14:paraId="7058E56D" w14:textId="77777777" w:rsidR="00AE1BD6" w:rsidRPr="00D723CB" w:rsidRDefault="00F32C96" w:rsidP="005969FB">
      <w:pPr>
        <w:pStyle w:val="Paragraphedeliste"/>
        <w:numPr>
          <w:ilvl w:val="0"/>
          <w:numId w:val="22"/>
        </w:numPr>
      </w:pPr>
      <w:r w:rsidRPr="00D723CB">
        <w:t>D’ordres</w:t>
      </w:r>
      <w:r w:rsidR="00AE1BD6" w:rsidRPr="00D723CB">
        <w:t xml:space="preserve"> généraux</w:t>
      </w:r>
      <w:r w:rsidR="00101A21" w:rsidRPr="00D723CB">
        <w:t> :</w:t>
      </w:r>
    </w:p>
    <w:p w14:paraId="1D666EC0" w14:textId="77777777" w:rsidR="007F6121" w:rsidRPr="00D723CB" w:rsidRDefault="007F6121" w:rsidP="005969FB">
      <w:pPr>
        <w:pStyle w:val="Paragraphedeliste"/>
        <w:numPr>
          <w:ilvl w:val="1"/>
          <w:numId w:val="22"/>
        </w:numPr>
      </w:pPr>
      <w:r w:rsidRPr="00D723CB">
        <w:t>Former le personnel à la mise en œuvr</w:t>
      </w:r>
      <w:r w:rsidR="00AE1BD6" w:rsidRPr="00D723CB">
        <w:t>e de la qualité au laboratoire</w:t>
      </w:r>
    </w:p>
    <w:p w14:paraId="7DB381CE" w14:textId="77777777" w:rsidR="007F6121" w:rsidRPr="00D723CB" w:rsidRDefault="007F6121" w:rsidP="005969FB">
      <w:pPr>
        <w:pStyle w:val="Paragraphedeliste"/>
        <w:numPr>
          <w:ilvl w:val="1"/>
          <w:numId w:val="22"/>
        </w:numPr>
      </w:pPr>
      <w:r w:rsidRPr="00D723CB">
        <w:lastRenderedPageBreak/>
        <w:t xml:space="preserve">Faire </w:t>
      </w:r>
      <w:r w:rsidR="00AE1BD6" w:rsidRPr="00D723CB">
        <w:t>les branchements électriques dans les normes </w:t>
      </w:r>
    </w:p>
    <w:p w14:paraId="6A87B5AB" w14:textId="77777777" w:rsidR="007F6121" w:rsidRPr="00D723CB" w:rsidRDefault="007F6121" w:rsidP="005969FB">
      <w:pPr>
        <w:pStyle w:val="Paragraphedeliste"/>
        <w:numPr>
          <w:ilvl w:val="1"/>
          <w:numId w:val="22"/>
        </w:numPr>
      </w:pPr>
      <w:r w:rsidRPr="00D723CB">
        <w:t>Form</w:t>
      </w:r>
      <w:r w:rsidR="00AE1BD6" w:rsidRPr="00D723CB">
        <w:t>er le personnel à la maintenance préventive</w:t>
      </w:r>
    </w:p>
    <w:p w14:paraId="73514872" w14:textId="77777777" w:rsidR="007F6121" w:rsidRPr="00D723CB" w:rsidRDefault="00AE1BD6" w:rsidP="005969FB">
      <w:pPr>
        <w:pStyle w:val="Paragraphedeliste"/>
        <w:numPr>
          <w:ilvl w:val="1"/>
          <w:numId w:val="22"/>
        </w:numPr>
      </w:pPr>
      <w:r w:rsidRPr="00D723CB">
        <w:t>Mettre en œuvre une</w:t>
      </w:r>
      <w:r w:rsidR="007F6121" w:rsidRPr="00D723CB">
        <w:t xml:space="preserve"> politique </w:t>
      </w:r>
      <w:r w:rsidRPr="00D723CB">
        <w:t xml:space="preserve">efficace d’approvisionnement en </w:t>
      </w:r>
      <w:r w:rsidR="007F6121" w:rsidRPr="00D723CB">
        <w:t>réactifs et consommables pour éviter des ruptures (CD4, GeneXpert, automate et électrophorèse)</w:t>
      </w:r>
      <w:r w:rsidR="0078595F" w:rsidRPr="00D723CB">
        <w:t> ;</w:t>
      </w:r>
    </w:p>
    <w:p w14:paraId="105529C3" w14:textId="77777777" w:rsidR="007F6121" w:rsidRPr="00D723CB" w:rsidRDefault="007F6121" w:rsidP="0078595F">
      <w:pPr>
        <w:ind w:left="360"/>
      </w:pPr>
      <w:r w:rsidRPr="00D723CB">
        <w:t>NB : pour assurer le fonctionnement permanant des laboratoires concernés, il faudra une source d’énergie autonome et fiable (énergie photovoltaïque) ;</w:t>
      </w:r>
    </w:p>
    <w:p w14:paraId="2E2FEA7E" w14:textId="23AEAE84" w:rsidR="0004560B" w:rsidRPr="00D723CB" w:rsidRDefault="00C8145C" w:rsidP="00F9199B">
      <w:pPr>
        <w:pStyle w:val="Titre3"/>
      </w:pPr>
      <w:bookmarkStart w:id="79" w:name="_Toc517235054"/>
      <w:bookmarkStart w:id="80" w:name="_Toc2781859"/>
      <w:r>
        <w:t xml:space="preserve">2.1.4 </w:t>
      </w:r>
      <w:r w:rsidR="0004560B" w:rsidRPr="00D723CB">
        <w:t>PNLP/CRS</w:t>
      </w:r>
      <w:bookmarkEnd w:id="79"/>
      <w:bookmarkEnd w:id="80"/>
      <w:r w:rsidR="0004560B" w:rsidRPr="00D723CB">
        <w:t xml:space="preserve"> </w:t>
      </w:r>
    </w:p>
    <w:p w14:paraId="7F43B6A4" w14:textId="77777777" w:rsidR="0044344D" w:rsidRPr="00D723CB" w:rsidRDefault="00333917" w:rsidP="005969FB">
      <w:pPr>
        <w:pStyle w:val="Paragraphedeliste"/>
        <w:numPr>
          <w:ilvl w:val="0"/>
          <w:numId w:val="29"/>
        </w:numPr>
      </w:pPr>
      <w:r w:rsidRPr="00D723CB">
        <w:t>Diligenter le processu</w:t>
      </w:r>
      <w:r w:rsidR="007B5567" w:rsidRPr="00D723CB">
        <w:t>s d’obtention des motos des SSR ;</w:t>
      </w:r>
    </w:p>
    <w:p w14:paraId="63C2ADBC" w14:textId="77777777" w:rsidR="00D827E7" w:rsidRPr="00D723CB" w:rsidRDefault="00D827E7" w:rsidP="005969FB">
      <w:pPr>
        <w:pStyle w:val="Paragraphedeliste"/>
        <w:numPr>
          <w:ilvl w:val="0"/>
          <w:numId w:val="29"/>
        </w:numPr>
      </w:pPr>
      <w:r w:rsidRPr="00D723CB">
        <w:t xml:space="preserve">Réfléchir sur la largeur des MILDA pour la distribution de masse, comme des moustiquaires insuffisamment </w:t>
      </w:r>
      <w:r w:rsidR="007B5567" w:rsidRPr="00D723CB">
        <w:t>larges</w:t>
      </w:r>
      <w:r w:rsidRPr="00D723CB">
        <w:t xml:space="preserve"> peuvent entrai</w:t>
      </w:r>
      <w:r w:rsidR="007B5567" w:rsidRPr="00D723CB">
        <w:t>ner des problèmes d’utilisation ;</w:t>
      </w:r>
    </w:p>
    <w:p w14:paraId="3E8FDE63" w14:textId="455CE3C5" w:rsidR="00E44794" w:rsidRPr="00D723CB" w:rsidRDefault="00D827E7" w:rsidP="005969FB">
      <w:pPr>
        <w:pStyle w:val="Paragraphedeliste"/>
        <w:numPr>
          <w:ilvl w:val="0"/>
          <w:numId w:val="29"/>
        </w:numPr>
      </w:pPr>
      <w:r w:rsidRPr="00D723CB">
        <w:t>Accepter le f</w:t>
      </w:r>
      <w:r w:rsidR="00E44794" w:rsidRPr="00D723CB">
        <w:t xml:space="preserve">orfait d’urgences (accidents de route, états graves) </w:t>
      </w:r>
      <w:r w:rsidRPr="00D723CB">
        <w:t>de</w:t>
      </w:r>
      <w:r w:rsidR="00E44794" w:rsidRPr="00D723CB">
        <w:t xml:space="preserve"> 100.000 sans que les patients sont oblige de le payer avant la prise en charge </w:t>
      </w:r>
      <w:r w:rsidRPr="00D723CB">
        <w:t xml:space="preserve">car il </w:t>
      </w:r>
      <w:r w:rsidR="00E44794" w:rsidRPr="00D723CB">
        <w:t xml:space="preserve">comprend tous les examens complémentaires, labo, radio, soins immédiats </w:t>
      </w:r>
      <w:r w:rsidRPr="00D723CB">
        <w:t>qui en réalité signifie même une subvention, aussi pour les cas de paludisme grave ;</w:t>
      </w:r>
    </w:p>
    <w:p w14:paraId="305354AE" w14:textId="77777777" w:rsidR="00B27DA7" w:rsidRPr="00D723CB" w:rsidRDefault="00B27DA7" w:rsidP="005969FB">
      <w:pPr>
        <w:pStyle w:val="Paragraphedeliste"/>
        <w:numPr>
          <w:ilvl w:val="0"/>
          <w:numId w:val="29"/>
        </w:numPr>
      </w:pPr>
      <w:r w:rsidRPr="00D723CB">
        <w:t>Former et outiller les Points focaux sur les deux autres programmes (TB et VIH)</w:t>
      </w:r>
      <w:r w:rsidR="009E1F81" w:rsidRPr="00D723CB">
        <w:t> ;</w:t>
      </w:r>
    </w:p>
    <w:p w14:paraId="07E47374" w14:textId="203A2CF7" w:rsidR="00D5193D" w:rsidRPr="00D723CB" w:rsidRDefault="00C8145C" w:rsidP="00F9199B">
      <w:pPr>
        <w:pStyle w:val="Titre3"/>
      </w:pPr>
      <w:bookmarkStart w:id="81" w:name="_Toc517235055"/>
      <w:bookmarkStart w:id="82" w:name="_Toc2781860"/>
      <w:r>
        <w:t xml:space="preserve">2.1.5 </w:t>
      </w:r>
      <w:r w:rsidR="0004560B" w:rsidRPr="00D723CB">
        <w:t>PNPCSP/PNLAT/PNLP/Plan/CRS</w:t>
      </w:r>
      <w:bookmarkEnd w:id="81"/>
      <w:bookmarkEnd w:id="82"/>
    </w:p>
    <w:p w14:paraId="622DCD41" w14:textId="77777777" w:rsidR="008929C0" w:rsidRPr="00D723CB" w:rsidRDefault="008929C0" w:rsidP="00A97434">
      <w:pPr>
        <w:pStyle w:val="Titre4"/>
      </w:pPr>
      <w:r w:rsidRPr="00D723CB">
        <w:t xml:space="preserve">Appui </w:t>
      </w:r>
      <w:r w:rsidR="00E92AE2" w:rsidRPr="00D723CB">
        <w:t xml:space="preserve">et coordination </w:t>
      </w:r>
      <w:r w:rsidRPr="00D723CB">
        <w:t xml:space="preserve">au niveau </w:t>
      </w:r>
      <w:r w:rsidR="00A97434" w:rsidRPr="00D723CB">
        <w:t xml:space="preserve">régional (DRS) et </w:t>
      </w:r>
      <w:r w:rsidRPr="00D723CB">
        <w:t>préfect</w:t>
      </w:r>
      <w:r w:rsidR="00A97434" w:rsidRPr="00D723CB">
        <w:t>oral (DPS)</w:t>
      </w:r>
    </w:p>
    <w:p w14:paraId="12282596" w14:textId="7D6E4FED" w:rsidR="00676D45" w:rsidRPr="00715B1B" w:rsidRDefault="00676D45" w:rsidP="005969FB">
      <w:pPr>
        <w:pStyle w:val="Paragraphedeliste"/>
        <w:numPr>
          <w:ilvl w:val="0"/>
          <w:numId w:val="25"/>
        </w:numPr>
      </w:pPr>
      <w:r w:rsidRPr="00D723CB">
        <w:t>Intégrer</w:t>
      </w:r>
      <w:r w:rsidR="00804D45" w:rsidRPr="00D723CB">
        <w:t xml:space="preserve"> le DRS </w:t>
      </w:r>
      <w:r w:rsidRPr="00D723CB">
        <w:t xml:space="preserve">dans la stratégie </w:t>
      </w:r>
      <w:r w:rsidR="00804D45" w:rsidRPr="00D723CB">
        <w:t xml:space="preserve">de planification et </w:t>
      </w:r>
      <w:r w:rsidR="00FD7867">
        <w:t xml:space="preserve">de </w:t>
      </w:r>
      <w:r w:rsidR="00804D45" w:rsidRPr="00D723CB">
        <w:t xml:space="preserve">supervision des activités concernant les </w:t>
      </w:r>
      <w:r w:rsidR="00FD7867" w:rsidRPr="00715B1B">
        <w:t>trois (</w:t>
      </w:r>
      <w:r w:rsidR="00804D45" w:rsidRPr="00715B1B">
        <w:t>3</w:t>
      </w:r>
      <w:r w:rsidR="00FD7867" w:rsidRPr="00715B1B">
        <w:t>)</w:t>
      </w:r>
      <w:r w:rsidR="00804D45" w:rsidRPr="00715B1B">
        <w:t xml:space="preserve"> maladies (+ RSS) </w:t>
      </w:r>
      <w:r w:rsidR="00C0248D" w:rsidRPr="00715B1B">
        <w:t>au niveau régionale et préfectorale ;</w:t>
      </w:r>
    </w:p>
    <w:p w14:paraId="0008E35C" w14:textId="77777777" w:rsidR="00715B1B" w:rsidRPr="00715B1B" w:rsidRDefault="00715B1B" w:rsidP="005969FB">
      <w:pPr>
        <w:pStyle w:val="Paragraphedeliste"/>
        <w:numPr>
          <w:ilvl w:val="0"/>
          <w:numId w:val="25"/>
        </w:numPr>
      </w:pPr>
      <w:r w:rsidRPr="00715B1B">
        <w:t>Responsabiliser les PF de parler pour toutes les subventions (Intégration dans la chaine de communications Plan/PNLAT, PNPCSP)</w:t>
      </w:r>
    </w:p>
    <w:p w14:paraId="29369F58" w14:textId="3099B0CB" w:rsidR="00E92AE2" w:rsidRPr="00715B1B" w:rsidRDefault="00715B1B" w:rsidP="005969FB">
      <w:pPr>
        <w:pStyle w:val="Paragraphedeliste"/>
        <w:numPr>
          <w:ilvl w:val="1"/>
          <w:numId w:val="25"/>
        </w:numPr>
      </w:pPr>
      <w:r w:rsidRPr="00715B1B">
        <w:t xml:space="preserve">Leur participation active </w:t>
      </w:r>
      <w:r w:rsidR="0047453C" w:rsidRPr="00715B1B">
        <w:t xml:space="preserve">aux réunions de planification et coordination au niveau préfectorale et régionale pour une </w:t>
      </w:r>
      <w:r w:rsidRPr="00715B1B">
        <w:t>meilleure</w:t>
      </w:r>
      <w:r w:rsidR="0047453C" w:rsidRPr="00715B1B">
        <w:t xml:space="preserve"> visibilité de la contribution du Fond Mondial ;</w:t>
      </w:r>
    </w:p>
    <w:p w14:paraId="2F8BC11F" w14:textId="77777777" w:rsidR="00C0248D" w:rsidRPr="00D723CB" w:rsidRDefault="008929C0" w:rsidP="005969FB">
      <w:pPr>
        <w:pStyle w:val="Paragraphedeliste"/>
        <w:numPr>
          <w:ilvl w:val="0"/>
          <w:numId w:val="25"/>
        </w:numPr>
        <w:spacing w:after="0" w:line="300" w:lineRule="auto"/>
      </w:pPr>
      <w:r w:rsidRPr="00D723CB">
        <w:t xml:space="preserve">Appuyer </w:t>
      </w:r>
      <w:r w:rsidR="00C0248D" w:rsidRPr="00D723CB">
        <w:t xml:space="preserve">financièrement et techniquement les DPS dans la </w:t>
      </w:r>
      <w:r w:rsidRPr="00D723CB">
        <w:t>supervisi</w:t>
      </w:r>
      <w:r w:rsidR="00C0248D" w:rsidRPr="00D723CB">
        <w:t>on et le monitorage des FS avec un appui concerté des PR et autres bailleurs pour une supervision intégré (par exemple joindre les ressources en basket fund) ;</w:t>
      </w:r>
    </w:p>
    <w:p w14:paraId="1F7C870C" w14:textId="77777777" w:rsidR="00AE4295" w:rsidRPr="00D723CB" w:rsidRDefault="00AE4295" w:rsidP="005969FB">
      <w:pPr>
        <w:pStyle w:val="Paragraphedeliste"/>
        <w:numPr>
          <w:ilvl w:val="1"/>
          <w:numId w:val="25"/>
        </w:numPr>
      </w:pPr>
      <w:r w:rsidRPr="00D723CB">
        <w:t>Utiliser la nouvelle ligne budgétaire FM « appui à la superv</w:t>
      </w:r>
      <w:r w:rsidR="00A50943" w:rsidRPr="00D723CB">
        <w:t xml:space="preserve">ision au niveau des DPS </w:t>
      </w:r>
      <w:r w:rsidRPr="00D723CB">
        <w:t>»;</w:t>
      </w:r>
    </w:p>
    <w:p w14:paraId="0755A776" w14:textId="7964018D" w:rsidR="00962A0F" w:rsidRPr="00D723CB" w:rsidRDefault="00C0248D" w:rsidP="005969FB">
      <w:pPr>
        <w:pStyle w:val="Paragraphedeliste"/>
        <w:numPr>
          <w:ilvl w:val="0"/>
          <w:numId w:val="25"/>
        </w:numPr>
        <w:spacing w:after="0" w:line="300" w:lineRule="auto"/>
      </w:pPr>
      <w:r w:rsidRPr="00D723CB">
        <w:t xml:space="preserve">Si les ressources le permettent élargir de un à </w:t>
      </w:r>
      <w:r w:rsidR="00FD7867">
        <w:t xml:space="preserve">deux </w:t>
      </w:r>
      <w:r w:rsidRPr="00D723CB">
        <w:t xml:space="preserve"> jour</w:t>
      </w:r>
      <w:r w:rsidR="007B5567" w:rsidRPr="00D723CB">
        <w:t>s</w:t>
      </w:r>
      <w:r w:rsidRPr="00D723CB">
        <w:t xml:space="preserve"> la r</w:t>
      </w:r>
      <w:r w:rsidR="00962A0F" w:rsidRPr="00D723CB">
        <w:t xml:space="preserve">éunion mensuels </w:t>
      </w:r>
      <w:r w:rsidRPr="00D723CB">
        <w:t xml:space="preserve">des </w:t>
      </w:r>
      <w:r w:rsidR="00962A0F" w:rsidRPr="00D723CB">
        <w:t>chefs des centres de</w:t>
      </w:r>
      <w:r w:rsidRPr="00D723CB">
        <w:t xml:space="preserve"> santé</w:t>
      </w:r>
      <w:r w:rsidR="00021DD6" w:rsidRPr="00D723CB">
        <w:t xml:space="preserve"> (chaque </w:t>
      </w:r>
      <w:r w:rsidR="00FD7867">
        <w:t>deux</w:t>
      </w:r>
      <w:r w:rsidR="00021DD6" w:rsidRPr="00D723CB">
        <w:t>i</w:t>
      </w:r>
      <w:r w:rsidR="00FD7867">
        <w:t>è</w:t>
      </w:r>
      <w:r w:rsidR="00021DD6" w:rsidRPr="00D723CB">
        <w:t xml:space="preserve">me ou </w:t>
      </w:r>
      <w:r w:rsidR="00FD7867">
        <w:t>trois</w:t>
      </w:r>
      <w:r w:rsidR="00021DD6" w:rsidRPr="00D723CB">
        <w:t>i</w:t>
      </w:r>
      <w:r w:rsidR="00FD7867">
        <w:t>è</w:t>
      </w:r>
      <w:r w:rsidR="00021DD6" w:rsidRPr="00D723CB">
        <w:t>me mois)</w:t>
      </w:r>
      <w:r w:rsidRPr="00D723CB">
        <w:t> ;</w:t>
      </w:r>
    </w:p>
    <w:p w14:paraId="7C061402" w14:textId="0A1A0EA0" w:rsidR="006D2343" w:rsidRPr="00D723CB" w:rsidRDefault="006D2343" w:rsidP="006D2343">
      <w:pPr>
        <w:pStyle w:val="Titre4"/>
      </w:pPr>
      <w:r w:rsidRPr="00D723CB">
        <w:t xml:space="preserve">Appui </w:t>
      </w:r>
      <w:r w:rsidR="00FD7867">
        <w:t xml:space="preserve">au </w:t>
      </w:r>
      <w:r w:rsidRPr="00D723CB">
        <w:t xml:space="preserve">niveau communal </w:t>
      </w:r>
    </w:p>
    <w:p w14:paraId="103A8F22" w14:textId="0C9C8878" w:rsidR="006D2343" w:rsidRPr="00D723CB" w:rsidRDefault="006D2343" w:rsidP="005969FB">
      <w:pPr>
        <w:pStyle w:val="Paragraphedeliste"/>
        <w:numPr>
          <w:ilvl w:val="0"/>
          <w:numId w:val="30"/>
        </w:numPr>
      </w:pPr>
      <w:r w:rsidRPr="00D723CB">
        <w:t xml:space="preserve">Appui aux réunions communautaires au niveau CS (réunion </w:t>
      </w:r>
      <w:r w:rsidR="00FD7867">
        <w:t xml:space="preserve">des </w:t>
      </w:r>
      <w:r w:rsidRPr="00D723CB">
        <w:t>chef</w:t>
      </w:r>
      <w:r w:rsidR="00FD7867">
        <w:t>s</w:t>
      </w:r>
      <w:r w:rsidRPr="00D723CB">
        <w:t xml:space="preserve"> d</w:t>
      </w:r>
      <w:r w:rsidR="00FD7867">
        <w:t>e</w:t>
      </w:r>
      <w:r w:rsidRPr="00D723CB">
        <w:t xml:space="preserve"> centre avec RECO)</w:t>
      </w:r>
    </w:p>
    <w:p w14:paraId="3191CF50" w14:textId="77777777" w:rsidR="006D2343" w:rsidRPr="00D723CB" w:rsidRDefault="006D2343" w:rsidP="005969FB">
      <w:pPr>
        <w:pStyle w:val="Paragraphedeliste"/>
        <w:numPr>
          <w:ilvl w:val="1"/>
          <w:numId w:val="30"/>
        </w:numPr>
      </w:pPr>
      <w:r w:rsidRPr="00D723CB">
        <w:t>transport, repas communautaire</w:t>
      </w:r>
      <w:r w:rsidR="00C22801" w:rsidRPr="00D723CB">
        <w:t> ;</w:t>
      </w:r>
    </w:p>
    <w:p w14:paraId="41CB003C" w14:textId="77777777" w:rsidR="006D2343" w:rsidRPr="00D723CB" w:rsidRDefault="006D2343" w:rsidP="006D2343">
      <w:pPr>
        <w:pStyle w:val="Titre4"/>
      </w:pPr>
      <w:r w:rsidRPr="00D723CB">
        <w:t>Gestion Financière</w:t>
      </w:r>
    </w:p>
    <w:p w14:paraId="23D4E546" w14:textId="77777777" w:rsidR="007F5617" w:rsidRPr="00D723CB" w:rsidRDefault="006D2343" w:rsidP="005969FB">
      <w:pPr>
        <w:pStyle w:val="Paragraphedeliste"/>
        <w:numPr>
          <w:ilvl w:val="0"/>
          <w:numId w:val="25"/>
        </w:numPr>
        <w:spacing w:after="120"/>
      </w:pPr>
      <w:r w:rsidRPr="00D723CB">
        <w:t>Introduire et tester le paiement électronique (Orange money) pour contrecarrer les effets négatifs de la politiqu</w:t>
      </w:r>
      <w:r w:rsidR="007F5617" w:rsidRPr="00D723CB">
        <w:t>e de Zero Cash (ZCP)</w:t>
      </w:r>
    </w:p>
    <w:p w14:paraId="396C825A" w14:textId="77777777" w:rsidR="006D2343" w:rsidRPr="00D723CB" w:rsidRDefault="007F5617" w:rsidP="005969FB">
      <w:pPr>
        <w:pStyle w:val="Paragraphedeliste"/>
        <w:numPr>
          <w:ilvl w:val="1"/>
          <w:numId w:val="25"/>
        </w:numPr>
        <w:spacing w:after="120"/>
      </w:pPr>
      <w:r w:rsidRPr="00D723CB">
        <w:t>coordonner et échanger avec les autres intervenants sur les expériences et problèmes de mise en œuvre (réunion RAF) ;</w:t>
      </w:r>
    </w:p>
    <w:p w14:paraId="12D17AF5" w14:textId="77777777" w:rsidR="007F5617" w:rsidRPr="00D723CB" w:rsidRDefault="007F5617" w:rsidP="005969FB">
      <w:pPr>
        <w:pStyle w:val="Paragraphedeliste"/>
        <w:numPr>
          <w:ilvl w:val="0"/>
          <w:numId w:val="25"/>
        </w:numPr>
        <w:spacing w:after="120"/>
      </w:pPr>
      <w:r w:rsidRPr="00D723CB">
        <w:t>G</w:t>
      </w:r>
      <w:r w:rsidR="006D2343" w:rsidRPr="00D723CB">
        <w:rPr>
          <w:sz w:val="24"/>
          <w:szCs w:val="24"/>
        </w:rPr>
        <w:t xml:space="preserve">érer de façon proactive le </w:t>
      </w:r>
      <w:r w:rsidR="006D2343" w:rsidRPr="00D723CB">
        <w:t xml:space="preserve">budget </w:t>
      </w:r>
      <w:r w:rsidRPr="00D723CB">
        <w:t xml:space="preserve">et </w:t>
      </w:r>
      <w:r w:rsidR="006D2343" w:rsidRPr="00D723CB">
        <w:t>exploiter la flexibilité budgétaire</w:t>
      </w:r>
      <w:r w:rsidRPr="00D723CB">
        <w:t xml:space="preserve"> permis</w:t>
      </w:r>
    </w:p>
    <w:p w14:paraId="0966CEB1" w14:textId="77777777" w:rsidR="006D2343" w:rsidRPr="00D723CB" w:rsidRDefault="007F5617" w:rsidP="005969FB">
      <w:pPr>
        <w:pStyle w:val="Paragraphedeliste"/>
        <w:numPr>
          <w:ilvl w:val="1"/>
          <w:numId w:val="25"/>
        </w:numPr>
        <w:spacing w:after="120"/>
      </w:pPr>
      <w:r w:rsidRPr="00D723CB">
        <w:t>p</w:t>
      </w:r>
      <w:r w:rsidR="006D2343" w:rsidRPr="00D723CB">
        <w:t xml:space="preserve">rocéder à des demandes de Non-objection sans délais quand la planification et les prévisions ne concordent pas </w:t>
      </w:r>
      <w:r w:rsidRPr="00D723CB">
        <w:t>avec la réalité sur le terrain ;</w:t>
      </w:r>
    </w:p>
    <w:p w14:paraId="48140CEE" w14:textId="77777777" w:rsidR="00A97434" w:rsidRPr="00D723CB" w:rsidRDefault="00A97434" w:rsidP="00A97434">
      <w:pPr>
        <w:pStyle w:val="Titre4"/>
      </w:pPr>
      <w:r w:rsidRPr="00D723CB">
        <w:lastRenderedPageBreak/>
        <w:t>Systèmes gestion de qualité</w:t>
      </w:r>
    </w:p>
    <w:p w14:paraId="4440DBE1" w14:textId="6C2C1C03" w:rsidR="00A97434" w:rsidRPr="00D723CB" w:rsidRDefault="00A97434" w:rsidP="005969FB">
      <w:pPr>
        <w:pStyle w:val="Paragraphedeliste"/>
        <w:numPr>
          <w:ilvl w:val="0"/>
          <w:numId w:val="24"/>
        </w:numPr>
      </w:pPr>
      <w:r w:rsidRPr="00D723CB">
        <w:t xml:space="preserve">Réfléchir quels éléments des deux systèmes de gestion de </w:t>
      </w:r>
      <w:r w:rsidR="00FD7867">
        <w:t>q</w:t>
      </w:r>
      <w:r w:rsidRPr="00D723CB">
        <w:t>ualité 1. Monitorage Amélioré (GIZ) et 2. Gestion axée sur les standards et récompense (SBM-R</w:t>
      </w:r>
      <w:r w:rsidRPr="00D723CB">
        <w:rPr>
          <w:rStyle w:val="Appelnotedebasdep"/>
        </w:rPr>
        <w:footnoteReference w:id="1"/>
      </w:r>
      <w:r w:rsidRPr="00D723CB">
        <w:t xml:space="preserve">) l’approche de Jhpiego à l’amélioration de la performance et de la qualité puisse servir </w:t>
      </w:r>
      <w:r w:rsidR="00C009C1" w:rsidRPr="00D723CB">
        <w:t xml:space="preserve">pour solutionner les problèmes persistants de qualité auquel les formations « Formatite » jusqu’à présent </w:t>
      </w:r>
      <w:r w:rsidR="00C738A9" w:rsidRPr="00D723CB">
        <w:t>n’ont pas trouvé des solutions ;</w:t>
      </w:r>
    </w:p>
    <w:p w14:paraId="07402347" w14:textId="3BFE3263" w:rsidR="00C738A9" w:rsidRPr="00D723CB" w:rsidRDefault="00C738A9" w:rsidP="005969FB">
      <w:pPr>
        <w:pStyle w:val="Paragraphedeliste"/>
        <w:numPr>
          <w:ilvl w:val="0"/>
          <w:numId w:val="24"/>
        </w:numPr>
      </w:pPr>
      <w:r w:rsidRPr="00D723CB">
        <w:t>Disponibiliser des support</w:t>
      </w:r>
      <w:r w:rsidR="00FD7867">
        <w:t>s</w:t>
      </w:r>
      <w:r w:rsidRPr="00D723CB">
        <w:t xml:space="preserve"> de formation, manuels </w:t>
      </w:r>
      <w:r w:rsidR="00FD7867">
        <w:t xml:space="preserve">et des </w:t>
      </w:r>
      <w:r w:rsidRPr="00D723CB">
        <w:t xml:space="preserve">algorithmes de prise en charge </w:t>
      </w:r>
      <w:r w:rsidR="00FD7867">
        <w:t xml:space="preserve"> imprimé</w:t>
      </w:r>
      <w:r w:rsidR="00811C9E" w:rsidRPr="00D723CB">
        <w:t xml:space="preserve">et/ou </w:t>
      </w:r>
      <w:r w:rsidR="00FD7867">
        <w:t xml:space="preserve">en version </w:t>
      </w:r>
      <w:r w:rsidRPr="00D723CB">
        <w:t xml:space="preserve"> électronique word</w:t>
      </w:r>
      <w:r w:rsidR="00FD7867">
        <w:t xml:space="preserve"> ou </w:t>
      </w:r>
      <w:r w:rsidRPr="00D723CB">
        <w:t xml:space="preserve">pdf et Présentation Powerpoint  à déposer sur l’ordinateur (via </w:t>
      </w:r>
      <w:r w:rsidR="006D2343" w:rsidRPr="00D723CB">
        <w:t>une</w:t>
      </w:r>
      <w:r w:rsidRPr="00D723CB">
        <w:t xml:space="preserve"> clé USB déposé au niveau DPS/PF)</w:t>
      </w:r>
      <w:r w:rsidR="006D2343" w:rsidRPr="00D723CB">
        <w:t> ;</w:t>
      </w:r>
    </w:p>
    <w:p w14:paraId="42961AC8" w14:textId="77777777" w:rsidR="006944E6" w:rsidRPr="00D723CB" w:rsidRDefault="006944E6" w:rsidP="006944E6">
      <w:pPr>
        <w:pStyle w:val="Titre4"/>
      </w:pPr>
      <w:r w:rsidRPr="00D723CB">
        <w:t>Santé communautaire</w:t>
      </w:r>
    </w:p>
    <w:p w14:paraId="138E4925" w14:textId="77777777" w:rsidR="006944E6" w:rsidRPr="00D723CB" w:rsidRDefault="006944E6" w:rsidP="005969FB">
      <w:pPr>
        <w:pStyle w:val="Paragraphedeliste"/>
        <w:numPr>
          <w:ilvl w:val="0"/>
          <w:numId w:val="19"/>
        </w:numPr>
        <w:rPr>
          <w:rFonts w:eastAsia="Times New Roman"/>
        </w:rPr>
      </w:pPr>
      <w:r w:rsidRPr="00D723CB">
        <w:t>PR/SR/SSR : Etendre  le  partenariat  étatiques classiques (MS, DRS, DPS) à l’administration territoriale / mairies qui sont responsables de la mise en œuvre de la nouvelle st</w:t>
      </w:r>
      <w:r w:rsidR="00345F59" w:rsidRPr="00D723CB">
        <w:t>ratégie de santé communautaire ;</w:t>
      </w:r>
    </w:p>
    <w:p w14:paraId="5498C5CA" w14:textId="77777777" w:rsidR="006944E6" w:rsidRPr="00D723CB" w:rsidRDefault="006944E6" w:rsidP="005969FB">
      <w:pPr>
        <w:pStyle w:val="Paragraphedeliste"/>
        <w:numPr>
          <w:ilvl w:val="0"/>
          <w:numId w:val="19"/>
        </w:numPr>
      </w:pPr>
      <w:r w:rsidRPr="00D723CB">
        <w:t>Informer les DRS et DPS concernées des activités de santé communautaire et participer par délégation aux réunions de coordination ;</w:t>
      </w:r>
    </w:p>
    <w:p w14:paraId="03E8BCD0" w14:textId="77777777" w:rsidR="006944E6" w:rsidRPr="00D723CB" w:rsidRDefault="006944E6" w:rsidP="005969FB">
      <w:pPr>
        <w:pStyle w:val="Paragraphedeliste"/>
        <w:numPr>
          <w:ilvl w:val="0"/>
          <w:numId w:val="19"/>
        </w:numPr>
      </w:pPr>
      <w:r w:rsidRPr="00D723CB">
        <w:t xml:space="preserve">Réunion des partenaires au niveau des DPS : Coordonner avec les autres partenaires dans les régions/préfectures la formation et la prise en charge des nombres de RECOS requis </w:t>
      </w:r>
    </w:p>
    <w:p w14:paraId="12A036A8" w14:textId="4C094FFB" w:rsidR="006944E6" w:rsidRPr="00D723CB" w:rsidRDefault="006944E6" w:rsidP="005969FB">
      <w:pPr>
        <w:pStyle w:val="Paragraphedeliste"/>
        <w:numPr>
          <w:ilvl w:val="1"/>
          <w:numId w:val="18"/>
        </w:numPr>
      </w:pPr>
      <w:r w:rsidRPr="00D723CB">
        <w:t xml:space="preserve">Réfléchir en tant que partenaire de ces réunions </w:t>
      </w:r>
      <w:r w:rsidR="00167C6C">
        <w:t xml:space="preserve">sur </w:t>
      </w:r>
      <w:r w:rsidRPr="00D723CB">
        <w:t>comment pérenniser les acquis des projets en terme de financement (par ex. Projet San</w:t>
      </w:r>
      <w:r w:rsidR="007B3F33" w:rsidRPr="00D723CB">
        <w:t>té pour la Région de Mamou, PSRF</w:t>
      </w:r>
      <w:r w:rsidRPr="00D723CB">
        <w:t xml:space="preserve">) ; </w:t>
      </w:r>
    </w:p>
    <w:p w14:paraId="275D7C43" w14:textId="205AEC0D" w:rsidR="00360DB3" w:rsidRPr="00D723CB" w:rsidRDefault="00420EDD" w:rsidP="005969FB">
      <w:pPr>
        <w:pStyle w:val="Paragraphedeliste"/>
        <w:numPr>
          <w:ilvl w:val="0"/>
          <w:numId w:val="20"/>
        </w:numPr>
      </w:pPr>
      <w:r w:rsidRPr="00D723CB">
        <w:t>Conclure dans la réunion des partenaires DRS/DPS pour quelle</w:t>
      </w:r>
      <w:r w:rsidR="00167C6C">
        <w:t>s</w:t>
      </w:r>
      <w:r w:rsidRPr="00D723CB">
        <w:t xml:space="preserve"> zones</w:t>
      </w:r>
      <w:r w:rsidR="00167C6C">
        <w:t xml:space="preserve"> (</w:t>
      </w:r>
      <w:r w:rsidRPr="00D723CB">
        <w:t>villages éloignées</w:t>
      </w:r>
      <w:r w:rsidR="00167C6C">
        <w:t xml:space="preserve"> ou  </w:t>
      </w:r>
      <w:r w:rsidRPr="00D723CB">
        <w:t xml:space="preserve"> enclavées</w:t>
      </w:r>
      <w:r w:rsidR="00167C6C">
        <w:t>)</w:t>
      </w:r>
      <w:r w:rsidRPr="00D723CB">
        <w:t xml:space="preserve"> avec des habitations dispersées appliquent de</w:t>
      </w:r>
      <w:r w:rsidR="007B3F33" w:rsidRPr="00D723CB">
        <w:t>s exceptions concernant le ratio</w:t>
      </w:r>
      <w:r w:rsidRPr="00D723CB">
        <w:t xml:space="preserve"> et le nombre des RECO (Standard avec exceptions 650 habitants/RECO)</w:t>
      </w:r>
      <w:r w:rsidR="00345F59" w:rsidRPr="00D723CB">
        <w:t> ;</w:t>
      </w:r>
    </w:p>
    <w:p w14:paraId="4874D6C7" w14:textId="77777777" w:rsidR="00420EDD" w:rsidRPr="00D723CB" w:rsidRDefault="00420EDD" w:rsidP="005969FB">
      <w:pPr>
        <w:pStyle w:val="Paragraphedeliste"/>
        <w:numPr>
          <w:ilvl w:val="0"/>
          <w:numId w:val="20"/>
        </w:numPr>
      </w:pPr>
      <w:r w:rsidRPr="00D723CB">
        <w:t>Diffuser les modules de formation et textes concernant la politique nationale de stratégie communautaire</w:t>
      </w:r>
      <w:r w:rsidR="00345F59" w:rsidRPr="00D723CB">
        <w:t> ;</w:t>
      </w:r>
    </w:p>
    <w:p w14:paraId="45607239" w14:textId="77777777" w:rsidR="00360DB3" w:rsidRPr="00D723CB" w:rsidRDefault="00360DB3" w:rsidP="005969FB">
      <w:pPr>
        <w:pStyle w:val="Paragraphedeliste"/>
        <w:numPr>
          <w:ilvl w:val="0"/>
          <w:numId w:val="20"/>
        </w:numPr>
      </w:pPr>
      <w:r w:rsidRPr="00D723CB">
        <w:t xml:space="preserve">Disponibiliser </w:t>
      </w:r>
      <w:r w:rsidR="00420EDD" w:rsidRPr="00D723CB">
        <w:t xml:space="preserve">des boites à images aux RECO et </w:t>
      </w:r>
      <w:r w:rsidRPr="00D723CB">
        <w:t xml:space="preserve">faciliter </w:t>
      </w:r>
      <w:r w:rsidR="00420EDD" w:rsidRPr="00D723CB">
        <w:t>en général leur reproduction</w:t>
      </w:r>
      <w:r w:rsidR="00345F59" w:rsidRPr="00D723CB">
        <w:t> ;</w:t>
      </w:r>
    </w:p>
    <w:p w14:paraId="200ADE0F" w14:textId="77777777" w:rsidR="006944E6" w:rsidRPr="00D723CB" w:rsidRDefault="007B3F33" w:rsidP="006944E6">
      <w:pPr>
        <w:pStyle w:val="Titre4"/>
      </w:pPr>
      <w:r w:rsidRPr="00D723CB">
        <w:t xml:space="preserve">Relatif au </w:t>
      </w:r>
      <w:r w:rsidR="006944E6" w:rsidRPr="00D723CB">
        <w:t>SR /SSR</w:t>
      </w:r>
      <w:r w:rsidRPr="00D723CB">
        <w:t xml:space="preserve"> </w:t>
      </w:r>
    </w:p>
    <w:p w14:paraId="5BF5A7C2" w14:textId="77777777" w:rsidR="006944E6" w:rsidRPr="00D723CB" w:rsidRDefault="006944E6" w:rsidP="005969FB">
      <w:pPr>
        <w:pStyle w:val="Paragraphedeliste"/>
        <w:numPr>
          <w:ilvl w:val="0"/>
          <w:numId w:val="12"/>
        </w:numPr>
      </w:pPr>
      <w:r w:rsidRPr="00D723CB">
        <w:t>Rendre effective la tenue régulière des réunions mensuelles des RECO  dans les centres  santé pour la vérification des données, des formations sur les tas, …</w:t>
      </w:r>
      <w:r w:rsidR="00FB7962" w:rsidRPr="00D723CB">
        <w:t> ;</w:t>
      </w:r>
    </w:p>
    <w:p w14:paraId="7A31B429" w14:textId="5B1E6232" w:rsidR="00C0248D" w:rsidRPr="00D723CB" w:rsidRDefault="00C0248D" w:rsidP="005969FB">
      <w:pPr>
        <w:pStyle w:val="Paragraphedeliste"/>
        <w:numPr>
          <w:ilvl w:val="0"/>
          <w:numId w:val="12"/>
        </w:numPr>
      </w:pPr>
      <w:r w:rsidRPr="00D723CB">
        <w:t>Activer le p</w:t>
      </w:r>
      <w:r w:rsidR="00F0597C" w:rsidRPr="00D723CB">
        <w:t>a</w:t>
      </w:r>
      <w:r w:rsidR="00167C6C">
        <w:t>y</w:t>
      </w:r>
      <w:r w:rsidR="00F0597C" w:rsidRPr="00D723CB">
        <w:t>ement des primes antérieurs (</w:t>
      </w:r>
      <w:r w:rsidRPr="00D723CB">
        <w:t>6 mois) de</w:t>
      </w:r>
      <w:r w:rsidR="00F0597C" w:rsidRPr="00D723CB">
        <w:t>s RECO  dans la Zone Child Fund ;</w:t>
      </w:r>
    </w:p>
    <w:p w14:paraId="5FD97E4E" w14:textId="37AA1033" w:rsidR="00C0248D" w:rsidRPr="00D723CB" w:rsidRDefault="007B3F33" w:rsidP="005969FB">
      <w:pPr>
        <w:pStyle w:val="Paragraphedeliste"/>
        <w:numPr>
          <w:ilvl w:val="0"/>
          <w:numId w:val="12"/>
        </w:numPr>
      </w:pPr>
      <w:r w:rsidRPr="00D723CB">
        <w:t xml:space="preserve">Trouver une solution pratique </w:t>
      </w:r>
      <w:r w:rsidR="004F2A4B" w:rsidRPr="00D723CB">
        <w:t>d’un</w:t>
      </w:r>
      <w:r w:rsidRPr="00D723CB">
        <w:t xml:space="preserve"> </w:t>
      </w:r>
      <w:r w:rsidR="00F0597C" w:rsidRPr="00D723CB">
        <w:t>paiement des primes des R</w:t>
      </w:r>
      <w:r w:rsidR="004F2A4B" w:rsidRPr="00D723CB">
        <w:t>ECO régulier, par exemple Orange money, s</w:t>
      </w:r>
      <w:r w:rsidR="00C0248D" w:rsidRPr="00D723CB">
        <w:t>i possible, opter pour le paiement mensuel des primes des RECO (Actuellement   trimestriel) ;</w:t>
      </w:r>
    </w:p>
    <w:p w14:paraId="35CF6874" w14:textId="123C4DEB" w:rsidR="006944E6" w:rsidRPr="00D723CB" w:rsidRDefault="006944E6" w:rsidP="005969FB">
      <w:pPr>
        <w:pStyle w:val="Paragraphedeliste"/>
        <w:numPr>
          <w:ilvl w:val="0"/>
          <w:numId w:val="21"/>
        </w:numPr>
        <w:rPr>
          <w:rFonts w:eastAsia="Times New Roman"/>
        </w:rPr>
      </w:pPr>
      <w:r w:rsidRPr="00D723CB">
        <w:t>Si faisable, procéder au pa</w:t>
      </w:r>
      <w:r w:rsidR="00167C6C">
        <w:t>y</w:t>
      </w:r>
      <w:r w:rsidRPr="00D723CB">
        <w:t>ement en Cash des transports des RECO pour leur participation aux réunions mensuelles dans les CS dans le but de faciliter leur suivi et l’analyse de leur rapport mensuel d’activité par les SSR ;</w:t>
      </w:r>
    </w:p>
    <w:p w14:paraId="70E6F61E" w14:textId="77777777" w:rsidR="006944E6" w:rsidRPr="00D723CB" w:rsidRDefault="006944E6" w:rsidP="005969FB">
      <w:pPr>
        <w:pStyle w:val="Paragraphedeliste"/>
        <w:numPr>
          <w:ilvl w:val="0"/>
          <w:numId w:val="21"/>
        </w:numPr>
      </w:pPr>
      <w:r w:rsidRPr="00D723CB">
        <w:t>Améliorer les conditio</w:t>
      </w:r>
      <w:r w:rsidR="004064A9" w:rsidRPr="00D723CB">
        <w:t xml:space="preserve">ns de travail des SSR ; </w:t>
      </w:r>
    </w:p>
    <w:p w14:paraId="677CBDC7" w14:textId="77777777" w:rsidR="000C3847" w:rsidRPr="00D723CB" w:rsidRDefault="000C3847" w:rsidP="000C3847">
      <w:pPr>
        <w:pStyle w:val="Titre4"/>
      </w:pPr>
      <w:r w:rsidRPr="00D723CB">
        <w:t>Associations PVVIH</w:t>
      </w:r>
      <w:r w:rsidR="00360DB3" w:rsidRPr="00D723CB">
        <w:t xml:space="preserve"> / Observatoire Communautaire sur l’Accès aux Services de Santé (OCASS)</w:t>
      </w:r>
    </w:p>
    <w:p w14:paraId="37897640" w14:textId="77777777" w:rsidR="004064A9" w:rsidRPr="00D723CB" w:rsidRDefault="004064A9" w:rsidP="005969FB">
      <w:pPr>
        <w:pStyle w:val="Paragraphedeliste"/>
        <w:numPr>
          <w:ilvl w:val="0"/>
          <w:numId w:val="12"/>
        </w:numPr>
      </w:pPr>
      <w:r w:rsidRPr="00D723CB">
        <w:t>For</w:t>
      </w:r>
      <w:r w:rsidR="00B56002" w:rsidRPr="00D723CB">
        <w:t xml:space="preserve">mer en </w:t>
      </w:r>
      <w:r w:rsidRPr="00D723CB">
        <w:t>gestion de projet pour assurer la pérennisation ;</w:t>
      </w:r>
    </w:p>
    <w:p w14:paraId="2F8A51DD" w14:textId="3A445238" w:rsidR="000C3847" w:rsidRPr="00D723CB" w:rsidRDefault="00B56002" w:rsidP="005969FB">
      <w:pPr>
        <w:pStyle w:val="Paragraphedeliste"/>
        <w:numPr>
          <w:ilvl w:val="0"/>
          <w:numId w:val="12"/>
        </w:numPr>
      </w:pPr>
      <w:r w:rsidRPr="00D723CB">
        <w:t>Appuyer</w:t>
      </w:r>
      <w:r w:rsidR="000C3847" w:rsidRPr="00D723CB">
        <w:t xml:space="preserve"> </w:t>
      </w:r>
      <w:r w:rsidR="00167C6C">
        <w:t xml:space="preserve"> la </w:t>
      </w:r>
      <w:r w:rsidR="000C3847" w:rsidRPr="00D723CB">
        <w:t xml:space="preserve"> formul</w:t>
      </w:r>
      <w:r w:rsidR="00167C6C">
        <w:t>ation</w:t>
      </w:r>
      <w:r w:rsidR="000C3847" w:rsidRPr="00D723CB">
        <w:t xml:space="preserve"> des propositions auprès des PTF locales</w:t>
      </w:r>
      <w:r w:rsidR="00320C33" w:rsidRPr="00D723CB">
        <w:t> ;</w:t>
      </w:r>
    </w:p>
    <w:p w14:paraId="6873523D" w14:textId="67B0A34C" w:rsidR="00360DB3" w:rsidRPr="00D723CB" w:rsidRDefault="00360DB3" w:rsidP="005969FB">
      <w:pPr>
        <w:pStyle w:val="Paragraphedeliste"/>
        <w:numPr>
          <w:ilvl w:val="0"/>
          <w:numId w:val="12"/>
        </w:numPr>
      </w:pPr>
      <w:r w:rsidRPr="00D723CB">
        <w:t xml:space="preserve">Appuyer et utiliser les informations </w:t>
      </w:r>
      <w:r w:rsidR="005A2E51" w:rsidRPr="00D723CB">
        <w:t>génér</w:t>
      </w:r>
      <w:r w:rsidR="005A2E51">
        <w:t>é</w:t>
      </w:r>
      <w:r w:rsidR="005A2E51" w:rsidRPr="00D723CB">
        <w:t>es</w:t>
      </w:r>
      <w:r w:rsidR="00320C33" w:rsidRPr="00D723CB">
        <w:t xml:space="preserve"> par l’OCASS (Observatoire) ;</w:t>
      </w:r>
    </w:p>
    <w:p w14:paraId="2B26EEE3" w14:textId="77777777" w:rsidR="009639EE" w:rsidRPr="00D723CB" w:rsidRDefault="009639EE" w:rsidP="009639EE">
      <w:pPr>
        <w:pStyle w:val="Titre4"/>
      </w:pPr>
      <w:r w:rsidRPr="00D723CB">
        <w:lastRenderedPageBreak/>
        <w:t>Délégation des responsabilités</w:t>
      </w:r>
    </w:p>
    <w:p w14:paraId="0FA7568E" w14:textId="6D95BF34" w:rsidR="009639EE" w:rsidRPr="00D723CB" w:rsidRDefault="009639EE" w:rsidP="005969FB">
      <w:pPr>
        <w:pStyle w:val="Paragraphedeliste"/>
        <w:numPr>
          <w:ilvl w:val="0"/>
          <w:numId w:val="6"/>
        </w:numPr>
      </w:pPr>
      <w:r w:rsidRPr="00D723CB">
        <w:t>Déléguer au maximum certaines responsabilités</w:t>
      </w:r>
      <w:r w:rsidR="004F2A4B" w:rsidRPr="00D723CB">
        <w:t xml:space="preserve"> et activités </w:t>
      </w:r>
      <w:r w:rsidR="00167C6C">
        <w:t xml:space="preserve">aux </w:t>
      </w:r>
      <w:r w:rsidRPr="00D723CB">
        <w:t xml:space="preserve"> partenaires ou SR pour contrecarrer la surcharge de travail des PR qui sont essentiellement occupé </w:t>
      </w:r>
      <w:r w:rsidR="00167C6C">
        <w:t xml:space="preserve">par </w:t>
      </w:r>
      <w:r w:rsidRPr="00D723CB">
        <w:t xml:space="preserve"> les taches de gestion et </w:t>
      </w:r>
      <w:r w:rsidR="00167C6C">
        <w:t xml:space="preserve">de </w:t>
      </w:r>
      <w:r w:rsidRPr="00D723CB">
        <w:t>coordination des subventions et souvent n’ont pas le temps pour les détails ;</w:t>
      </w:r>
    </w:p>
    <w:p w14:paraId="21B04221" w14:textId="77777777" w:rsidR="009639EE" w:rsidRPr="00D723CB" w:rsidRDefault="009639EE" w:rsidP="005969FB">
      <w:pPr>
        <w:pStyle w:val="Paragraphedeliste"/>
        <w:numPr>
          <w:ilvl w:val="0"/>
          <w:numId w:val="6"/>
        </w:numPr>
      </w:pPr>
      <w:r w:rsidRPr="00D723CB">
        <w:t>Pour les thématiques (par exemple les laboratoires) qui ne ressort pas des occupations quotidiennes des PR et qui sont très spécifiques il est fortement recommandé de coordonner étroitement avec les directions (LNSP, Institut Santé Public) et des partenaires compétents (Labogui – CDC/APHL) ;</w:t>
      </w:r>
    </w:p>
    <w:p w14:paraId="01E5BCD7" w14:textId="6F0098AA" w:rsidR="0004560B" w:rsidRPr="00D723CB" w:rsidRDefault="00C8145C" w:rsidP="00F9199B">
      <w:pPr>
        <w:pStyle w:val="Titre3"/>
        <w:rPr>
          <w:rFonts w:cs="Calibri"/>
        </w:rPr>
      </w:pPr>
      <w:bookmarkStart w:id="83" w:name="_Toc517235056"/>
      <w:bookmarkStart w:id="84" w:name="_Toc2781861"/>
      <w:r>
        <w:t xml:space="preserve">2.1.6 </w:t>
      </w:r>
      <w:r w:rsidR="0004560B" w:rsidRPr="00D723CB">
        <w:t>UGL/ PCG/CRS/</w:t>
      </w:r>
      <w:r w:rsidR="0004560B" w:rsidRPr="00D723CB">
        <w:rPr>
          <w:rFonts w:cs="Calibri"/>
        </w:rPr>
        <w:t>DNPM</w:t>
      </w:r>
      <w:bookmarkEnd w:id="83"/>
      <w:bookmarkEnd w:id="84"/>
      <w:r w:rsidR="0004560B" w:rsidRPr="00D723CB">
        <w:rPr>
          <w:rFonts w:cs="Calibri"/>
        </w:rPr>
        <w:t xml:space="preserve"> </w:t>
      </w:r>
    </w:p>
    <w:p w14:paraId="658A3734" w14:textId="77777777" w:rsidR="00D5193D" w:rsidRPr="00D723CB" w:rsidRDefault="00676D45" w:rsidP="005969FB">
      <w:pPr>
        <w:pStyle w:val="Paragraphedeliste"/>
        <w:numPr>
          <w:ilvl w:val="0"/>
          <w:numId w:val="26"/>
        </w:numPr>
        <w:spacing w:after="0" w:line="300" w:lineRule="auto"/>
      </w:pPr>
      <w:r w:rsidRPr="00D723CB">
        <w:t xml:space="preserve">Suivre </w:t>
      </w:r>
      <w:r w:rsidR="00761E17" w:rsidRPr="00D723CB">
        <w:t xml:space="preserve">de près </w:t>
      </w:r>
      <w:r w:rsidR="001D4C23" w:rsidRPr="00D723CB">
        <w:t>l’utilisation des ARV, antituberculeux et antipaludique</w:t>
      </w:r>
      <w:r w:rsidR="0051454A" w:rsidRPr="00D723CB">
        <w:t xml:space="preserve"> et la qualité des services </w:t>
      </w:r>
      <w:r w:rsidR="00F0597C" w:rsidRPr="00D723CB">
        <w:t xml:space="preserve">(voir ci-dessus </w:t>
      </w:r>
      <w:r w:rsidR="001D4C23" w:rsidRPr="00D723CB">
        <w:t>supervision intégré</w:t>
      </w:r>
      <w:r w:rsidR="00F0597C" w:rsidRPr="00D723CB">
        <w:t xml:space="preserve"> – instauration </w:t>
      </w:r>
      <w:r w:rsidR="001D4C23" w:rsidRPr="00D723CB">
        <w:t>basket f</w:t>
      </w:r>
      <w:r w:rsidR="00F0597C" w:rsidRPr="00D723CB">
        <w:t>und)</w:t>
      </w:r>
      <w:r w:rsidR="003E693F" w:rsidRPr="00D723CB">
        <w:t> ;</w:t>
      </w:r>
    </w:p>
    <w:p w14:paraId="0274C174" w14:textId="77777777" w:rsidR="00FD0FE5" w:rsidRPr="00D723CB" w:rsidRDefault="002D294B" w:rsidP="005969FB">
      <w:pPr>
        <w:pStyle w:val="Paragraphedeliste"/>
        <w:numPr>
          <w:ilvl w:val="0"/>
          <w:numId w:val="26"/>
        </w:numPr>
        <w:spacing w:after="0" w:line="300" w:lineRule="auto"/>
      </w:pPr>
      <w:r w:rsidRPr="00D723CB">
        <w:t xml:space="preserve">Améliorer encore la collaboration et coordination avec la </w:t>
      </w:r>
      <w:r w:rsidR="00FD0FE5" w:rsidRPr="00D723CB">
        <w:t>DNPM - Direction Nationale de la Pharmacie et des Médicaments</w:t>
      </w:r>
      <w:r w:rsidR="001D799F" w:rsidRPr="00D723CB">
        <w:t xml:space="preserve"> et la PCG – Pharmacie Centrale de Guinée</w:t>
      </w:r>
      <w:r w:rsidR="00FD0FE5" w:rsidRPr="00D723CB">
        <w:t> ;</w:t>
      </w:r>
    </w:p>
    <w:p w14:paraId="542E3769" w14:textId="77777777" w:rsidR="00624F45" w:rsidRPr="00D723CB" w:rsidRDefault="00624F45" w:rsidP="005969FB">
      <w:pPr>
        <w:pStyle w:val="Paragraphedeliste"/>
        <w:numPr>
          <w:ilvl w:val="0"/>
          <w:numId w:val="5"/>
        </w:numPr>
        <w:spacing w:after="0" w:line="300" w:lineRule="auto"/>
      </w:pPr>
      <w:r w:rsidRPr="00D723CB">
        <w:t>Mettre en e</w:t>
      </w:r>
      <w:r w:rsidR="004F2A4B" w:rsidRPr="00D723CB">
        <w:t xml:space="preserve">ffet immédiat la mutualisation </w:t>
      </w:r>
      <w:r w:rsidRPr="00D723CB">
        <w:t>des PF</w:t>
      </w:r>
      <w:r w:rsidR="00F0597C" w:rsidRPr="00D723CB">
        <w:t xml:space="preserve"> pour le VIH et la TB</w:t>
      </w:r>
      <w:r w:rsidR="00236B10" w:rsidRPr="00D723CB">
        <w:t> ;</w:t>
      </w:r>
    </w:p>
    <w:p w14:paraId="0C10A0CD" w14:textId="77777777" w:rsidR="00624F45" w:rsidRPr="00D723CB" w:rsidRDefault="004F2A4B" w:rsidP="005969FB">
      <w:pPr>
        <w:pStyle w:val="Paragraphedeliste"/>
        <w:numPr>
          <w:ilvl w:val="0"/>
          <w:numId w:val="11"/>
        </w:numPr>
        <w:spacing w:after="0" w:line="300" w:lineRule="auto"/>
      </w:pPr>
      <w:r w:rsidRPr="00D723CB">
        <w:t xml:space="preserve">Les PF peuvent </w:t>
      </w:r>
      <w:r w:rsidR="00624F45" w:rsidRPr="00D723CB">
        <w:t>sans</w:t>
      </w:r>
      <w:r w:rsidR="001D6714" w:rsidRPr="00D723CB">
        <w:t xml:space="preserve"> </w:t>
      </w:r>
      <w:r w:rsidR="00624F45" w:rsidRPr="00D723CB">
        <w:t>formation</w:t>
      </w:r>
      <w:r w:rsidR="001D6714" w:rsidRPr="00D723CB">
        <w:t xml:space="preserve"> </w:t>
      </w:r>
      <w:r w:rsidR="00F0597C" w:rsidRPr="00D723CB">
        <w:t xml:space="preserve">additionnel </w:t>
      </w:r>
      <w:r w:rsidR="001D6714" w:rsidRPr="00D723CB">
        <w:t xml:space="preserve">déjà commencer à </w:t>
      </w:r>
      <w:r w:rsidR="00624F45" w:rsidRPr="00D723CB">
        <w:t>corriger</w:t>
      </w:r>
      <w:r w:rsidR="001D6714" w:rsidRPr="00D723CB">
        <w:t xml:space="preserve"> </w:t>
      </w:r>
      <w:r w:rsidR="00624F45" w:rsidRPr="00D723CB">
        <w:t>les erreurs</w:t>
      </w:r>
      <w:r w:rsidR="001D6714" w:rsidRPr="00D723CB">
        <w:t xml:space="preserve"> </w:t>
      </w:r>
      <w:r w:rsidR="00624F45" w:rsidRPr="00D723CB">
        <w:t>systématiques</w:t>
      </w:r>
      <w:r w:rsidR="001D6714" w:rsidRPr="00D723CB">
        <w:t xml:space="preserve"> dans la gestion</w:t>
      </w:r>
      <w:r w:rsidR="00F0597C" w:rsidRPr="00D723CB">
        <w:t xml:space="preserve"> des intrants ARV et TB</w:t>
      </w:r>
      <w:r w:rsidRPr="00D723CB">
        <w:t xml:space="preserve">, </w:t>
      </w:r>
      <w:r w:rsidR="00F0597C" w:rsidRPr="00D723CB">
        <w:t xml:space="preserve">les </w:t>
      </w:r>
      <w:r w:rsidR="00624F45" w:rsidRPr="00D723CB">
        <w:t xml:space="preserve">formations </w:t>
      </w:r>
      <w:r w:rsidR="00F0597C" w:rsidRPr="00D723CB">
        <w:t>techniques suiv</w:t>
      </w:r>
      <w:r w:rsidR="003E693F" w:rsidRPr="00D723CB">
        <w:t>ront ;</w:t>
      </w:r>
    </w:p>
    <w:p w14:paraId="74F580EE" w14:textId="77777777" w:rsidR="00F0597C" w:rsidRPr="00D723CB" w:rsidRDefault="00F0597C" w:rsidP="005969FB">
      <w:pPr>
        <w:pStyle w:val="Paragraphedeliste"/>
        <w:numPr>
          <w:ilvl w:val="0"/>
          <w:numId w:val="5"/>
        </w:numPr>
        <w:spacing w:after="0" w:line="300" w:lineRule="auto"/>
      </w:pPr>
      <w:r w:rsidRPr="00D723CB">
        <w:t>Encourager toutes mesures de réajustements des intrants au niveau régional et surtout préfectoral</w:t>
      </w:r>
      <w:r w:rsidR="003E693F" w:rsidRPr="00D723CB">
        <w:t> ;</w:t>
      </w:r>
    </w:p>
    <w:p w14:paraId="09602DF7" w14:textId="24D52481" w:rsidR="00A01139" w:rsidRPr="00D723CB" w:rsidRDefault="00F0597C" w:rsidP="005969FB">
      <w:pPr>
        <w:pStyle w:val="Paragraphedeliste"/>
        <w:numPr>
          <w:ilvl w:val="0"/>
          <w:numId w:val="5"/>
        </w:numPr>
        <w:spacing w:after="0" w:line="300" w:lineRule="auto"/>
      </w:pPr>
      <w:r w:rsidRPr="00D723CB">
        <w:t xml:space="preserve">Appuyer le niveau national, régional et préfectoral </w:t>
      </w:r>
      <w:r w:rsidR="00291D2E">
        <w:t xml:space="preserve"> à </w:t>
      </w:r>
      <w:r w:rsidRPr="00D723CB">
        <w:t>instaurer un système efficace de g</w:t>
      </w:r>
      <w:r w:rsidR="00A01139" w:rsidRPr="00D723CB">
        <w:t>estion de la péremption</w:t>
      </w:r>
      <w:r w:rsidRPr="00D723CB">
        <w:t xml:space="preserve"> (appui conseil, méthodes)</w:t>
      </w:r>
      <w:r w:rsidR="003E693F" w:rsidRPr="00D723CB">
        <w:t> ;</w:t>
      </w:r>
    </w:p>
    <w:p w14:paraId="49D007D0" w14:textId="77777777" w:rsidR="003E693F" w:rsidRPr="00D723CB" w:rsidRDefault="003E693F" w:rsidP="003E693F">
      <w:pPr>
        <w:pStyle w:val="Paragraphedeliste"/>
        <w:spacing w:after="0" w:line="300" w:lineRule="auto"/>
        <w:rPr>
          <w:sz w:val="4"/>
          <w:szCs w:val="4"/>
        </w:rPr>
      </w:pPr>
    </w:p>
    <w:p w14:paraId="4CC8A169" w14:textId="77777777" w:rsidR="00A01139" w:rsidRPr="00D723CB" w:rsidRDefault="00A01139" w:rsidP="005969FB">
      <w:pPr>
        <w:pStyle w:val="Paragraphedeliste"/>
        <w:numPr>
          <w:ilvl w:val="0"/>
          <w:numId w:val="8"/>
        </w:numPr>
      </w:pPr>
      <w:r w:rsidRPr="00D723CB">
        <w:t>Voir tableau SIAPS  en Annexe</w:t>
      </w:r>
    </w:p>
    <w:p w14:paraId="47E513BC" w14:textId="77777777" w:rsidR="00A01139" w:rsidRPr="00D723CB" w:rsidRDefault="00A01139" w:rsidP="00A01139">
      <w:pPr>
        <w:spacing w:after="0" w:line="300" w:lineRule="auto"/>
      </w:pPr>
    </w:p>
    <w:p w14:paraId="3A32DDED" w14:textId="116ACD87" w:rsidR="00F9199B" w:rsidRPr="00D723CB" w:rsidRDefault="00C8145C" w:rsidP="00F9199B">
      <w:pPr>
        <w:pStyle w:val="Titre3"/>
      </w:pPr>
      <w:bookmarkStart w:id="85" w:name="_Toc517235057"/>
      <w:bookmarkStart w:id="86" w:name="_Toc2781862"/>
      <w:r>
        <w:t xml:space="preserve">2.1.7 </w:t>
      </w:r>
      <w:r w:rsidR="00F9199B" w:rsidRPr="00D723CB">
        <w:t>OSC</w:t>
      </w:r>
      <w:bookmarkEnd w:id="85"/>
      <w:bookmarkEnd w:id="86"/>
    </w:p>
    <w:p w14:paraId="4C78A3A4" w14:textId="77777777" w:rsidR="009102D1" w:rsidRPr="00D723CB" w:rsidRDefault="00F9199B" w:rsidP="005969FB">
      <w:pPr>
        <w:pStyle w:val="Paragraphedeliste"/>
        <w:numPr>
          <w:ilvl w:val="0"/>
          <w:numId w:val="31"/>
        </w:numPr>
        <w:spacing w:after="0" w:line="300" w:lineRule="auto"/>
      </w:pPr>
      <w:r w:rsidRPr="00D723CB">
        <w:t xml:space="preserve">Organiser un cadre de concertation entre les OSC </w:t>
      </w:r>
      <w:r w:rsidR="003E693F" w:rsidRPr="00D723CB">
        <w:t xml:space="preserve">et </w:t>
      </w:r>
      <w:r w:rsidRPr="00D723CB">
        <w:t>développer avec l’appui des partenaires (par ex. GIZ) une cartographie des intervenants</w:t>
      </w:r>
      <w:r w:rsidR="003E693F" w:rsidRPr="00D723CB">
        <w:t> ;</w:t>
      </w:r>
    </w:p>
    <w:p w14:paraId="4B2A9C8D" w14:textId="77777777" w:rsidR="009102D1" w:rsidRPr="00D723CB" w:rsidRDefault="009102D1" w:rsidP="005969FB">
      <w:pPr>
        <w:pStyle w:val="Paragraphedeliste"/>
        <w:numPr>
          <w:ilvl w:val="0"/>
          <w:numId w:val="31"/>
        </w:numPr>
        <w:spacing w:after="0" w:line="300" w:lineRule="auto"/>
      </w:pPr>
      <w:r w:rsidRPr="00D723CB">
        <w:rPr>
          <w:rFonts w:cs="Cambria"/>
          <w:bCs/>
        </w:rPr>
        <w:t>Si oppo</w:t>
      </w:r>
      <w:r w:rsidR="004F2A4B" w:rsidRPr="00D723CB">
        <w:rPr>
          <w:rFonts w:cs="Cambria"/>
          <w:bCs/>
        </w:rPr>
        <w:t xml:space="preserve">rtun s’organiser en Consortium, </w:t>
      </w:r>
      <w:r w:rsidRPr="00D723CB">
        <w:rPr>
          <w:rFonts w:cs="Cambria"/>
          <w:bCs/>
        </w:rPr>
        <w:t xml:space="preserve">exemple  </w:t>
      </w:r>
      <w:r w:rsidR="004F2A4B" w:rsidRPr="00D723CB">
        <w:rPr>
          <w:rFonts w:cs="Cambria"/>
          <w:bCs/>
        </w:rPr>
        <w:t xml:space="preserve">l’ONG Santé Espoir Vie/SEV </w:t>
      </w:r>
      <w:r w:rsidR="00266144" w:rsidRPr="00D723CB">
        <w:rPr>
          <w:rFonts w:cs="Cambria"/>
          <w:bCs/>
        </w:rPr>
        <w:t>à</w:t>
      </w:r>
      <w:r w:rsidRPr="00D723CB">
        <w:rPr>
          <w:rFonts w:cs="Cambria"/>
          <w:bCs/>
        </w:rPr>
        <w:t xml:space="preserve"> Kankan</w:t>
      </w:r>
      <w:r w:rsidR="00266144" w:rsidRPr="00D723CB">
        <w:rPr>
          <w:rFonts w:cs="Cambria"/>
          <w:bCs/>
        </w:rPr>
        <w:t xml:space="preserve"> av</w:t>
      </w:r>
      <w:r w:rsidR="004F2A4B" w:rsidRPr="00D723CB">
        <w:rPr>
          <w:rFonts w:cs="Cambria"/>
          <w:bCs/>
        </w:rPr>
        <w:t>ec autres acteurs de la région ;</w:t>
      </w:r>
    </w:p>
    <w:p w14:paraId="3CC49C1F" w14:textId="77777777" w:rsidR="009102D1" w:rsidRPr="00D723CB" w:rsidRDefault="009102D1" w:rsidP="005969FB">
      <w:pPr>
        <w:pStyle w:val="Paragraphedeliste"/>
        <w:numPr>
          <w:ilvl w:val="0"/>
          <w:numId w:val="31"/>
        </w:numPr>
        <w:spacing w:after="0" w:line="300" w:lineRule="auto"/>
      </w:pPr>
      <w:r w:rsidRPr="00D723CB">
        <w:rPr>
          <w:rFonts w:cs="Cambria"/>
          <w:bCs/>
        </w:rPr>
        <w:t xml:space="preserve">Saisir les opportunités de financement de l’initiative 5 % </w:t>
      </w:r>
      <w:r w:rsidR="004F2A4B" w:rsidRPr="00D723CB">
        <w:rPr>
          <w:rFonts w:cs="Cambria"/>
          <w:bCs/>
        </w:rPr>
        <w:t>(France) et Backup santé (GIZ) ;</w:t>
      </w:r>
    </w:p>
    <w:p w14:paraId="5DA6355D" w14:textId="77777777" w:rsidR="00F9199B" w:rsidRPr="00D723CB" w:rsidRDefault="00F9199B" w:rsidP="00F9199B"/>
    <w:p w14:paraId="4C5A2466" w14:textId="53A01A57" w:rsidR="00F9199B" w:rsidRPr="00D723CB" w:rsidRDefault="00C8145C" w:rsidP="00F9199B">
      <w:pPr>
        <w:pStyle w:val="Titre3"/>
      </w:pPr>
      <w:bookmarkStart w:id="87" w:name="_Toc517235058"/>
      <w:bookmarkStart w:id="88" w:name="_Toc2781863"/>
      <w:r>
        <w:t xml:space="preserve">2.1.8 </w:t>
      </w:r>
      <w:r w:rsidR="00F9199B" w:rsidRPr="00D723CB">
        <w:t>Réseau PVVIH (Regap+/OCASS)</w:t>
      </w:r>
      <w:bookmarkEnd w:id="87"/>
      <w:bookmarkEnd w:id="88"/>
      <w:r w:rsidR="00F9199B" w:rsidRPr="00D723CB">
        <w:t xml:space="preserve"> </w:t>
      </w:r>
    </w:p>
    <w:p w14:paraId="3933414F" w14:textId="77777777" w:rsidR="00F9199B" w:rsidRPr="00D723CB" w:rsidRDefault="00F9199B" w:rsidP="00F9199B">
      <w:pPr>
        <w:pStyle w:val="Paragraphedeliste"/>
        <w:numPr>
          <w:ilvl w:val="0"/>
          <w:numId w:val="1"/>
        </w:numPr>
      </w:pPr>
      <w:r w:rsidRPr="00D723CB">
        <w:t>Etablir un partenariat avec différents</w:t>
      </w:r>
      <w:r w:rsidR="003E693F" w:rsidRPr="00D723CB">
        <w:t xml:space="preserve"> groupement de femmes et autres ; </w:t>
      </w:r>
    </w:p>
    <w:p w14:paraId="7E5D4EE2" w14:textId="77777777" w:rsidR="00F9199B" w:rsidRPr="00D723CB" w:rsidRDefault="003E693F" w:rsidP="00F9199B">
      <w:pPr>
        <w:pStyle w:val="Paragraphedeliste"/>
        <w:numPr>
          <w:ilvl w:val="0"/>
          <w:numId w:val="1"/>
        </w:numPr>
      </w:pPr>
      <w:r w:rsidRPr="00D723CB">
        <w:t xml:space="preserve">Encourager le </w:t>
      </w:r>
      <w:r w:rsidR="00580289" w:rsidRPr="00D723CB">
        <w:t>nouveau porteur de l’</w:t>
      </w:r>
      <w:r w:rsidR="00F9199B" w:rsidRPr="00D723CB">
        <w:t>OCASS COFEL</w:t>
      </w:r>
      <w:r w:rsidR="00580289" w:rsidRPr="00D723CB">
        <w:t xml:space="preserve"> de s’appuyer sur </w:t>
      </w:r>
      <w:r w:rsidR="003801C0" w:rsidRPr="00D723CB">
        <w:t xml:space="preserve">les </w:t>
      </w:r>
      <w:r w:rsidR="0005106D" w:rsidRPr="00D723CB">
        <w:t>association</w:t>
      </w:r>
      <w:r w:rsidR="003801C0" w:rsidRPr="00D723CB">
        <w:t>s</w:t>
      </w:r>
      <w:r w:rsidR="00F9199B" w:rsidRPr="00D723CB">
        <w:t xml:space="preserve"> PVVIH </w:t>
      </w:r>
      <w:r w:rsidR="003801C0" w:rsidRPr="00D723CB">
        <w:t xml:space="preserve">performants et </w:t>
      </w:r>
      <w:r w:rsidR="003B78C3" w:rsidRPr="00D723CB">
        <w:t xml:space="preserve">efficaces </w:t>
      </w:r>
      <w:r w:rsidR="00580289" w:rsidRPr="00D723CB">
        <w:t>pour assurer la collecte des données</w:t>
      </w:r>
      <w:r w:rsidR="003B78C3" w:rsidRPr="00D723CB">
        <w:t xml:space="preserve"> (agents collecteurs)</w:t>
      </w:r>
      <w:r w:rsidR="003801C0" w:rsidRPr="00D723CB">
        <w:t> ;</w:t>
      </w:r>
    </w:p>
    <w:p w14:paraId="5CA8367A" w14:textId="64385ACF" w:rsidR="00F9199B" w:rsidRPr="00D723CB" w:rsidRDefault="00C8145C" w:rsidP="00F9199B">
      <w:pPr>
        <w:pStyle w:val="Titre3"/>
      </w:pPr>
      <w:bookmarkStart w:id="89" w:name="_Toc517235060"/>
      <w:bookmarkStart w:id="90" w:name="_Toc2781864"/>
      <w:r>
        <w:t xml:space="preserve">2.1.9 </w:t>
      </w:r>
      <w:r w:rsidR="00F9199B" w:rsidRPr="00D723CB">
        <w:t>ICN/CSS</w:t>
      </w:r>
      <w:bookmarkEnd w:id="89"/>
      <w:bookmarkEnd w:id="90"/>
      <w:r w:rsidR="00F9199B" w:rsidRPr="00D723CB">
        <w:t xml:space="preserve"> </w:t>
      </w:r>
    </w:p>
    <w:p w14:paraId="3C3EC242" w14:textId="77777777" w:rsidR="00C04E28" w:rsidRPr="00D723CB" w:rsidRDefault="00C04E28" w:rsidP="005969FB">
      <w:pPr>
        <w:pStyle w:val="Paragraphedeliste"/>
        <w:numPr>
          <w:ilvl w:val="0"/>
          <w:numId w:val="33"/>
        </w:numPr>
        <w:spacing w:after="200"/>
      </w:pPr>
      <w:r w:rsidRPr="00D723CB">
        <w:t>Suivre l’utilisation de la nouvelle ligne budgétaire « appui à la super</w:t>
      </w:r>
      <w:r w:rsidR="008B5C5F" w:rsidRPr="00D723CB">
        <w:t>vision au niveau des DPS</w:t>
      </w:r>
      <w:r w:rsidR="00E06048" w:rsidRPr="00D723CB">
        <w:t> »</w:t>
      </w:r>
      <w:r w:rsidRPr="00D723CB">
        <w:t> ;</w:t>
      </w:r>
    </w:p>
    <w:p w14:paraId="4EAF32F2" w14:textId="77777777" w:rsidR="008D3EE5" w:rsidRPr="00D723CB" w:rsidRDefault="008D3EE5" w:rsidP="005969FB">
      <w:pPr>
        <w:pStyle w:val="Paragraphedeliste"/>
        <w:numPr>
          <w:ilvl w:val="0"/>
          <w:numId w:val="33"/>
        </w:numPr>
        <w:spacing w:after="120"/>
      </w:pPr>
      <w:r w:rsidRPr="00D723CB">
        <w:t>Promouvoir, organiser/participer aux exchanges être les RAF (programmes, PR) concernant le paiement électronique (Orange money, autres) ;</w:t>
      </w:r>
    </w:p>
    <w:p w14:paraId="32424701" w14:textId="00403202" w:rsidR="008D3EE5" w:rsidRPr="00D723CB" w:rsidRDefault="008D3EE5" w:rsidP="005969FB">
      <w:pPr>
        <w:pStyle w:val="Paragraphedeliste"/>
        <w:numPr>
          <w:ilvl w:val="0"/>
          <w:numId w:val="33"/>
        </w:numPr>
        <w:spacing w:after="0"/>
        <w:rPr>
          <w:b/>
        </w:rPr>
      </w:pPr>
      <w:r w:rsidRPr="00D723CB">
        <w:t>Suivre les PR qu’ils gèrent</w:t>
      </w:r>
      <w:r w:rsidRPr="00D723CB">
        <w:rPr>
          <w:sz w:val="24"/>
          <w:szCs w:val="24"/>
        </w:rPr>
        <w:t xml:space="preserve"> </w:t>
      </w:r>
      <w:r w:rsidR="00291D2E" w:rsidRPr="00D723CB">
        <w:t>effectivement</w:t>
      </w:r>
      <w:r w:rsidR="00291D2E" w:rsidRPr="00D723CB">
        <w:rPr>
          <w:sz w:val="24"/>
          <w:szCs w:val="24"/>
        </w:rPr>
        <w:t xml:space="preserve"> </w:t>
      </w:r>
      <w:r w:rsidRPr="00D723CB">
        <w:rPr>
          <w:sz w:val="24"/>
          <w:szCs w:val="24"/>
        </w:rPr>
        <w:t xml:space="preserve">de façon proactive le </w:t>
      </w:r>
      <w:r w:rsidRPr="00D723CB">
        <w:t>budget d’exploite</w:t>
      </w:r>
      <w:r w:rsidR="00291D2E">
        <w:t>r</w:t>
      </w:r>
      <w:r w:rsidRPr="00D723CB">
        <w:t xml:space="preserve"> à fond la flexibilité budgétaire permis et procéder à des demandes de Non-objection sans délais (voir Instructions FM révisions du budget / Flexibilité) ;</w:t>
      </w:r>
    </w:p>
    <w:p w14:paraId="33AACA14" w14:textId="77777777" w:rsidR="00C04E28" w:rsidRPr="00D723CB" w:rsidRDefault="00C04E28" w:rsidP="00C04E28"/>
    <w:p w14:paraId="3A173D81" w14:textId="04CED451" w:rsidR="00F9199B" w:rsidRPr="00D723CB" w:rsidRDefault="003318A1" w:rsidP="00F9199B">
      <w:pPr>
        <w:pStyle w:val="Titre3"/>
      </w:pPr>
      <w:bookmarkStart w:id="91" w:name="_Toc517235061"/>
      <w:bookmarkStart w:id="92" w:name="_Toc2781865"/>
      <w:r>
        <w:lastRenderedPageBreak/>
        <w:t xml:space="preserve">2.1.10 </w:t>
      </w:r>
      <w:r w:rsidR="00B80744" w:rsidRPr="00D723CB">
        <w:t>PTF/</w:t>
      </w:r>
      <w:r w:rsidR="00F9199B" w:rsidRPr="00D723CB">
        <w:t>MS</w:t>
      </w:r>
      <w:bookmarkEnd w:id="91"/>
      <w:r w:rsidR="0062534E" w:rsidRPr="00D723CB">
        <w:t>/FM</w:t>
      </w:r>
      <w:bookmarkEnd w:id="92"/>
    </w:p>
    <w:p w14:paraId="289F4858" w14:textId="77777777" w:rsidR="00360BF6" w:rsidRPr="00D723CB" w:rsidRDefault="00943727" w:rsidP="005969FB">
      <w:pPr>
        <w:pStyle w:val="Paragraphedeliste"/>
        <w:numPr>
          <w:ilvl w:val="0"/>
          <w:numId w:val="37"/>
        </w:numPr>
      </w:pPr>
      <w:r w:rsidRPr="00D723CB">
        <w:t>Mettre en place un cadre de concertation en</w:t>
      </w:r>
      <w:r w:rsidR="00360BF6" w:rsidRPr="00D723CB">
        <w:t>tre les PTF et représentants MS</w:t>
      </w:r>
    </w:p>
    <w:p w14:paraId="01A72094" w14:textId="77777777" w:rsidR="00DE08E6" w:rsidRPr="00D723CB" w:rsidRDefault="00360BF6" w:rsidP="005969FB">
      <w:pPr>
        <w:pStyle w:val="Paragraphedeliste"/>
        <w:numPr>
          <w:ilvl w:val="1"/>
          <w:numId w:val="37"/>
        </w:numPr>
      </w:pPr>
      <w:r w:rsidRPr="00D723CB">
        <w:t xml:space="preserve">Par </w:t>
      </w:r>
      <w:r w:rsidR="00943727" w:rsidRPr="00D723CB">
        <w:t>exemple pour les régions/préfectures Faranah, Labé, Mamou, Kindia entre autres PASSP</w:t>
      </w:r>
      <w:r w:rsidR="00CA73F2" w:rsidRPr="00D723CB">
        <w:t xml:space="preserve"> (BM)</w:t>
      </w:r>
      <w:r w:rsidR="00943727" w:rsidRPr="00D723CB">
        <w:t>, HSD/JHPIEGO</w:t>
      </w:r>
      <w:r w:rsidR="00CA73F2" w:rsidRPr="00D723CB">
        <w:t xml:space="preserve"> (USAID)</w:t>
      </w:r>
      <w:r w:rsidR="00943727" w:rsidRPr="00D723CB">
        <w:t>, P</w:t>
      </w:r>
      <w:r w:rsidR="00CA73F2" w:rsidRPr="00D723CB">
        <w:t xml:space="preserve">R </w:t>
      </w:r>
      <w:r w:rsidR="00943727" w:rsidRPr="00D723CB">
        <w:t>PNPCSP/Plan/CRS</w:t>
      </w:r>
      <w:r w:rsidR="00CA73F2" w:rsidRPr="00D723CB">
        <w:t>(FM</w:t>
      </w:r>
      <w:r w:rsidR="00943727" w:rsidRPr="00D723CB">
        <w:t>) GIZ, Unicef, UNFPA,</w:t>
      </w:r>
      <w:r w:rsidR="00CA73F2" w:rsidRPr="00D723CB">
        <w:t xml:space="preserve"> STOPP Palu (USAID) </w:t>
      </w:r>
      <w:r w:rsidR="00943727" w:rsidRPr="00D723CB">
        <w:t>au niveau central, pour coordonner les financements au niveau régio</w:t>
      </w:r>
      <w:r w:rsidR="00DE08E6" w:rsidRPr="00D723CB">
        <w:t>nal (DRS) et préfectoral (DPS)</w:t>
      </w:r>
    </w:p>
    <w:p w14:paraId="0399819F" w14:textId="4460A492" w:rsidR="00943727" w:rsidRPr="00D723CB" w:rsidRDefault="00943727" w:rsidP="005969FB">
      <w:pPr>
        <w:pStyle w:val="Paragraphedeliste"/>
        <w:numPr>
          <w:ilvl w:val="1"/>
          <w:numId w:val="37"/>
        </w:numPr>
      </w:pPr>
      <w:r w:rsidRPr="00D723CB">
        <w:t xml:space="preserve">en particulier l’appui financier conjoint </w:t>
      </w:r>
      <w:r w:rsidR="009C1D25">
        <w:t>E</w:t>
      </w:r>
      <w:r w:rsidRPr="00D723CB">
        <w:t>tat (BND) –PTF pour les supervisions intégrées et autres activités de suivi rapproché (idéalement basket fund)</w:t>
      </w:r>
    </w:p>
    <w:p w14:paraId="330E588D" w14:textId="77777777" w:rsidR="00360BF6" w:rsidRPr="00D723CB" w:rsidRDefault="00360BF6" w:rsidP="005969FB">
      <w:pPr>
        <w:pStyle w:val="Paragraphedeliste"/>
        <w:numPr>
          <w:ilvl w:val="1"/>
          <w:numId w:val="37"/>
        </w:numPr>
      </w:pPr>
      <w:r w:rsidRPr="00D723CB">
        <w:t xml:space="preserve">Formation et Rémunération RECO en complément de l’administration territoriale </w:t>
      </w:r>
    </w:p>
    <w:p w14:paraId="4867E981" w14:textId="77777777" w:rsidR="00360BF6" w:rsidRPr="00D723CB" w:rsidRDefault="00360BF6" w:rsidP="005969FB">
      <w:pPr>
        <w:pStyle w:val="Paragraphedeliste"/>
        <w:numPr>
          <w:ilvl w:val="1"/>
          <w:numId w:val="37"/>
        </w:numPr>
      </w:pPr>
      <w:r w:rsidRPr="00D723CB">
        <w:t>Elaboration de directives adressées au PTF au niveau  opérationnelles et les administrations sanitaires DRS/DPS qui s’accordent sur les détails pratiques ;</w:t>
      </w:r>
    </w:p>
    <w:p w14:paraId="5575D0F7" w14:textId="77777777" w:rsidR="00DE08E6" w:rsidRPr="00D723CB" w:rsidRDefault="00DE08E6" w:rsidP="005969FB">
      <w:pPr>
        <w:pStyle w:val="Paragraphedeliste"/>
        <w:numPr>
          <w:ilvl w:val="0"/>
          <w:numId w:val="37"/>
        </w:numPr>
      </w:pPr>
      <w:r w:rsidRPr="00D723CB">
        <w:t>Tenue de réunions de coordination des acteurs au niveau préfectoral et régional</w:t>
      </w:r>
    </w:p>
    <w:p w14:paraId="23DE86D3" w14:textId="77777777" w:rsidR="0027762D" w:rsidRPr="00D723CB" w:rsidRDefault="003E7C92" w:rsidP="005969FB">
      <w:pPr>
        <w:pStyle w:val="Paragraphedeliste"/>
        <w:numPr>
          <w:ilvl w:val="0"/>
          <w:numId w:val="37"/>
        </w:numPr>
      </w:pPr>
      <w:r w:rsidRPr="00D723CB">
        <w:t>Financer la r</w:t>
      </w:r>
      <w:r w:rsidR="0027762D" w:rsidRPr="00D723CB">
        <w:t xml:space="preserve">evue trimestrielles gestion et quantification des intrants (antipaludiques, ATV, anti TB, SR, …) au niveau </w:t>
      </w:r>
      <w:r w:rsidR="00B27DA7" w:rsidRPr="00D723CB">
        <w:t>régional</w:t>
      </w:r>
      <w:r w:rsidR="0027762D" w:rsidRPr="00D723CB">
        <w:t>/</w:t>
      </w:r>
      <w:r w:rsidR="00B27DA7" w:rsidRPr="00D723CB">
        <w:t>préfectoral</w:t>
      </w:r>
      <w:r w:rsidR="003D2592" w:rsidRPr="00D723CB">
        <w:t> ;</w:t>
      </w:r>
    </w:p>
    <w:p w14:paraId="2AE70021" w14:textId="77777777" w:rsidR="00943727" w:rsidRPr="00D723CB" w:rsidRDefault="00943727" w:rsidP="005969FB">
      <w:pPr>
        <w:pStyle w:val="Paragraphedeliste"/>
        <w:numPr>
          <w:ilvl w:val="0"/>
          <w:numId w:val="37"/>
        </w:numPr>
      </w:pPr>
      <w:r w:rsidRPr="00D723CB">
        <w:t>Recherche des bailleurs internationaux (JICA, USAID, autres) pour financer l’achat de tests de dépistage. Les circuits de transport et de gestion du stock et de la supervision du bon usage des intrants de dépistage sont disponibles ;</w:t>
      </w:r>
    </w:p>
    <w:p w14:paraId="7AFCC3A8" w14:textId="3D256BC1" w:rsidR="00F9199B" w:rsidRPr="00D723CB" w:rsidRDefault="003318A1" w:rsidP="00F9199B">
      <w:pPr>
        <w:pStyle w:val="Titre2"/>
      </w:pPr>
      <w:bookmarkStart w:id="93" w:name="_Toc517169570"/>
      <w:bookmarkStart w:id="94" w:name="_Toc517235062"/>
      <w:bookmarkStart w:id="95" w:name="_Toc517428775"/>
      <w:bookmarkStart w:id="96" w:name="_Toc517708534"/>
      <w:bookmarkStart w:id="97" w:name="_Toc519053979"/>
      <w:bookmarkStart w:id="98" w:name="_Toc2781866"/>
      <w:r>
        <w:t xml:space="preserve">2.2 </w:t>
      </w:r>
      <w:r w:rsidR="00F9199B" w:rsidRPr="00D723CB">
        <w:t>Recommandations opérationnels</w:t>
      </w:r>
      <w:bookmarkEnd w:id="93"/>
      <w:bookmarkEnd w:id="94"/>
      <w:bookmarkEnd w:id="95"/>
      <w:bookmarkEnd w:id="96"/>
      <w:bookmarkEnd w:id="97"/>
      <w:bookmarkEnd w:id="98"/>
    </w:p>
    <w:p w14:paraId="4DEB03C9" w14:textId="784D80F1" w:rsidR="00F9199B" w:rsidRPr="00D723CB" w:rsidRDefault="003318A1" w:rsidP="001F4F65">
      <w:pPr>
        <w:pStyle w:val="Titre3"/>
      </w:pPr>
      <w:bookmarkStart w:id="99" w:name="_Toc517235063"/>
      <w:bookmarkStart w:id="100" w:name="_Toc2781867"/>
      <w:r>
        <w:t xml:space="preserve">2.2.1 </w:t>
      </w:r>
      <w:r w:rsidR="0004560B" w:rsidRPr="00D723CB">
        <w:t>DPS</w:t>
      </w:r>
      <w:bookmarkEnd w:id="99"/>
      <w:bookmarkEnd w:id="100"/>
      <w:r w:rsidR="0004560B" w:rsidRPr="00D723CB">
        <w:t xml:space="preserve"> </w:t>
      </w:r>
    </w:p>
    <w:p w14:paraId="4BFD0452" w14:textId="77777777" w:rsidR="00C22801" w:rsidRPr="00D723CB" w:rsidRDefault="00962A0F" w:rsidP="005969FB">
      <w:pPr>
        <w:pStyle w:val="Paragraphedeliste"/>
        <w:numPr>
          <w:ilvl w:val="0"/>
          <w:numId w:val="14"/>
        </w:numPr>
      </w:pPr>
      <w:r w:rsidRPr="00D723CB">
        <w:t xml:space="preserve">S’assurer de la tenue des </w:t>
      </w:r>
      <w:r w:rsidR="007200C6" w:rsidRPr="00D723CB">
        <w:t>réunions communautaires au niveau CS (réunion chef du centre avec RECO)</w:t>
      </w:r>
      <w:r w:rsidRPr="00D723CB">
        <w:t xml:space="preserve"> </w:t>
      </w:r>
    </w:p>
    <w:p w14:paraId="449B9083" w14:textId="77777777" w:rsidR="00880BBC" w:rsidRPr="00D723CB" w:rsidRDefault="00C22801" w:rsidP="005969FB">
      <w:pPr>
        <w:pStyle w:val="Paragraphedeliste"/>
        <w:numPr>
          <w:ilvl w:val="1"/>
          <w:numId w:val="14"/>
        </w:numPr>
      </w:pPr>
      <w:r w:rsidRPr="00D723CB">
        <w:t>f</w:t>
      </w:r>
      <w:r w:rsidR="00962A0F" w:rsidRPr="00D723CB">
        <w:t xml:space="preserve">aire le plaidoyer envers les partenaires pour le </w:t>
      </w:r>
      <w:r w:rsidR="007200C6" w:rsidRPr="00D723CB">
        <w:t>transport, repas communautaire</w:t>
      </w:r>
      <w:r w:rsidR="00205255" w:rsidRPr="00D723CB">
        <w:t> ;</w:t>
      </w:r>
    </w:p>
    <w:p w14:paraId="1F03B973" w14:textId="77777777" w:rsidR="00067EFE" w:rsidRPr="00D723CB" w:rsidRDefault="00962A0F" w:rsidP="005969FB">
      <w:pPr>
        <w:pStyle w:val="Paragraphedeliste"/>
        <w:numPr>
          <w:ilvl w:val="0"/>
          <w:numId w:val="14"/>
        </w:numPr>
      </w:pPr>
      <w:r w:rsidRPr="00D723CB">
        <w:t xml:space="preserve">Elaborer </w:t>
      </w:r>
      <w:r w:rsidR="00F9199B" w:rsidRPr="00D723CB">
        <w:t>une stratégie</w:t>
      </w:r>
      <w:r w:rsidR="00067EFE" w:rsidRPr="00D723CB">
        <w:t xml:space="preserve"> (feuille de route)</w:t>
      </w:r>
      <w:r w:rsidR="004272DA" w:rsidRPr="00D723CB">
        <w:t xml:space="preserve"> pour la mise en œuvre de la nouvelle stratégie de santé communautaire  et coordonner l</w:t>
      </w:r>
      <w:r w:rsidR="00F9199B" w:rsidRPr="00D723CB">
        <w:t>e</w:t>
      </w:r>
      <w:r w:rsidR="00067EFE" w:rsidRPr="00D723CB">
        <w:t>s acteurs pour élargir la gamme</w:t>
      </w:r>
      <w:r w:rsidR="00F9199B" w:rsidRPr="00D723CB">
        <w:t xml:space="preserve"> des prestations des RECO</w:t>
      </w:r>
      <w:r w:rsidR="004272DA" w:rsidRPr="00D723CB">
        <w:t> ;</w:t>
      </w:r>
    </w:p>
    <w:p w14:paraId="6CEE2BAB" w14:textId="77777777" w:rsidR="00880BBC" w:rsidRPr="00D723CB" w:rsidRDefault="00067EFE" w:rsidP="005969FB">
      <w:pPr>
        <w:pStyle w:val="Paragraphedeliste"/>
        <w:numPr>
          <w:ilvl w:val="0"/>
          <w:numId w:val="14"/>
        </w:numPr>
      </w:pPr>
      <w:r w:rsidRPr="00D723CB">
        <w:t>O</w:t>
      </w:r>
      <w:r w:rsidR="00F9199B" w:rsidRPr="00D723CB">
        <w:t xml:space="preserve">rganiser </w:t>
      </w:r>
      <w:r w:rsidRPr="00D723CB">
        <w:t xml:space="preserve">au niveau préfectorale </w:t>
      </w:r>
      <w:r w:rsidR="00F9199B" w:rsidRPr="00D723CB">
        <w:t>les formations manquantes des ASC appuyé par différents pa</w:t>
      </w:r>
      <w:r w:rsidRPr="00D723CB">
        <w:t xml:space="preserve">rtenaires et mettant </w:t>
      </w:r>
      <w:r w:rsidR="00F9199B" w:rsidRPr="00D723CB">
        <w:t>en commun des ressources financières des différents sources (administrati</w:t>
      </w:r>
      <w:r w:rsidR="001F4F65" w:rsidRPr="00D723CB">
        <w:t>on déconcentrés et partenaires)</w:t>
      </w:r>
      <w:r w:rsidR="00205255" w:rsidRPr="00D723CB">
        <w:t> ;</w:t>
      </w:r>
    </w:p>
    <w:p w14:paraId="080E367C" w14:textId="77777777" w:rsidR="00C32A81" w:rsidRPr="00D723CB" w:rsidRDefault="00C32A81" w:rsidP="005969FB">
      <w:pPr>
        <w:pStyle w:val="Paragraphedeliste"/>
        <w:numPr>
          <w:ilvl w:val="0"/>
          <w:numId w:val="4"/>
        </w:numPr>
      </w:pPr>
      <w:r w:rsidRPr="00D723CB">
        <w:t>Instaurer des réunions de concertation au niveau de la préfecture (exemple Kindia)</w:t>
      </w:r>
      <w:r w:rsidR="00205255" w:rsidRPr="00D723CB">
        <w:t> ;</w:t>
      </w:r>
    </w:p>
    <w:p w14:paraId="244CF429" w14:textId="77777777" w:rsidR="00433375" w:rsidRPr="00D723CB" w:rsidRDefault="003C2162" w:rsidP="005969FB">
      <w:pPr>
        <w:pStyle w:val="Paragraphedeliste"/>
        <w:numPr>
          <w:ilvl w:val="1"/>
          <w:numId w:val="4"/>
        </w:numPr>
      </w:pPr>
      <w:r w:rsidRPr="00D723CB">
        <w:t>I</w:t>
      </w:r>
      <w:r w:rsidR="00433375" w:rsidRPr="00D723CB">
        <w:t>dentifier les GAP financiers et assur</w:t>
      </w:r>
      <w:r w:rsidRPr="00D723CB">
        <w:t>er la mobilisation financière ;</w:t>
      </w:r>
    </w:p>
    <w:p w14:paraId="373F9CD1" w14:textId="77777777" w:rsidR="003C2162" w:rsidRPr="00D723CB" w:rsidRDefault="003C2162" w:rsidP="005969FB">
      <w:pPr>
        <w:pStyle w:val="Paragraphedeliste"/>
        <w:numPr>
          <w:ilvl w:val="0"/>
          <w:numId w:val="4"/>
        </w:numPr>
      </w:pPr>
      <w:r w:rsidRPr="00D723CB">
        <w:t>Réfléchir pendant les réunions de coordination comment pérenniser les acquis des projets en terme de financement (par ex. Projet Santé pour la Région de Mamou, PSRM) ;</w:t>
      </w:r>
    </w:p>
    <w:p w14:paraId="1E6FC230" w14:textId="77777777" w:rsidR="00961234" w:rsidRPr="00D723CB" w:rsidRDefault="00961234" w:rsidP="005969FB">
      <w:pPr>
        <w:pStyle w:val="Paragraphedeliste"/>
        <w:numPr>
          <w:ilvl w:val="0"/>
          <w:numId w:val="4"/>
        </w:numPr>
      </w:pPr>
      <w:r w:rsidRPr="00D723CB">
        <w:t>Instituer des supervisions intègres DPS</w:t>
      </w:r>
      <w:r w:rsidR="00880BBC" w:rsidRPr="00D723CB">
        <w:t xml:space="preserve"> aux unités PEC VIH et centres PTME </w:t>
      </w:r>
      <w:r w:rsidR="000B64F7" w:rsidRPr="00D723CB">
        <w:t>avec le</w:t>
      </w:r>
      <w:r w:rsidR="00880BBC" w:rsidRPr="00D723CB">
        <w:t xml:space="preserve">s prestataires qualifiés comme </w:t>
      </w:r>
      <w:r w:rsidRPr="00D723CB">
        <w:t xml:space="preserve">formateurs </w:t>
      </w:r>
      <w:r w:rsidR="00880BBC" w:rsidRPr="00D723CB">
        <w:t xml:space="preserve">de l’unité </w:t>
      </w:r>
      <w:r w:rsidRPr="00D723CB">
        <w:t>PEC de l’hôpital</w:t>
      </w:r>
      <w:r w:rsidR="00880BBC" w:rsidRPr="00D723CB">
        <w:t xml:space="preserve"> </w:t>
      </w:r>
      <w:r w:rsidR="00A2696F" w:rsidRPr="00D723CB">
        <w:t>régional</w:t>
      </w:r>
      <w:r w:rsidR="00880BBC" w:rsidRPr="00D723CB">
        <w:t>/</w:t>
      </w:r>
      <w:r w:rsidR="00A2696F" w:rsidRPr="00D723CB">
        <w:t>préfectoral</w:t>
      </w:r>
      <w:r w:rsidR="00205255" w:rsidRPr="00D723CB">
        <w:t> ;</w:t>
      </w:r>
    </w:p>
    <w:p w14:paraId="4079711F" w14:textId="77777777" w:rsidR="00A2696F" w:rsidRPr="00D723CB" w:rsidRDefault="00A2696F" w:rsidP="005969FB">
      <w:pPr>
        <w:pStyle w:val="Paragraphedeliste"/>
        <w:numPr>
          <w:ilvl w:val="0"/>
          <w:numId w:val="4"/>
        </w:numPr>
      </w:pPr>
      <w:r w:rsidRPr="00D723CB">
        <w:t>Coordonner avec l’administration territoriale (communes/mairie) concernant la mise en œuvre de la politique de santé communautaire en tant que conseiller du processus (mariage communes – santé)</w:t>
      </w:r>
      <w:r w:rsidR="00067EFE" w:rsidRPr="00D723CB">
        <w:t> ;</w:t>
      </w:r>
    </w:p>
    <w:p w14:paraId="0DF58942" w14:textId="77777777" w:rsidR="00067EFE" w:rsidRPr="00D723CB" w:rsidRDefault="00067EFE" w:rsidP="00A46837">
      <w:pPr>
        <w:spacing w:after="0"/>
        <w:ind w:firstLine="357"/>
        <w:rPr>
          <w:b/>
          <w:sz w:val="20"/>
          <w:szCs w:val="20"/>
        </w:rPr>
      </w:pPr>
      <w:r w:rsidRPr="00D723CB">
        <w:rPr>
          <w:b/>
          <w:sz w:val="20"/>
          <w:szCs w:val="20"/>
        </w:rPr>
        <w:t>Rapportage – Formation</w:t>
      </w:r>
    </w:p>
    <w:p w14:paraId="1F9F5809" w14:textId="77777777" w:rsidR="00A46837" w:rsidRPr="00D723CB" w:rsidRDefault="00A46837" w:rsidP="005969FB">
      <w:pPr>
        <w:pStyle w:val="Paragraphedeliste"/>
        <w:numPr>
          <w:ilvl w:val="0"/>
          <w:numId w:val="28"/>
        </w:numPr>
        <w:spacing w:after="200"/>
      </w:pPr>
      <w:r w:rsidRPr="00D723CB">
        <w:t xml:space="preserve">Communiquer au responsables FS que la formation </w:t>
      </w:r>
      <w:r w:rsidR="00067EFE" w:rsidRPr="00D723CB">
        <w:t xml:space="preserve">n’est pas </w:t>
      </w:r>
      <w:r w:rsidRPr="00D723CB">
        <w:t>un prérequis pour effectuer un certain tache standard, par exemple la gestion des intrants selon les normes SIGL ;</w:t>
      </w:r>
    </w:p>
    <w:p w14:paraId="3F010771" w14:textId="7CF4D82A" w:rsidR="00A46837" w:rsidRPr="00D723CB" w:rsidRDefault="00A46837" w:rsidP="005969FB">
      <w:pPr>
        <w:pStyle w:val="Paragraphedeliste"/>
        <w:numPr>
          <w:ilvl w:val="1"/>
          <w:numId w:val="28"/>
        </w:numPr>
        <w:spacing w:after="200"/>
      </w:pPr>
      <w:r w:rsidRPr="00D723CB">
        <w:t xml:space="preserve">Il est </w:t>
      </w:r>
      <w:r w:rsidR="009C1D25">
        <w:t xml:space="preserve">de </w:t>
      </w:r>
      <w:r w:rsidRPr="00D723CB">
        <w:t>leur responsabilité de se procurer les informations nécessaires avec l’apport de la DPS</w:t>
      </w:r>
    </w:p>
    <w:p w14:paraId="25876068" w14:textId="77777777" w:rsidR="00067EFE" w:rsidRPr="00D723CB" w:rsidRDefault="00A46837" w:rsidP="005969FB">
      <w:pPr>
        <w:pStyle w:val="Paragraphedeliste"/>
        <w:numPr>
          <w:ilvl w:val="0"/>
          <w:numId w:val="28"/>
        </w:numPr>
        <w:spacing w:after="200"/>
      </w:pPr>
      <w:r w:rsidRPr="00D723CB">
        <w:t xml:space="preserve">Inculquer que les rapports SNIS et SIGL sur la consommation d’intrants </w:t>
      </w:r>
      <w:r w:rsidR="00C22801" w:rsidRPr="00D723CB">
        <w:t>incluant</w:t>
      </w:r>
      <w:r w:rsidRPr="00D723CB">
        <w:t xml:space="preserve"> les subventionnées fait partie des taches </w:t>
      </w:r>
      <w:r w:rsidR="00067EFE" w:rsidRPr="00D723CB">
        <w:t>essentiels</w:t>
      </w:r>
      <w:r w:rsidRPr="00D723CB">
        <w:t xml:space="preserve"> et obligatoires</w:t>
      </w:r>
      <w:r w:rsidR="00067EFE" w:rsidRPr="00D723CB">
        <w:t xml:space="preserve"> </w:t>
      </w:r>
      <w:r w:rsidR="006E668C" w:rsidRPr="00D723CB">
        <w:t>du fin de mois ;</w:t>
      </w:r>
    </w:p>
    <w:p w14:paraId="558A2DE7" w14:textId="3D541EF7" w:rsidR="001F4F65" w:rsidRPr="00D723CB" w:rsidRDefault="003318A1" w:rsidP="00962A0F">
      <w:pPr>
        <w:pStyle w:val="Titre3"/>
      </w:pPr>
      <w:bookmarkStart w:id="101" w:name="_Toc517235064"/>
      <w:bookmarkStart w:id="102" w:name="_Toc2781868"/>
      <w:r>
        <w:lastRenderedPageBreak/>
        <w:t xml:space="preserve">2.2.2 </w:t>
      </w:r>
      <w:r w:rsidR="001F4F65" w:rsidRPr="00D723CB">
        <w:t>Administration territoriale (Comm</w:t>
      </w:r>
      <w:r w:rsidR="00962A0F" w:rsidRPr="00D723CB">
        <w:t>une/mairie)</w:t>
      </w:r>
      <w:bookmarkEnd w:id="101"/>
      <w:bookmarkEnd w:id="102"/>
      <w:r w:rsidR="00962A0F" w:rsidRPr="00D723CB">
        <w:t xml:space="preserve"> </w:t>
      </w:r>
    </w:p>
    <w:p w14:paraId="310FD2A2" w14:textId="4A96461C" w:rsidR="005773B7" w:rsidRPr="00D723CB" w:rsidRDefault="00962A0F" w:rsidP="005969FB">
      <w:pPr>
        <w:pStyle w:val="Paragraphedeliste"/>
        <w:numPr>
          <w:ilvl w:val="0"/>
          <w:numId w:val="13"/>
        </w:numPr>
        <w:spacing w:after="0" w:line="300" w:lineRule="auto"/>
      </w:pPr>
      <w:r w:rsidRPr="00D723CB">
        <w:t>Recruter des ASC ayant un attachement local dans le cadre de la nouvelle politique de santé communautaire</w:t>
      </w:r>
      <w:r w:rsidR="00CF249F" w:rsidRPr="00D723CB">
        <w:t>, pour assurer leur efficacité et fidélisation</w:t>
      </w:r>
    </w:p>
    <w:p w14:paraId="471050EA" w14:textId="77777777" w:rsidR="00176030" w:rsidRPr="00D723CB" w:rsidRDefault="005773B7" w:rsidP="005969FB">
      <w:pPr>
        <w:pStyle w:val="Paragraphedeliste"/>
        <w:numPr>
          <w:ilvl w:val="1"/>
          <w:numId w:val="13"/>
        </w:numPr>
        <w:spacing w:after="0" w:line="300" w:lineRule="auto"/>
      </w:pPr>
      <w:r w:rsidRPr="00D723CB">
        <w:t xml:space="preserve"> Exemple de recrutement local : </w:t>
      </w:r>
      <w:r w:rsidR="00CF249F" w:rsidRPr="00D723CB">
        <w:t>agents ayant finis leur étude dans les écoles de santé communautaire et exerçant leur stage dans les st</w:t>
      </w:r>
      <w:r w:rsidRPr="00D723CB">
        <w:t>ructures sanitaires du District</w:t>
      </w:r>
      <w:r w:rsidR="00CF249F" w:rsidRPr="00D723CB">
        <w:t xml:space="preserve"> </w:t>
      </w:r>
      <w:r w:rsidR="00962A0F" w:rsidRPr="00D723CB">
        <w:t>;</w:t>
      </w:r>
    </w:p>
    <w:p w14:paraId="57FD0676" w14:textId="77777777" w:rsidR="00176030" w:rsidRPr="00D723CB" w:rsidRDefault="00A2696F" w:rsidP="005969FB">
      <w:pPr>
        <w:pStyle w:val="Paragraphedeliste"/>
        <w:numPr>
          <w:ilvl w:val="0"/>
          <w:numId w:val="13"/>
        </w:numPr>
        <w:spacing w:after="0" w:line="300" w:lineRule="auto"/>
      </w:pPr>
      <w:r w:rsidRPr="00D723CB">
        <w:t>Dédier un montant pour le paiement</w:t>
      </w:r>
      <w:r w:rsidR="00176030" w:rsidRPr="00D723CB">
        <w:t xml:space="preserve"> de la rémunération des RECO et ASC superviseurs dans le </w:t>
      </w:r>
      <w:r w:rsidRPr="00D723CB">
        <w:t>Plan A</w:t>
      </w:r>
      <w:r w:rsidR="00176030" w:rsidRPr="00D723CB">
        <w:t>nnuel d’</w:t>
      </w:r>
      <w:r w:rsidRPr="00D723CB">
        <w:t>I</w:t>
      </w:r>
      <w:r w:rsidR="00176030" w:rsidRPr="00D723CB">
        <w:t>nvestissement des communes rurales (PAI)</w:t>
      </w:r>
    </w:p>
    <w:p w14:paraId="20EDB476" w14:textId="3DB881E5" w:rsidR="00176030" w:rsidRPr="00D723CB" w:rsidRDefault="00A2696F" w:rsidP="005969FB">
      <w:pPr>
        <w:pStyle w:val="Paragraphedeliste"/>
        <w:numPr>
          <w:ilvl w:val="0"/>
          <w:numId w:val="13"/>
        </w:numPr>
        <w:spacing w:after="0" w:line="300" w:lineRule="auto"/>
      </w:pPr>
      <w:r w:rsidRPr="00D723CB">
        <w:t xml:space="preserve">Entrer en dialogue avec le DPS qui agit comme conseiller, </w:t>
      </w:r>
      <w:r w:rsidR="00176030" w:rsidRPr="00D723CB">
        <w:t xml:space="preserve">pour concerter </w:t>
      </w:r>
      <w:r w:rsidRPr="00D723CB">
        <w:t>sur gaps de rémunération des agents communautaires conformément à la nouvelle stratégie de santé communautaire</w:t>
      </w:r>
      <w:r w:rsidR="00C22801" w:rsidRPr="00D723CB">
        <w:t>  (rechercher de combler les gaps avec l’</w:t>
      </w:r>
      <w:r w:rsidR="00EF35C8" w:rsidRPr="00D723CB">
        <w:t>appui des PTF santé)</w:t>
      </w:r>
      <w:r w:rsidR="00C22801" w:rsidRPr="00D723CB">
        <w:t>;</w:t>
      </w:r>
      <w:bookmarkEnd w:id="1"/>
      <w:bookmarkEnd w:id="7"/>
    </w:p>
    <w:sectPr w:rsidR="00176030" w:rsidRPr="00D723CB" w:rsidSect="00FB69CB">
      <w:footerReference w:type="default" r:id="rId13"/>
      <w:pgSz w:w="11906" w:h="16838"/>
      <w:pgMar w:top="1134" w:right="907" w:bottom="907" w:left="1247" w:header="709" w:footer="709" w:gutter="0"/>
      <w:pgBorders w:offsetFrom="page">
        <w:top w:val="none" w:sz="191" w:space="16" w:color="FFFFFF" w:themeColor="dark1" w:themeTint="00" w:themeShade="00" w:shadow="1" w:frame="1"/>
        <w:left w:val="none" w:sz="0" w:space="27" w:color="580B00" w:shadow="1"/>
        <w:bottom w:val="none" w:sz="0" w:space="10" w:color="EE3100" w:shadow="1"/>
        <w:right w:val="none" w:sz="22" w:space="10" w:color="0000D0" w:shadow="1" w:frame="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7326A" w14:textId="77777777" w:rsidR="005969FB" w:rsidRDefault="005969FB" w:rsidP="00B24DB5">
      <w:pPr>
        <w:spacing w:after="0" w:line="240" w:lineRule="auto"/>
      </w:pPr>
      <w:r>
        <w:separator/>
      </w:r>
    </w:p>
  </w:endnote>
  <w:endnote w:type="continuationSeparator" w:id="0">
    <w:p w14:paraId="359E8035" w14:textId="77777777" w:rsidR="005969FB" w:rsidRDefault="005969FB" w:rsidP="00B24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A00002AF" w:usb1="5000204B" w:usb2="00000000" w:usb3="00000000" w:csb0="0000019F" w:csb1="00000000"/>
  </w:font>
  <w:font w:name="Avenir-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464"/>
      <w:gridCol w:w="9288"/>
    </w:tblGrid>
    <w:tr w:rsidR="007976B2" w14:paraId="24003990" w14:textId="77777777">
      <w:tc>
        <w:tcPr>
          <w:tcW w:w="918" w:type="dxa"/>
        </w:tcPr>
        <w:p w14:paraId="679C99C9" w14:textId="0D0F45C0" w:rsidR="007976B2" w:rsidRPr="00C243A4" w:rsidRDefault="007976B2">
          <w:pPr>
            <w:pStyle w:val="Pieddepage"/>
            <w:jc w:val="right"/>
            <w:rPr>
              <w:bCs/>
              <w:color w:val="4F81BD" w:themeColor="accent1"/>
              <w:sz w:val="18"/>
              <w:szCs w:val="18"/>
              <w14:numForm w14:val="oldStyle"/>
            </w:rPr>
          </w:pPr>
          <w:r w:rsidRPr="00C243A4">
            <w:rPr>
              <w:sz w:val="18"/>
              <w:szCs w:val="18"/>
              <w14:shadow w14:blurRad="50800" w14:dist="38100" w14:dir="2700000" w14:sx="100000" w14:sy="100000" w14:kx="0" w14:ky="0" w14:algn="tl">
                <w14:srgbClr w14:val="000000">
                  <w14:alpha w14:val="60000"/>
                </w14:srgbClr>
              </w14:shadow>
              <w14:numForm w14:val="oldStyle"/>
            </w:rPr>
            <w:fldChar w:fldCharType="begin"/>
          </w:r>
          <w:r w:rsidRPr="00C243A4">
            <w:rPr>
              <w:sz w:val="18"/>
              <w:szCs w:val="18"/>
              <w14:shadow w14:blurRad="50800" w14:dist="38100" w14:dir="2700000" w14:sx="100000" w14:sy="100000" w14:kx="0" w14:ky="0" w14:algn="tl">
                <w14:srgbClr w14:val="000000">
                  <w14:alpha w14:val="60000"/>
                </w14:srgbClr>
              </w14:shadow>
              <w14:numForm w14:val="oldStyle"/>
            </w:rPr>
            <w:instrText>PAGE   \* MERGEFORMAT</w:instrText>
          </w:r>
          <w:r w:rsidRPr="00C243A4">
            <w:rPr>
              <w:sz w:val="18"/>
              <w:szCs w:val="18"/>
              <w14:shadow w14:blurRad="50800" w14:dist="38100" w14:dir="2700000" w14:sx="100000" w14:sy="100000" w14:kx="0" w14:ky="0" w14:algn="tl">
                <w14:srgbClr w14:val="000000">
                  <w14:alpha w14:val="60000"/>
                </w14:srgbClr>
              </w14:shadow>
              <w14:numForm w14:val="oldStyle"/>
            </w:rPr>
            <w:fldChar w:fldCharType="separate"/>
          </w:r>
          <w:r w:rsidR="00142828" w:rsidRPr="00142828">
            <w:rPr>
              <w:bCs/>
              <w:noProof/>
              <w:color w:val="4F81BD" w:themeColor="accent1"/>
              <w:sz w:val="18"/>
              <w:szCs w:val="18"/>
              <w14:shadow w14:blurRad="50800" w14:dist="38100" w14:dir="2700000" w14:sx="100000" w14:sy="100000" w14:kx="0" w14:ky="0" w14:algn="tl">
                <w14:srgbClr w14:val="000000">
                  <w14:alpha w14:val="60000"/>
                </w14:srgbClr>
              </w14:shadow>
              <w14:numForm w14:val="oldStyle"/>
            </w:rPr>
            <w:t>1</w:t>
          </w:r>
          <w:r w:rsidRPr="00C243A4">
            <w:rPr>
              <w:bCs/>
              <w:color w:val="4F81BD" w:themeColor="accent1"/>
              <w:sz w:val="18"/>
              <w:szCs w:val="18"/>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DC49114" w14:textId="77777777" w:rsidR="007976B2" w:rsidRPr="00C243A4" w:rsidRDefault="007976B2" w:rsidP="00C243A4">
          <w:pPr>
            <w:pStyle w:val="Pieddepage"/>
            <w:jc w:val="center"/>
            <w:rPr>
              <w:sz w:val="8"/>
              <w:szCs w:val="8"/>
            </w:rPr>
          </w:pPr>
        </w:p>
        <w:p w14:paraId="78FE9D08" w14:textId="5CFD3409" w:rsidR="007976B2" w:rsidRPr="00C243A4" w:rsidRDefault="003318A1" w:rsidP="00C243A4">
          <w:pPr>
            <w:pStyle w:val="Pieddepage"/>
            <w:jc w:val="center"/>
            <w:rPr>
              <w:sz w:val="18"/>
              <w:szCs w:val="18"/>
            </w:rPr>
          </w:pPr>
          <w:r>
            <w:rPr>
              <w:sz w:val="18"/>
              <w:szCs w:val="18"/>
            </w:rPr>
            <w:t xml:space="preserve">Synthèse </w:t>
          </w:r>
          <w:r w:rsidR="007976B2" w:rsidRPr="00C243A4">
            <w:rPr>
              <w:sz w:val="18"/>
              <w:szCs w:val="18"/>
            </w:rPr>
            <w:t>Rapport Mission Suivi stratégique préfectures Faranah, Labé, Mamou, Kindia – 4 – 15.06.18</w:t>
          </w:r>
        </w:p>
        <w:p w14:paraId="5ADB23FB" w14:textId="77777777" w:rsidR="007976B2" w:rsidRDefault="007976B2">
          <w:pPr>
            <w:pStyle w:val="Pieddepage"/>
          </w:pPr>
          <w:r>
            <w:rPr>
              <w:noProof/>
              <w:lang w:eastAsia="fr-FR"/>
            </w:rPr>
            <w:drawing>
              <wp:inline distT="0" distB="0" distL="0" distR="0" wp14:anchorId="677FDA6B" wp14:editId="2EEB3827">
                <wp:extent cx="5760720" cy="106041"/>
                <wp:effectExtent l="0" t="0" r="0" b="8890"/>
                <wp:docPr id="1" name="Image 1" descr="http://www.kiwilab.fr/userfiles/image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wilab.fr/userfiles/images/omb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760720" cy="106041"/>
                        </a:xfrm>
                        <a:prstGeom prst="rect">
                          <a:avLst/>
                        </a:prstGeom>
                        <a:noFill/>
                        <a:ln>
                          <a:noFill/>
                        </a:ln>
                      </pic:spPr>
                    </pic:pic>
                  </a:graphicData>
                </a:graphic>
              </wp:inline>
            </w:drawing>
          </w:r>
        </w:p>
      </w:tc>
    </w:tr>
  </w:tbl>
  <w:p w14:paraId="37AD19F0" w14:textId="77777777" w:rsidR="007976B2" w:rsidRDefault="007976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59FE2" w14:textId="77777777" w:rsidR="005969FB" w:rsidRDefault="005969FB" w:rsidP="00B24DB5">
      <w:pPr>
        <w:spacing w:after="0" w:line="240" w:lineRule="auto"/>
      </w:pPr>
      <w:r>
        <w:separator/>
      </w:r>
    </w:p>
  </w:footnote>
  <w:footnote w:type="continuationSeparator" w:id="0">
    <w:p w14:paraId="6220F56A" w14:textId="77777777" w:rsidR="005969FB" w:rsidRDefault="005969FB" w:rsidP="00B24DB5">
      <w:pPr>
        <w:spacing w:after="0" w:line="240" w:lineRule="auto"/>
      </w:pPr>
      <w:r>
        <w:continuationSeparator/>
      </w:r>
    </w:p>
  </w:footnote>
  <w:footnote w:id="1">
    <w:p w14:paraId="1AF50311" w14:textId="77777777" w:rsidR="007976B2" w:rsidRPr="00A97434" w:rsidRDefault="007976B2">
      <w:pPr>
        <w:pStyle w:val="Notedebasdepage"/>
        <w:rPr>
          <w:lang w:val="en-US"/>
        </w:rPr>
      </w:pPr>
      <w:r>
        <w:rPr>
          <w:rStyle w:val="Appelnotedebasdep"/>
        </w:rPr>
        <w:footnoteRef/>
      </w:r>
      <w:r w:rsidRPr="00A97434">
        <w:rPr>
          <w:lang w:val="en-US"/>
        </w:rPr>
        <w:t xml:space="preserve"> Standards-Based Management and Recognition (SBM-R)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F1488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16231"/>
    <w:multiLevelType w:val="hybridMultilevel"/>
    <w:tmpl w:val="959E4784"/>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AB5F76"/>
    <w:multiLevelType w:val="hybridMultilevel"/>
    <w:tmpl w:val="C654110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49D2927"/>
    <w:multiLevelType w:val="hybridMultilevel"/>
    <w:tmpl w:val="8444AD3C"/>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9209F"/>
    <w:multiLevelType w:val="hybridMultilevel"/>
    <w:tmpl w:val="001A5BEC"/>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627556"/>
    <w:multiLevelType w:val="multilevel"/>
    <w:tmpl w:val="5A2A5334"/>
    <w:lvl w:ilvl="0">
      <w:start w:val="2"/>
      <w:numFmt w:val="bullet"/>
      <w:lvlText w:val="-"/>
      <w:lvlJc w:val="left"/>
      <w:pPr>
        <w:tabs>
          <w:tab w:val="num" w:pos="720"/>
        </w:tabs>
        <w:ind w:left="720" w:hanging="360"/>
      </w:pPr>
      <w:rPr>
        <w:rFonts w:ascii="Book Antiqua" w:eastAsia="Times New Roman" w:hAnsi="Book Antiqua"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B848EB"/>
    <w:multiLevelType w:val="hybridMultilevel"/>
    <w:tmpl w:val="E348F6D0"/>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242295"/>
    <w:multiLevelType w:val="hybridMultilevel"/>
    <w:tmpl w:val="D9DC50F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2E63CB"/>
    <w:multiLevelType w:val="hybridMultilevel"/>
    <w:tmpl w:val="D430E6D0"/>
    <w:lvl w:ilvl="0" w:tplc="B1CA4A08">
      <w:start w:val="2"/>
      <w:numFmt w:val="bullet"/>
      <w:lvlText w:val="-"/>
      <w:lvlJc w:val="left"/>
      <w:pPr>
        <w:ind w:left="1068" w:hanging="360"/>
      </w:pPr>
      <w:rPr>
        <w:rFonts w:ascii="Book Antiqua" w:eastAsia="Times New Roman" w:hAnsi="Book Antiqu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A420F32"/>
    <w:multiLevelType w:val="multilevel"/>
    <w:tmpl w:val="48C29052"/>
    <w:lvl w:ilvl="0">
      <w:start w:val="2"/>
      <w:numFmt w:val="bullet"/>
      <w:lvlText w:val="-"/>
      <w:lvlJc w:val="left"/>
      <w:pPr>
        <w:tabs>
          <w:tab w:val="num" w:pos="720"/>
        </w:tabs>
        <w:ind w:left="720" w:hanging="360"/>
      </w:pPr>
      <w:rPr>
        <w:rFonts w:ascii="Book Antiqua" w:eastAsia="Times New Roman" w:hAnsi="Book Antiqua"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156D77"/>
    <w:multiLevelType w:val="hybridMultilevel"/>
    <w:tmpl w:val="1B388CE2"/>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A9197B"/>
    <w:multiLevelType w:val="hybridMultilevel"/>
    <w:tmpl w:val="12E427E0"/>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030611"/>
    <w:multiLevelType w:val="hybridMultilevel"/>
    <w:tmpl w:val="4288A98A"/>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5B37CF"/>
    <w:multiLevelType w:val="hybridMultilevel"/>
    <w:tmpl w:val="20303A4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8969BE"/>
    <w:multiLevelType w:val="hybridMultilevel"/>
    <w:tmpl w:val="B434CA6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BB61EC"/>
    <w:multiLevelType w:val="hybridMultilevel"/>
    <w:tmpl w:val="3C04E204"/>
    <w:lvl w:ilvl="0" w:tplc="7E04D588">
      <w:start w:val="1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E83E04"/>
    <w:multiLevelType w:val="hybridMultilevel"/>
    <w:tmpl w:val="B490A8C0"/>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0B7831"/>
    <w:multiLevelType w:val="hybridMultilevel"/>
    <w:tmpl w:val="671ACCE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C771AA"/>
    <w:multiLevelType w:val="hybridMultilevel"/>
    <w:tmpl w:val="ACEEBD5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F71BE5"/>
    <w:multiLevelType w:val="hybridMultilevel"/>
    <w:tmpl w:val="CAFE006C"/>
    <w:lvl w:ilvl="0" w:tplc="B1CA4A08">
      <w:start w:val="2"/>
      <w:numFmt w:val="bullet"/>
      <w:lvlText w:val="-"/>
      <w:lvlJc w:val="left"/>
      <w:pPr>
        <w:ind w:left="1080" w:hanging="360"/>
      </w:pPr>
      <w:rPr>
        <w:rFonts w:ascii="Book Antiqua" w:eastAsia="Times New Roman" w:hAnsi="Book Antiqu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DAC2614"/>
    <w:multiLevelType w:val="multilevel"/>
    <w:tmpl w:val="ED72E896"/>
    <w:lvl w:ilvl="0">
      <w:start w:val="2"/>
      <w:numFmt w:val="bullet"/>
      <w:lvlText w:val="-"/>
      <w:lvlJc w:val="left"/>
      <w:pPr>
        <w:tabs>
          <w:tab w:val="num" w:pos="720"/>
        </w:tabs>
        <w:ind w:left="720" w:hanging="360"/>
      </w:pPr>
      <w:rPr>
        <w:rFonts w:ascii="Book Antiqua" w:eastAsia="Times New Roman" w:hAnsi="Book Antiqua" w:cs="Times New Roman"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EF682B"/>
    <w:multiLevelType w:val="hybridMultilevel"/>
    <w:tmpl w:val="49B4CB0C"/>
    <w:lvl w:ilvl="0" w:tplc="B1CA4A08">
      <w:start w:val="2"/>
      <w:numFmt w:val="bullet"/>
      <w:lvlText w:val="-"/>
      <w:lvlJc w:val="left"/>
      <w:pPr>
        <w:ind w:left="1068" w:hanging="360"/>
      </w:pPr>
      <w:rPr>
        <w:rFonts w:ascii="Book Antiqua" w:eastAsia="Times New Roman" w:hAnsi="Book Antiqua" w:cs="Times New Roman" w:hint="default"/>
      </w:rPr>
    </w:lvl>
    <w:lvl w:ilvl="1" w:tplc="040C0005">
      <w:start w:val="1"/>
      <w:numFmt w:val="bullet"/>
      <w:lvlText w:val=""/>
      <w:lvlJc w:val="left"/>
      <w:pPr>
        <w:ind w:left="1788" w:hanging="360"/>
      </w:pPr>
      <w:rPr>
        <w:rFonts w:ascii="Wingdings" w:hAnsi="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420D219C"/>
    <w:multiLevelType w:val="hybridMultilevel"/>
    <w:tmpl w:val="BCC20DEC"/>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7C2BCA"/>
    <w:multiLevelType w:val="hybridMultilevel"/>
    <w:tmpl w:val="3F0E806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960DEA"/>
    <w:multiLevelType w:val="multilevel"/>
    <w:tmpl w:val="24869B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EC7C46"/>
    <w:multiLevelType w:val="hybridMultilevel"/>
    <w:tmpl w:val="093EEDB6"/>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FE4BC8"/>
    <w:multiLevelType w:val="hybridMultilevel"/>
    <w:tmpl w:val="F95AA950"/>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D90FCA"/>
    <w:multiLevelType w:val="multilevel"/>
    <w:tmpl w:val="B136D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343C55"/>
    <w:multiLevelType w:val="hybridMultilevel"/>
    <w:tmpl w:val="75FCC19C"/>
    <w:lvl w:ilvl="0" w:tplc="B1CA4A08">
      <w:start w:val="2"/>
      <w:numFmt w:val="bullet"/>
      <w:lvlText w:val="-"/>
      <w:lvlJc w:val="left"/>
      <w:pPr>
        <w:ind w:left="1068" w:hanging="360"/>
      </w:pPr>
      <w:rPr>
        <w:rFonts w:ascii="Book Antiqua" w:eastAsia="Times New Roman" w:hAnsi="Book Antiqu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5CE03E75"/>
    <w:multiLevelType w:val="hybridMultilevel"/>
    <w:tmpl w:val="D7B4D0C2"/>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473F08"/>
    <w:multiLevelType w:val="hybridMultilevel"/>
    <w:tmpl w:val="9A286198"/>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F07A6E"/>
    <w:multiLevelType w:val="hybridMultilevel"/>
    <w:tmpl w:val="E66AECF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56E5C"/>
    <w:multiLevelType w:val="hybridMultilevel"/>
    <w:tmpl w:val="34E24C6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1900EE"/>
    <w:multiLevelType w:val="hybridMultilevel"/>
    <w:tmpl w:val="9B8828E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917E72"/>
    <w:multiLevelType w:val="hybridMultilevel"/>
    <w:tmpl w:val="82569014"/>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734BCE"/>
    <w:multiLevelType w:val="hybridMultilevel"/>
    <w:tmpl w:val="354650C4"/>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22F4F28"/>
    <w:multiLevelType w:val="multilevel"/>
    <w:tmpl w:val="E83036E8"/>
    <w:lvl w:ilvl="0">
      <w:start w:val="2"/>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C6651E"/>
    <w:multiLevelType w:val="hybridMultilevel"/>
    <w:tmpl w:val="8DF229DC"/>
    <w:lvl w:ilvl="0" w:tplc="EA78C05E">
      <w:start w:val="1"/>
      <w:numFmt w:val="decimal"/>
      <w:lvlText w:val="%1."/>
      <w:lvlJc w:val="left"/>
      <w:pPr>
        <w:ind w:left="720" w:hanging="360"/>
      </w:pPr>
      <w:rPr>
        <w:rFonts w:ascii="Cambria" w:eastAsiaTheme="minorHAnsi" w:hAnsi="Cambria" w:cstheme="minorBidi"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38342C1"/>
    <w:multiLevelType w:val="hybridMultilevel"/>
    <w:tmpl w:val="039CED40"/>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E1577D"/>
    <w:multiLevelType w:val="hybridMultilevel"/>
    <w:tmpl w:val="59F4430A"/>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0249A6"/>
    <w:multiLevelType w:val="hybridMultilevel"/>
    <w:tmpl w:val="FA24F24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440A08"/>
    <w:multiLevelType w:val="hybridMultilevel"/>
    <w:tmpl w:val="4C20CF9C"/>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0"/>
  </w:num>
  <w:num w:numId="3">
    <w:abstractNumId w:val="12"/>
  </w:num>
  <w:num w:numId="4">
    <w:abstractNumId w:val="30"/>
  </w:num>
  <w:num w:numId="5">
    <w:abstractNumId w:val="11"/>
  </w:num>
  <w:num w:numId="6">
    <w:abstractNumId w:val="31"/>
  </w:num>
  <w:num w:numId="7">
    <w:abstractNumId w:val="25"/>
  </w:num>
  <w:num w:numId="8">
    <w:abstractNumId w:val="15"/>
  </w:num>
  <w:num w:numId="9">
    <w:abstractNumId w:val="4"/>
  </w:num>
  <w:num w:numId="10">
    <w:abstractNumId w:val="6"/>
  </w:num>
  <w:num w:numId="11">
    <w:abstractNumId w:val="2"/>
  </w:num>
  <w:num w:numId="12">
    <w:abstractNumId w:val="13"/>
  </w:num>
  <w:num w:numId="13">
    <w:abstractNumId w:val="10"/>
  </w:num>
  <w:num w:numId="14">
    <w:abstractNumId w:val="39"/>
  </w:num>
  <w:num w:numId="15">
    <w:abstractNumId w:val="1"/>
  </w:num>
  <w:num w:numId="16">
    <w:abstractNumId w:val="16"/>
  </w:num>
  <w:num w:numId="17">
    <w:abstractNumId w:val="18"/>
  </w:num>
  <w:num w:numId="18">
    <w:abstractNumId w:val="27"/>
  </w:num>
  <w:num w:numId="19">
    <w:abstractNumId w:val="9"/>
  </w:num>
  <w:num w:numId="20">
    <w:abstractNumId w:val="20"/>
  </w:num>
  <w:num w:numId="21">
    <w:abstractNumId w:val="5"/>
  </w:num>
  <w:num w:numId="22">
    <w:abstractNumId w:val="41"/>
  </w:num>
  <w:num w:numId="23">
    <w:abstractNumId w:val="35"/>
  </w:num>
  <w:num w:numId="24">
    <w:abstractNumId w:val="14"/>
  </w:num>
  <w:num w:numId="25">
    <w:abstractNumId w:val="34"/>
  </w:num>
  <w:num w:numId="26">
    <w:abstractNumId w:val="23"/>
  </w:num>
  <w:num w:numId="27">
    <w:abstractNumId w:val="29"/>
  </w:num>
  <w:num w:numId="28">
    <w:abstractNumId w:val="21"/>
  </w:num>
  <w:num w:numId="29">
    <w:abstractNumId w:val="19"/>
  </w:num>
  <w:num w:numId="30">
    <w:abstractNumId w:val="22"/>
  </w:num>
  <w:num w:numId="31">
    <w:abstractNumId w:val="28"/>
  </w:num>
  <w:num w:numId="32">
    <w:abstractNumId w:val="38"/>
  </w:num>
  <w:num w:numId="33">
    <w:abstractNumId w:val="32"/>
  </w:num>
  <w:num w:numId="34">
    <w:abstractNumId w:val="17"/>
  </w:num>
  <w:num w:numId="35">
    <w:abstractNumId w:val="33"/>
  </w:num>
  <w:num w:numId="36">
    <w:abstractNumId w:val="37"/>
  </w:num>
  <w:num w:numId="37">
    <w:abstractNumId w:val="3"/>
  </w:num>
  <w:num w:numId="38">
    <w:abstractNumId w:val="7"/>
  </w:num>
  <w:num w:numId="39">
    <w:abstractNumId w:val="0"/>
  </w:num>
  <w:num w:numId="40">
    <w:abstractNumId w:val="26"/>
  </w:num>
  <w:num w:numId="41">
    <w:abstractNumId w:val="24"/>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DA9"/>
    <w:rsid w:val="00000062"/>
    <w:rsid w:val="00000364"/>
    <w:rsid w:val="00000AD8"/>
    <w:rsid w:val="0000140D"/>
    <w:rsid w:val="00005A9B"/>
    <w:rsid w:val="00005E0A"/>
    <w:rsid w:val="00006F47"/>
    <w:rsid w:val="000106D1"/>
    <w:rsid w:val="00010855"/>
    <w:rsid w:val="000126FD"/>
    <w:rsid w:val="00013DBB"/>
    <w:rsid w:val="00014951"/>
    <w:rsid w:val="00014B56"/>
    <w:rsid w:val="00016807"/>
    <w:rsid w:val="00016EA5"/>
    <w:rsid w:val="0001707A"/>
    <w:rsid w:val="00017416"/>
    <w:rsid w:val="0001761E"/>
    <w:rsid w:val="00020599"/>
    <w:rsid w:val="000209E9"/>
    <w:rsid w:val="00020BD7"/>
    <w:rsid w:val="00021029"/>
    <w:rsid w:val="00021DD6"/>
    <w:rsid w:val="00021F5E"/>
    <w:rsid w:val="000223C5"/>
    <w:rsid w:val="0002264E"/>
    <w:rsid w:val="0002319C"/>
    <w:rsid w:val="0002376B"/>
    <w:rsid w:val="00023882"/>
    <w:rsid w:val="00023EAC"/>
    <w:rsid w:val="00024462"/>
    <w:rsid w:val="00026058"/>
    <w:rsid w:val="000265DB"/>
    <w:rsid w:val="00027528"/>
    <w:rsid w:val="000275EF"/>
    <w:rsid w:val="000305D5"/>
    <w:rsid w:val="000306A0"/>
    <w:rsid w:val="00031C74"/>
    <w:rsid w:val="000326E9"/>
    <w:rsid w:val="000337E9"/>
    <w:rsid w:val="00033926"/>
    <w:rsid w:val="00033B81"/>
    <w:rsid w:val="00033DAD"/>
    <w:rsid w:val="0003403F"/>
    <w:rsid w:val="00034383"/>
    <w:rsid w:val="000348E2"/>
    <w:rsid w:val="000350F7"/>
    <w:rsid w:val="00035ADE"/>
    <w:rsid w:val="00035FBB"/>
    <w:rsid w:val="0004059A"/>
    <w:rsid w:val="00040864"/>
    <w:rsid w:val="000408E1"/>
    <w:rsid w:val="00040C72"/>
    <w:rsid w:val="000412AD"/>
    <w:rsid w:val="000413EF"/>
    <w:rsid w:val="00042333"/>
    <w:rsid w:val="00042B96"/>
    <w:rsid w:val="0004345C"/>
    <w:rsid w:val="00043AF3"/>
    <w:rsid w:val="00043BC5"/>
    <w:rsid w:val="00044BD6"/>
    <w:rsid w:val="0004560B"/>
    <w:rsid w:val="0004562B"/>
    <w:rsid w:val="000461AA"/>
    <w:rsid w:val="00047884"/>
    <w:rsid w:val="00047F00"/>
    <w:rsid w:val="000509C3"/>
    <w:rsid w:val="0005106D"/>
    <w:rsid w:val="00051536"/>
    <w:rsid w:val="00051568"/>
    <w:rsid w:val="000515FA"/>
    <w:rsid w:val="0005258F"/>
    <w:rsid w:val="00052B9F"/>
    <w:rsid w:val="00052D34"/>
    <w:rsid w:val="00053335"/>
    <w:rsid w:val="000550E0"/>
    <w:rsid w:val="00055235"/>
    <w:rsid w:val="00055623"/>
    <w:rsid w:val="000565C9"/>
    <w:rsid w:val="00056C22"/>
    <w:rsid w:val="00057C29"/>
    <w:rsid w:val="00057F3A"/>
    <w:rsid w:val="000605B8"/>
    <w:rsid w:val="00062BAB"/>
    <w:rsid w:val="00062E3B"/>
    <w:rsid w:val="000630D5"/>
    <w:rsid w:val="00065800"/>
    <w:rsid w:val="00066358"/>
    <w:rsid w:val="00067EFE"/>
    <w:rsid w:val="00071DCF"/>
    <w:rsid w:val="00071FC5"/>
    <w:rsid w:val="00072A70"/>
    <w:rsid w:val="00073372"/>
    <w:rsid w:val="0007350B"/>
    <w:rsid w:val="00073882"/>
    <w:rsid w:val="00073F65"/>
    <w:rsid w:val="0007466F"/>
    <w:rsid w:val="00074DCB"/>
    <w:rsid w:val="00075D48"/>
    <w:rsid w:val="00075DB8"/>
    <w:rsid w:val="000761A5"/>
    <w:rsid w:val="0007624E"/>
    <w:rsid w:val="00077ACB"/>
    <w:rsid w:val="0008021A"/>
    <w:rsid w:val="00080780"/>
    <w:rsid w:val="0008108B"/>
    <w:rsid w:val="000838D4"/>
    <w:rsid w:val="00084BD5"/>
    <w:rsid w:val="00085777"/>
    <w:rsid w:val="00090224"/>
    <w:rsid w:val="00090472"/>
    <w:rsid w:val="000904B8"/>
    <w:rsid w:val="00091405"/>
    <w:rsid w:val="00091A29"/>
    <w:rsid w:val="00092A32"/>
    <w:rsid w:val="00092D1B"/>
    <w:rsid w:val="00092D60"/>
    <w:rsid w:val="000930C0"/>
    <w:rsid w:val="00094AD5"/>
    <w:rsid w:val="00094E75"/>
    <w:rsid w:val="00095609"/>
    <w:rsid w:val="00096A62"/>
    <w:rsid w:val="000973D0"/>
    <w:rsid w:val="00097504"/>
    <w:rsid w:val="00097606"/>
    <w:rsid w:val="000A0913"/>
    <w:rsid w:val="000A0E7C"/>
    <w:rsid w:val="000A5697"/>
    <w:rsid w:val="000A6729"/>
    <w:rsid w:val="000A78C4"/>
    <w:rsid w:val="000B0758"/>
    <w:rsid w:val="000B091B"/>
    <w:rsid w:val="000B2D6C"/>
    <w:rsid w:val="000B3D97"/>
    <w:rsid w:val="000B3F33"/>
    <w:rsid w:val="000B4FC6"/>
    <w:rsid w:val="000B64F7"/>
    <w:rsid w:val="000B68A9"/>
    <w:rsid w:val="000C0B21"/>
    <w:rsid w:val="000C1587"/>
    <w:rsid w:val="000C204F"/>
    <w:rsid w:val="000C24D8"/>
    <w:rsid w:val="000C2D96"/>
    <w:rsid w:val="000C32AC"/>
    <w:rsid w:val="000C3847"/>
    <w:rsid w:val="000C4F3F"/>
    <w:rsid w:val="000C5291"/>
    <w:rsid w:val="000C5448"/>
    <w:rsid w:val="000C57C4"/>
    <w:rsid w:val="000C6946"/>
    <w:rsid w:val="000C7A3C"/>
    <w:rsid w:val="000D0C0A"/>
    <w:rsid w:val="000D1E73"/>
    <w:rsid w:val="000D21EE"/>
    <w:rsid w:val="000D3300"/>
    <w:rsid w:val="000D4CBD"/>
    <w:rsid w:val="000D4E3B"/>
    <w:rsid w:val="000D59DA"/>
    <w:rsid w:val="000E1047"/>
    <w:rsid w:val="000E222B"/>
    <w:rsid w:val="000E4165"/>
    <w:rsid w:val="000E4947"/>
    <w:rsid w:val="000E4ABF"/>
    <w:rsid w:val="000E56E1"/>
    <w:rsid w:val="000E66D7"/>
    <w:rsid w:val="000E6857"/>
    <w:rsid w:val="000E6BB5"/>
    <w:rsid w:val="000E6D22"/>
    <w:rsid w:val="000F07E2"/>
    <w:rsid w:val="000F11A7"/>
    <w:rsid w:val="000F17C4"/>
    <w:rsid w:val="000F3438"/>
    <w:rsid w:val="000F3B0D"/>
    <w:rsid w:val="000F61A7"/>
    <w:rsid w:val="000F7749"/>
    <w:rsid w:val="000F7A5F"/>
    <w:rsid w:val="000F7B85"/>
    <w:rsid w:val="000F7CCA"/>
    <w:rsid w:val="001015F2"/>
    <w:rsid w:val="00101A21"/>
    <w:rsid w:val="00101E72"/>
    <w:rsid w:val="0010286E"/>
    <w:rsid w:val="00102D9E"/>
    <w:rsid w:val="0010376B"/>
    <w:rsid w:val="0010439E"/>
    <w:rsid w:val="00104E15"/>
    <w:rsid w:val="00111560"/>
    <w:rsid w:val="00112028"/>
    <w:rsid w:val="001155A4"/>
    <w:rsid w:val="001169EC"/>
    <w:rsid w:val="001171DA"/>
    <w:rsid w:val="00117D9E"/>
    <w:rsid w:val="0012057B"/>
    <w:rsid w:val="00122901"/>
    <w:rsid w:val="00122D1D"/>
    <w:rsid w:val="0012302F"/>
    <w:rsid w:val="001236B4"/>
    <w:rsid w:val="00123ABB"/>
    <w:rsid w:val="00123F72"/>
    <w:rsid w:val="001241F5"/>
    <w:rsid w:val="001245A5"/>
    <w:rsid w:val="00125390"/>
    <w:rsid w:val="00126378"/>
    <w:rsid w:val="001305C1"/>
    <w:rsid w:val="001305D5"/>
    <w:rsid w:val="00130629"/>
    <w:rsid w:val="0013198F"/>
    <w:rsid w:val="00131D6D"/>
    <w:rsid w:val="00132CE6"/>
    <w:rsid w:val="00132E3A"/>
    <w:rsid w:val="00133895"/>
    <w:rsid w:val="00133E6B"/>
    <w:rsid w:val="00135BE5"/>
    <w:rsid w:val="00136455"/>
    <w:rsid w:val="00136623"/>
    <w:rsid w:val="00137397"/>
    <w:rsid w:val="00137BE3"/>
    <w:rsid w:val="001406C6"/>
    <w:rsid w:val="00142828"/>
    <w:rsid w:val="0014481C"/>
    <w:rsid w:val="001452C7"/>
    <w:rsid w:val="00145E97"/>
    <w:rsid w:val="00147478"/>
    <w:rsid w:val="001514B9"/>
    <w:rsid w:val="00152F54"/>
    <w:rsid w:val="00153393"/>
    <w:rsid w:val="00154390"/>
    <w:rsid w:val="0015549D"/>
    <w:rsid w:val="001556C9"/>
    <w:rsid w:val="00155C8E"/>
    <w:rsid w:val="0015648F"/>
    <w:rsid w:val="001574D7"/>
    <w:rsid w:val="00160D16"/>
    <w:rsid w:val="00161BE3"/>
    <w:rsid w:val="00162C69"/>
    <w:rsid w:val="001632F1"/>
    <w:rsid w:val="00164868"/>
    <w:rsid w:val="00164B80"/>
    <w:rsid w:val="00164D29"/>
    <w:rsid w:val="00165312"/>
    <w:rsid w:val="001666F2"/>
    <w:rsid w:val="00167C6C"/>
    <w:rsid w:val="00170672"/>
    <w:rsid w:val="0017186D"/>
    <w:rsid w:val="0017188D"/>
    <w:rsid w:val="00171BC1"/>
    <w:rsid w:val="00171E99"/>
    <w:rsid w:val="0017395A"/>
    <w:rsid w:val="00176030"/>
    <w:rsid w:val="001767BB"/>
    <w:rsid w:val="00176C75"/>
    <w:rsid w:val="001771EB"/>
    <w:rsid w:val="00177982"/>
    <w:rsid w:val="00180BF5"/>
    <w:rsid w:val="00181742"/>
    <w:rsid w:val="0018326E"/>
    <w:rsid w:val="00183434"/>
    <w:rsid w:val="00183B0C"/>
    <w:rsid w:val="0018688C"/>
    <w:rsid w:val="0018752E"/>
    <w:rsid w:val="001912A4"/>
    <w:rsid w:val="0019207A"/>
    <w:rsid w:val="00192619"/>
    <w:rsid w:val="0019366B"/>
    <w:rsid w:val="00193F43"/>
    <w:rsid w:val="00194B14"/>
    <w:rsid w:val="00194F18"/>
    <w:rsid w:val="0019510C"/>
    <w:rsid w:val="00195394"/>
    <w:rsid w:val="001955CD"/>
    <w:rsid w:val="00195D51"/>
    <w:rsid w:val="001961C7"/>
    <w:rsid w:val="001A0036"/>
    <w:rsid w:val="001A03DB"/>
    <w:rsid w:val="001A1C18"/>
    <w:rsid w:val="001A31B2"/>
    <w:rsid w:val="001A43CD"/>
    <w:rsid w:val="001A5D58"/>
    <w:rsid w:val="001A6747"/>
    <w:rsid w:val="001A6BEE"/>
    <w:rsid w:val="001A740E"/>
    <w:rsid w:val="001A7DD8"/>
    <w:rsid w:val="001B24F1"/>
    <w:rsid w:val="001B2522"/>
    <w:rsid w:val="001B2B1F"/>
    <w:rsid w:val="001B3C49"/>
    <w:rsid w:val="001B4707"/>
    <w:rsid w:val="001B4883"/>
    <w:rsid w:val="001B5490"/>
    <w:rsid w:val="001B64D9"/>
    <w:rsid w:val="001B66A4"/>
    <w:rsid w:val="001B70F1"/>
    <w:rsid w:val="001B7992"/>
    <w:rsid w:val="001C3DFC"/>
    <w:rsid w:val="001C441E"/>
    <w:rsid w:val="001C5207"/>
    <w:rsid w:val="001C538A"/>
    <w:rsid w:val="001C54CF"/>
    <w:rsid w:val="001C62DB"/>
    <w:rsid w:val="001C6B57"/>
    <w:rsid w:val="001D0C26"/>
    <w:rsid w:val="001D2CD2"/>
    <w:rsid w:val="001D2D3F"/>
    <w:rsid w:val="001D3BD7"/>
    <w:rsid w:val="001D3D43"/>
    <w:rsid w:val="001D40C7"/>
    <w:rsid w:val="001D49A9"/>
    <w:rsid w:val="001D4A09"/>
    <w:rsid w:val="001D4A38"/>
    <w:rsid w:val="001D4C23"/>
    <w:rsid w:val="001D4E1A"/>
    <w:rsid w:val="001D6714"/>
    <w:rsid w:val="001D7035"/>
    <w:rsid w:val="001D7296"/>
    <w:rsid w:val="001D73CF"/>
    <w:rsid w:val="001D799F"/>
    <w:rsid w:val="001E02B3"/>
    <w:rsid w:val="001E1BA9"/>
    <w:rsid w:val="001E26D3"/>
    <w:rsid w:val="001E5092"/>
    <w:rsid w:val="001E592E"/>
    <w:rsid w:val="001E5C4B"/>
    <w:rsid w:val="001E727C"/>
    <w:rsid w:val="001E7F14"/>
    <w:rsid w:val="001F0000"/>
    <w:rsid w:val="001F0388"/>
    <w:rsid w:val="001F0A4F"/>
    <w:rsid w:val="001F0CA9"/>
    <w:rsid w:val="001F30ED"/>
    <w:rsid w:val="001F3432"/>
    <w:rsid w:val="001F35A7"/>
    <w:rsid w:val="001F3950"/>
    <w:rsid w:val="001F3B9D"/>
    <w:rsid w:val="001F41A4"/>
    <w:rsid w:val="001F4F65"/>
    <w:rsid w:val="001F57F7"/>
    <w:rsid w:val="001F5B80"/>
    <w:rsid w:val="001F5EFA"/>
    <w:rsid w:val="001F639D"/>
    <w:rsid w:val="001F6548"/>
    <w:rsid w:val="001F6966"/>
    <w:rsid w:val="001F6B17"/>
    <w:rsid w:val="001F70B3"/>
    <w:rsid w:val="002008B7"/>
    <w:rsid w:val="00201A0C"/>
    <w:rsid w:val="00203599"/>
    <w:rsid w:val="00203E25"/>
    <w:rsid w:val="002046FA"/>
    <w:rsid w:val="00204AE5"/>
    <w:rsid w:val="00204BC6"/>
    <w:rsid w:val="00205255"/>
    <w:rsid w:val="00205B28"/>
    <w:rsid w:val="00206FBC"/>
    <w:rsid w:val="00207A19"/>
    <w:rsid w:val="00207F82"/>
    <w:rsid w:val="002101A4"/>
    <w:rsid w:val="002102DB"/>
    <w:rsid w:val="0021030A"/>
    <w:rsid w:val="00210661"/>
    <w:rsid w:val="00210D25"/>
    <w:rsid w:val="00211174"/>
    <w:rsid w:val="00212FEA"/>
    <w:rsid w:val="00214B2A"/>
    <w:rsid w:val="00215755"/>
    <w:rsid w:val="00215DB2"/>
    <w:rsid w:val="0021635F"/>
    <w:rsid w:val="002167C9"/>
    <w:rsid w:val="00216847"/>
    <w:rsid w:val="0021685C"/>
    <w:rsid w:val="00220C32"/>
    <w:rsid w:val="00221D14"/>
    <w:rsid w:val="00221F03"/>
    <w:rsid w:val="002233CD"/>
    <w:rsid w:val="002238E6"/>
    <w:rsid w:val="00225637"/>
    <w:rsid w:val="0022597E"/>
    <w:rsid w:val="00225DEF"/>
    <w:rsid w:val="00227BD4"/>
    <w:rsid w:val="00230498"/>
    <w:rsid w:val="00233E2E"/>
    <w:rsid w:val="00234F6E"/>
    <w:rsid w:val="00236B10"/>
    <w:rsid w:val="00237D0F"/>
    <w:rsid w:val="002405EA"/>
    <w:rsid w:val="00240652"/>
    <w:rsid w:val="002416DA"/>
    <w:rsid w:val="00241BB4"/>
    <w:rsid w:val="00243CB8"/>
    <w:rsid w:val="0024682E"/>
    <w:rsid w:val="00246CCC"/>
    <w:rsid w:val="002473A9"/>
    <w:rsid w:val="00247CD6"/>
    <w:rsid w:val="00250B93"/>
    <w:rsid w:val="00251C66"/>
    <w:rsid w:val="002525F5"/>
    <w:rsid w:val="00252AE4"/>
    <w:rsid w:val="00252B55"/>
    <w:rsid w:val="00253BB5"/>
    <w:rsid w:val="00254A49"/>
    <w:rsid w:val="002603D7"/>
    <w:rsid w:val="00260F08"/>
    <w:rsid w:val="00262291"/>
    <w:rsid w:val="002635B2"/>
    <w:rsid w:val="00265C5E"/>
    <w:rsid w:val="00266144"/>
    <w:rsid w:val="00266CCE"/>
    <w:rsid w:val="00267698"/>
    <w:rsid w:val="0027169A"/>
    <w:rsid w:val="00271A3E"/>
    <w:rsid w:val="002724CD"/>
    <w:rsid w:val="00274531"/>
    <w:rsid w:val="0027458E"/>
    <w:rsid w:val="00274F7E"/>
    <w:rsid w:val="00275EFD"/>
    <w:rsid w:val="002760D6"/>
    <w:rsid w:val="002768C2"/>
    <w:rsid w:val="00276B14"/>
    <w:rsid w:val="0027762D"/>
    <w:rsid w:val="0028101D"/>
    <w:rsid w:val="00281129"/>
    <w:rsid w:val="00281EAA"/>
    <w:rsid w:val="002825A2"/>
    <w:rsid w:val="002841AD"/>
    <w:rsid w:val="00284B9B"/>
    <w:rsid w:val="00285095"/>
    <w:rsid w:val="00285CE4"/>
    <w:rsid w:val="002869EF"/>
    <w:rsid w:val="00286C2A"/>
    <w:rsid w:val="00286F60"/>
    <w:rsid w:val="002873B3"/>
    <w:rsid w:val="002876F2"/>
    <w:rsid w:val="00290C6E"/>
    <w:rsid w:val="002912A1"/>
    <w:rsid w:val="00291A15"/>
    <w:rsid w:val="00291D2E"/>
    <w:rsid w:val="00291F33"/>
    <w:rsid w:val="002921A5"/>
    <w:rsid w:val="00292B1C"/>
    <w:rsid w:val="002934BA"/>
    <w:rsid w:val="00294150"/>
    <w:rsid w:val="00294AB1"/>
    <w:rsid w:val="0029679D"/>
    <w:rsid w:val="002967F9"/>
    <w:rsid w:val="002A2840"/>
    <w:rsid w:val="002A3652"/>
    <w:rsid w:val="002A3DEC"/>
    <w:rsid w:val="002A439A"/>
    <w:rsid w:val="002A5C4F"/>
    <w:rsid w:val="002A5C70"/>
    <w:rsid w:val="002A61CB"/>
    <w:rsid w:val="002A6234"/>
    <w:rsid w:val="002A6A3E"/>
    <w:rsid w:val="002A7795"/>
    <w:rsid w:val="002A7DD9"/>
    <w:rsid w:val="002B00B9"/>
    <w:rsid w:val="002B14F5"/>
    <w:rsid w:val="002B1CF9"/>
    <w:rsid w:val="002B2281"/>
    <w:rsid w:val="002B33B4"/>
    <w:rsid w:val="002B3961"/>
    <w:rsid w:val="002B4AA2"/>
    <w:rsid w:val="002B5047"/>
    <w:rsid w:val="002B5402"/>
    <w:rsid w:val="002B540D"/>
    <w:rsid w:val="002B5419"/>
    <w:rsid w:val="002B5B57"/>
    <w:rsid w:val="002B62A2"/>
    <w:rsid w:val="002B7F20"/>
    <w:rsid w:val="002C0E1B"/>
    <w:rsid w:val="002C1753"/>
    <w:rsid w:val="002C1D99"/>
    <w:rsid w:val="002C2E32"/>
    <w:rsid w:val="002C3379"/>
    <w:rsid w:val="002C4A2D"/>
    <w:rsid w:val="002C5657"/>
    <w:rsid w:val="002C6C92"/>
    <w:rsid w:val="002C702E"/>
    <w:rsid w:val="002D0055"/>
    <w:rsid w:val="002D0810"/>
    <w:rsid w:val="002D1BD1"/>
    <w:rsid w:val="002D294B"/>
    <w:rsid w:val="002D2DC5"/>
    <w:rsid w:val="002D2FE0"/>
    <w:rsid w:val="002D508A"/>
    <w:rsid w:val="002D5E06"/>
    <w:rsid w:val="002D6A31"/>
    <w:rsid w:val="002E0728"/>
    <w:rsid w:val="002E082C"/>
    <w:rsid w:val="002E1457"/>
    <w:rsid w:val="002E1B24"/>
    <w:rsid w:val="002E2593"/>
    <w:rsid w:val="002E533D"/>
    <w:rsid w:val="002E64C9"/>
    <w:rsid w:val="002F0C42"/>
    <w:rsid w:val="002F1465"/>
    <w:rsid w:val="002F19AF"/>
    <w:rsid w:val="002F1B4B"/>
    <w:rsid w:val="002F40D2"/>
    <w:rsid w:val="002F55F4"/>
    <w:rsid w:val="002F6E3C"/>
    <w:rsid w:val="002F74F7"/>
    <w:rsid w:val="003000F8"/>
    <w:rsid w:val="00300C1E"/>
    <w:rsid w:val="0030106A"/>
    <w:rsid w:val="00301647"/>
    <w:rsid w:val="00302203"/>
    <w:rsid w:val="00302DC7"/>
    <w:rsid w:val="00303A81"/>
    <w:rsid w:val="00303A8E"/>
    <w:rsid w:val="00304F5A"/>
    <w:rsid w:val="00304FFC"/>
    <w:rsid w:val="0030522C"/>
    <w:rsid w:val="00305928"/>
    <w:rsid w:val="00306422"/>
    <w:rsid w:val="00306EE6"/>
    <w:rsid w:val="0031112F"/>
    <w:rsid w:val="003116BA"/>
    <w:rsid w:val="00311BB4"/>
    <w:rsid w:val="00311C76"/>
    <w:rsid w:val="00311D67"/>
    <w:rsid w:val="00311DD2"/>
    <w:rsid w:val="00312264"/>
    <w:rsid w:val="00312D4F"/>
    <w:rsid w:val="00312F16"/>
    <w:rsid w:val="00314961"/>
    <w:rsid w:val="003152DE"/>
    <w:rsid w:val="003161AF"/>
    <w:rsid w:val="00316F53"/>
    <w:rsid w:val="003178AE"/>
    <w:rsid w:val="00317C36"/>
    <w:rsid w:val="00317D1A"/>
    <w:rsid w:val="003200AD"/>
    <w:rsid w:val="00320C33"/>
    <w:rsid w:val="00321890"/>
    <w:rsid w:val="00321A4D"/>
    <w:rsid w:val="00321E9D"/>
    <w:rsid w:val="00323061"/>
    <w:rsid w:val="00323866"/>
    <w:rsid w:val="00323D6B"/>
    <w:rsid w:val="00324366"/>
    <w:rsid w:val="00324A29"/>
    <w:rsid w:val="003268C5"/>
    <w:rsid w:val="00326910"/>
    <w:rsid w:val="00327FB4"/>
    <w:rsid w:val="003303C3"/>
    <w:rsid w:val="00330A5F"/>
    <w:rsid w:val="00330F69"/>
    <w:rsid w:val="003318A1"/>
    <w:rsid w:val="0033253D"/>
    <w:rsid w:val="00333917"/>
    <w:rsid w:val="00334DAE"/>
    <w:rsid w:val="0033527F"/>
    <w:rsid w:val="0033530D"/>
    <w:rsid w:val="00335985"/>
    <w:rsid w:val="00336626"/>
    <w:rsid w:val="00337373"/>
    <w:rsid w:val="0033787C"/>
    <w:rsid w:val="003378FD"/>
    <w:rsid w:val="003403E9"/>
    <w:rsid w:val="0034240D"/>
    <w:rsid w:val="00342D41"/>
    <w:rsid w:val="00342EAD"/>
    <w:rsid w:val="00343C21"/>
    <w:rsid w:val="00345516"/>
    <w:rsid w:val="003456EE"/>
    <w:rsid w:val="00345F59"/>
    <w:rsid w:val="003467EE"/>
    <w:rsid w:val="00346E5B"/>
    <w:rsid w:val="003470F8"/>
    <w:rsid w:val="003478A3"/>
    <w:rsid w:val="00347D3B"/>
    <w:rsid w:val="003524E9"/>
    <w:rsid w:val="00352D35"/>
    <w:rsid w:val="00353CA0"/>
    <w:rsid w:val="00354697"/>
    <w:rsid w:val="00354D45"/>
    <w:rsid w:val="00355232"/>
    <w:rsid w:val="00356435"/>
    <w:rsid w:val="00357B32"/>
    <w:rsid w:val="00360777"/>
    <w:rsid w:val="00360BF6"/>
    <w:rsid w:val="00360DB3"/>
    <w:rsid w:val="00361626"/>
    <w:rsid w:val="00361734"/>
    <w:rsid w:val="003626DC"/>
    <w:rsid w:val="00362D08"/>
    <w:rsid w:val="00363405"/>
    <w:rsid w:val="0036369F"/>
    <w:rsid w:val="00364860"/>
    <w:rsid w:val="003654CB"/>
    <w:rsid w:val="00366C3E"/>
    <w:rsid w:val="00371FC3"/>
    <w:rsid w:val="00372FEF"/>
    <w:rsid w:val="00374933"/>
    <w:rsid w:val="003769B5"/>
    <w:rsid w:val="00376F42"/>
    <w:rsid w:val="00377520"/>
    <w:rsid w:val="003801C0"/>
    <w:rsid w:val="00380877"/>
    <w:rsid w:val="003811E7"/>
    <w:rsid w:val="003814B0"/>
    <w:rsid w:val="00381BE0"/>
    <w:rsid w:val="00382C0C"/>
    <w:rsid w:val="00382E26"/>
    <w:rsid w:val="003849A6"/>
    <w:rsid w:val="0038543E"/>
    <w:rsid w:val="0038584B"/>
    <w:rsid w:val="0038711B"/>
    <w:rsid w:val="00387AF2"/>
    <w:rsid w:val="00390B6F"/>
    <w:rsid w:val="00390FE5"/>
    <w:rsid w:val="003925B1"/>
    <w:rsid w:val="003934B0"/>
    <w:rsid w:val="00395B76"/>
    <w:rsid w:val="003A05E1"/>
    <w:rsid w:val="003A113F"/>
    <w:rsid w:val="003A23C2"/>
    <w:rsid w:val="003A4377"/>
    <w:rsid w:val="003A4635"/>
    <w:rsid w:val="003A59A3"/>
    <w:rsid w:val="003A5BCF"/>
    <w:rsid w:val="003A626A"/>
    <w:rsid w:val="003B016F"/>
    <w:rsid w:val="003B042D"/>
    <w:rsid w:val="003B1E4F"/>
    <w:rsid w:val="003B20E1"/>
    <w:rsid w:val="003B2255"/>
    <w:rsid w:val="003B2AD0"/>
    <w:rsid w:val="003B3964"/>
    <w:rsid w:val="003B4134"/>
    <w:rsid w:val="003B4AD4"/>
    <w:rsid w:val="003B6BFD"/>
    <w:rsid w:val="003B78C3"/>
    <w:rsid w:val="003B7DA7"/>
    <w:rsid w:val="003C0ED1"/>
    <w:rsid w:val="003C105D"/>
    <w:rsid w:val="003C1CFF"/>
    <w:rsid w:val="003C2162"/>
    <w:rsid w:val="003C2238"/>
    <w:rsid w:val="003C32B4"/>
    <w:rsid w:val="003C3A6A"/>
    <w:rsid w:val="003C7071"/>
    <w:rsid w:val="003D069A"/>
    <w:rsid w:val="003D14EE"/>
    <w:rsid w:val="003D18E7"/>
    <w:rsid w:val="003D2592"/>
    <w:rsid w:val="003D59C2"/>
    <w:rsid w:val="003D5ECF"/>
    <w:rsid w:val="003D7200"/>
    <w:rsid w:val="003D785C"/>
    <w:rsid w:val="003E2137"/>
    <w:rsid w:val="003E41DC"/>
    <w:rsid w:val="003E4447"/>
    <w:rsid w:val="003E4B15"/>
    <w:rsid w:val="003E4B62"/>
    <w:rsid w:val="003E4C1E"/>
    <w:rsid w:val="003E58F3"/>
    <w:rsid w:val="003E693F"/>
    <w:rsid w:val="003E7C92"/>
    <w:rsid w:val="003F0690"/>
    <w:rsid w:val="003F1B0E"/>
    <w:rsid w:val="003F1E17"/>
    <w:rsid w:val="003F2303"/>
    <w:rsid w:val="003F489B"/>
    <w:rsid w:val="003F49F0"/>
    <w:rsid w:val="003F4A92"/>
    <w:rsid w:val="003F4AEA"/>
    <w:rsid w:val="003F5A9B"/>
    <w:rsid w:val="003F717F"/>
    <w:rsid w:val="003F75E6"/>
    <w:rsid w:val="00402163"/>
    <w:rsid w:val="0040473C"/>
    <w:rsid w:val="00404B09"/>
    <w:rsid w:val="004060FB"/>
    <w:rsid w:val="004064A9"/>
    <w:rsid w:val="004064C3"/>
    <w:rsid w:val="0040700B"/>
    <w:rsid w:val="004071FD"/>
    <w:rsid w:val="00410702"/>
    <w:rsid w:val="004107F0"/>
    <w:rsid w:val="00410F70"/>
    <w:rsid w:val="00410FA7"/>
    <w:rsid w:val="00411911"/>
    <w:rsid w:val="00411928"/>
    <w:rsid w:val="004123F1"/>
    <w:rsid w:val="00413B01"/>
    <w:rsid w:val="00413C90"/>
    <w:rsid w:val="004141DA"/>
    <w:rsid w:val="0041687A"/>
    <w:rsid w:val="00417467"/>
    <w:rsid w:val="0042099B"/>
    <w:rsid w:val="00420C36"/>
    <w:rsid w:val="00420EDD"/>
    <w:rsid w:val="004224D0"/>
    <w:rsid w:val="0042381A"/>
    <w:rsid w:val="00423879"/>
    <w:rsid w:val="00425963"/>
    <w:rsid w:val="00425AC8"/>
    <w:rsid w:val="00426CBA"/>
    <w:rsid w:val="004272DA"/>
    <w:rsid w:val="00427BFF"/>
    <w:rsid w:val="0043111C"/>
    <w:rsid w:val="00431260"/>
    <w:rsid w:val="00431518"/>
    <w:rsid w:val="00432372"/>
    <w:rsid w:val="00432593"/>
    <w:rsid w:val="00433375"/>
    <w:rsid w:val="004333DF"/>
    <w:rsid w:val="00433EB6"/>
    <w:rsid w:val="004340E6"/>
    <w:rsid w:val="004342E3"/>
    <w:rsid w:val="00434372"/>
    <w:rsid w:val="0043455F"/>
    <w:rsid w:val="00435E41"/>
    <w:rsid w:val="00436CB0"/>
    <w:rsid w:val="0044049B"/>
    <w:rsid w:val="004412C5"/>
    <w:rsid w:val="00442D68"/>
    <w:rsid w:val="00442DFA"/>
    <w:rsid w:val="00443110"/>
    <w:rsid w:val="0044344D"/>
    <w:rsid w:val="00443CEE"/>
    <w:rsid w:val="0044422F"/>
    <w:rsid w:val="004451D8"/>
    <w:rsid w:val="004458FE"/>
    <w:rsid w:val="00446248"/>
    <w:rsid w:val="00446BDD"/>
    <w:rsid w:val="00446ED0"/>
    <w:rsid w:val="004476C4"/>
    <w:rsid w:val="00450132"/>
    <w:rsid w:val="004506FE"/>
    <w:rsid w:val="00451BDB"/>
    <w:rsid w:val="00452852"/>
    <w:rsid w:val="00452ABC"/>
    <w:rsid w:val="00452D9E"/>
    <w:rsid w:val="004539C5"/>
    <w:rsid w:val="00454E66"/>
    <w:rsid w:val="00455135"/>
    <w:rsid w:val="004553D1"/>
    <w:rsid w:val="004557FD"/>
    <w:rsid w:val="00460113"/>
    <w:rsid w:val="004610A8"/>
    <w:rsid w:val="004641A2"/>
    <w:rsid w:val="00464F82"/>
    <w:rsid w:val="004652BD"/>
    <w:rsid w:val="00466161"/>
    <w:rsid w:val="00466A64"/>
    <w:rsid w:val="00466DAA"/>
    <w:rsid w:val="00471261"/>
    <w:rsid w:val="00473766"/>
    <w:rsid w:val="004739F0"/>
    <w:rsid w:val="0047453C"/>
    <w:rsid w:val="00475C21"/>
    <w:rsid w:val="00475FB2"/>
    <w:rsid w:val="00477605"/>
    <w:rsid w:val="00477E6F"/>
    <w:rsid w:val="00480CED"/>
    <w:rsid w:val="00481BED"/>
    <w:rsid w:val="0048389F"/>
    <w:rsid w:val="00483BDB"/>
    <w:rsid w:val="00484633"/>
    <w:rsid w:val="00487E05"/>
    <w:rsid w:val="00490EAD"/>
    <w:rsid w:val="0049228D"/>
    <w:rsid w:val="004927C5"/>
    <w:rsid w:val="004930B2"/>
    <w:rsid w:val="004944E7"/>
    <w:rsid w:val="00494E59"/>
    <w:rsid w:val="00494E65"/>
    <w:rsid w:val="00497759"/>
    <w:rsid w:val="004A18CB"/>
    <w:rsid w:val="004A1FEC"/>
    <w:rsid w:val="004A28A7"/>
    <w:rsid w:val="004A2CAB"/>
    <w:rsid w:val="004A3C0B"/>
    <w:rsid w:val="004A3C52"/>
    <w:rsid w:val="004A4D27"/>
    <w:rsid w:val="004A5190"/>
    <w:rsid w:val="004A548E"/>
    <w:rsid w:val="004A5C39"/>
    <w:rsid w:val="004A65A2"/>
    <w:rsid w:val="004B008D"/>
    <w:rsid w:val="004B04E6"/>
    <w:rsid w:val="004B188D"/>
    <w:rsid w:val="004B217E"/>
    <w:rsid w:val="004B24CF"/>
    <w:rsid w:val="004B36A2"/>
    <w:rsid w:val="004B3C3D"/>
    <w:rsid w:val="004B5237"/>
    <w:rsid w:val="004B5D2F"/>
    <w:rsid w:val="004B5DC1"/>
    <w:rsid w:val="004B5E49"/>
    <w:rsid w:val="004B6A8A"/>
    <w:rsid w:val="004B6B48"/>
    <w:rsid w:val="004B76FE"/>
    <w:rsid w:val="004B7959"/>
    <w:rsid w:val="004B7CF3"/>
    <w:rsid w:val="004C07DB"/>
    <w:rsid w:val="004C0E63"/>
    <w:rsid w:val="004C125E"/>
    <w:rsid w:val="004C2A48"/>
    <w:rsid w:val="004C2CCF"/>
    <w:rsid w:val="004C4CFA"/>
    <w:rsid w:val="004C5593"/>
    <w:rsid w:val="004C5FE5"/>
    <w:rsid w:val="004C6C50"/>
    <w:rsid w:val="004C6F84"/>
    <w:rsid w:val="004C7F88"/>
    <w:rsid w:val="004D0B75"/>
    <w:rsid w:val="004D3F89"/>
    <w:rsid w:val="004D49EC"/>
    <w:rsid w:val="004D5133"/>
    <w:rsid w:val="004D71B8"/>
    <w:rsid w:val="004D7E9A"/>
    <w:rsid w:val="004E0BAC"/>
    <w:rsid w:val="004E0E67"/>
    <w:rsid w:val="004E22B4"/>
    <w:rsid w:val="004E2B56"/>
    <w:rsid w:val="004E4A81"/>
    <w:rsid w:val="004E5425"/>
    <w:rsid w:val="004E5509"/>
    <w:rsid w:val="004E5633"/>
    <w:rsid w:val="004E68B3"/>
    <w:rsid w:val="004E70C3"/>
    <w:rsid w:val="004E783D"/>
    <w:rsid w:val="004F2901"/>
    <w:rsid w:val="004F2A4B"/>
    <w:rsid w:val="004F2D94"/>
    <w:rsid w:val="004F3364"/>
    <w:rsid w:val="004F58E1"/>
    <w:rsid w:val="004F628D"/>
    <w:rsid w:val="004F69B8"/>
    <w:rsid w:val="004F6B3A"/>
    <w:rsid w:val="004F7852"/>
    <w:rsid w:val="005001B3"/>
    <w:rsid w:val="00500C4F"/>
    <w:rsid w:val="00500F3F"/>
    <w:rsid w:val="00501741"/>
    <w:rsid w:val="00503346"/>
    <w:rsid w:val="00507165"/>
    <w:rsid w:val="00507DC8"/>
    <w:rsid w:val="00511DCF"/>
    <w:rsid w:val="00512300"/>
    <w:rsid w:val="00512335"/>
    <w:rsid w:val="0051454A"/>
    <w:rsid w:val="0051475D"/>
    <w:rsid w:val="00514C34"/>
    <w:rsid w:val="00516990"/>
    <w:rsid w:val="005211F5"/>
    <w:rsid w:val="00523110"/>
    <w:rsid w:val="0052364E"/>
    <w:rsid w:val="00523CF8"/>
    <w:rsid w:val="00524A27"/>
    <w:rsid w:val="005257D8"/>
    <w:rsid w:val="00525ED2"/>
    <w:rsid w:val="005279E0"/>
    <w:rsid w:val="00530207"/>
    <w:rsid w:val="005303C8"/>
    <w:rsid w:val="00533111"/>
    <w:rsid w:val="005348CF"/>
    <w:rsid w:val="00534B1A"/>
    <w:rsid w:val="005362A4"/>
    <w:rsid w:val="00536530"/>
    <w:rsid w:val="005404C0"/>
    <w:rsid w:val="00540711"/>
    <w:rsid w:val="00541371"/>
    <w:rsid w:val="00541E93"/>
    <w:rsid w:val="005421CA"/>
    <w:rsid w:val="00542C95"/>
    <w:rsid w:val="00543B9B"/>
    <w:rsid w:val="0054531C"/>
    <w:rsid w:val="00546529"/>
    <w:rsid w:val="005467D9"/>
    <w:rsid w:val="00546E1F"/>
    <w:rsid w:val="005479CC"/>
    <w:rsid w:val="00551259"/>
    <w:rsid w:val="00551727"/>
    <w:rsid w:val="005519AB"/>
    <w:rsid w:val="00551BEE"/>
    <w:rsid w:val="00554003"/>
    <w:rsid w:val="0055433C"/>
    <w:rsid w:val="005551C5"/>
    <w:rsid w:val="00555ED0"/>
    <w:rsid w:val="00556207"/>
    <w:rsid w:val="005569A0"/>
    <w:rsid w:val="0056010E"/>
    <w:rsid w:val="00560386"/>
    <w:rsid w:val="0056333E"/>
    <w:rsid w:val="00563551"/>
    <w:rsid w:val="00564480"/>
    <w:rsid w:val="00564492"/>
    <w:rsid w:val="005647B4"/>
    <w:rsid w:val="00565471"/>
    <w:rsid w:val="00566349"/>
    <w:rsid w:val="005668E3"/>
    <w:rsid w:val="005669D8"/>
    <w:rsid w:val="00566D81"/>
    <w:rsid w:val="0056767B"/>
    <w:rsid w:val="00567A28"/>
    <w:rsid w:val="00571DCE"/>
    <w:rsid w:val="0057233E"/>
    <w:rsid w:val="0057280E"/>
    <w:rsid w:val="00573DA9"/>
    <w:rsid w:val="0057404F"/>
    <w:rsid w:val="005740E5"/>
    <w:rsid w:val="00574290"/>
    <w:rsid w:val="005756D1"/>
    <w:rsid w:val="00575C97"/>
    <w:rsid w:val="00575F4C"/>
    <w:rsid w:val="005760AC"/>
    <w:rsid w:val="005765E5"/>
    <w:rsid w:val="00576B67"/>
    <w:rsid w:val="005773B7"/>
    <w:rsid w:val="005773BF"/>
    <w:rsid w:val="0057750B"/>
    <w:rsid w:val="00580289"/>
    <w:rsid w:val="00580C6A"/>
    <w:rsid w:val="00581971"/>
    <w:rsid w:val="00582D8A"/>
    <w:rsid w:val="005833A0"/>
    <w:rsid w:val="00584E89"/>
    <w:rsid w:val="00586AD8"/>
    <w:rsid w:val="00586CB1"/>
    <w:rsid w:val="00586D74"/>
    <w:rsid w:val="00586F86"/>
    <w:rsid w:val="00587B9A"/>
    <w:rsid w:val="00590110"/>
    <w:rsid w:val="005905DB"/>
    <w:rsid w:val="0059143B"/>
    <w:rsid w:val="00593FCD"/>
    <w:rsid w:val="00594232"/>
    <w:rsid w:val="00595420"/>
    <w:rsid w:val="00596214"/>
    <w:rsid w:val="005969FB"/>
    <w:rsid w:val="005A04C4"/>
    <w:rsid w:val="005A1862"/>
    <w:rsid w:val="005A21F5"/>
    <w:rsid w:val="005A2E51"/>
    <w:rsid w:val="005A317E"/>
    <w:rsid w:val="005A480B"/>
    <w:rsid w:val="005A4A1D"/>
    <w:rsid w:val="005A5B34"/>
    <w:rsid w:val="005A705C"/>
    <w:rsid w:val="005A75B8"/>
    <w:rsid w:val="005A7D3B"/>
    <w:rsid w:val="005B1CFF"/>
    <w:rsid w:val="005B2BD7"/>
    <w:rsid w:val="005B319C"/>
    <w:rsid w:val="005B3278"/>
    <w:rsid w:val="005B5077"/>
    <w:rsid w:val="005B678A"/>
    <w:rsid w:val="005B7187"/>
    <w:rsid w:val="005B736A"/>
    <w:rsid w:val="005B7376"/>
    <w:rsid w:val="005B73A5"/>
    <w:rsid w:val="005C2889"/>
    <w:rsid w:val="005C45BF"/>
    <w:rsid w:val="005C5CF4"/>
    <w:rsid w:val="005C6C22"/>
    <w:rsid w:val="005C7E4C"/>
    <w:rsid w:val="005D0ACB"/>
    <w:rsid w:val="005D1B2B"/>
    <w:rsid w:val="005D2D13"/>
    <w:rsid w:val="005D76B9"/>
    <w:rsid w:val="005D7CC1"/>
    <w:rsid w:val="005E2577"/>
    <w:rsid w:val="005E2E0C"/>
    <w:rsid w:val="005E3B09"/>
    <w:rsid w:val="005E5B43"/>
    <w:rsid w:val="005E6686"/>
    <w:rsid w:val="005E675F"/>
    <w:rsid w:val="005E6994"/>
    <w:rsid w:val="005E725D"/>
    <w:rsid w:val="005F07B5"/>
    <w:rsid w:val="005F08A1"/>
    <w:rsid w:val="005F1638"/>
    <w:rsid w:val="005F20D2"/>
    <w:rsid w:val="005F36BF"/>
    <w:rsid w:val="005F3B76"/>
    <w:rsid w:val="005F4F28"/>
    <w:rsid w:val="005F57FB"/>
    <w:rsid w:val="005F68E1"/>
    <w:rsid w:val="005F7A6D"/>
    <w:rsid w:val="0060163B"/>
    <w:rsid w:val="00601D7E"/>
    <w:rsid w:val="00602DA9"/>
    <w:rsid w:val="0060667E"/>
    <w:rsid w:val="006070FF"/>
    <w:rsid w:val="0061027B"/>
    <w:rsid w:val="006116A3"/>
    <w:rsid w:val="00611BB9"/>
    <w:rsid w:val="00611DB1"/>
    <w:rsid w:val="0061338C"/>
    <w:rsid w:val="006133A0"/>
    <w:rsid w:val="00613518"/>
    <w:rsid w:val="0061354D"/>
    <w:rsid w:val="00613AF1"/>
    <w:rsid w:val="00613BFD"/>
    <w:rsid w:val="006146C1"/>
    <w:rsid w:val="00614747"/>
    <w:rsid w:val="006149A7"/>
    <w:rsid w:val="00614A2D"/>
    <w:rsid w:val="00616D2D"/>
    <w:rsid w:val="006172ED"/>
    <w:rsid w:val="00617330"/>
    <w:rsid w:val="006175CA"/>
    <w:rsid w:val="00617E90"/>
    <w:rsid w:val="006205EF"/>
    <w:rsid w:val="00620FEC"/>
    <w:rsid w:val="006212DE"/>
    <w:rsid w:val="006213A0"/>
    <w:rsid w:val="00622268"/>
    <w:rsid w:val="0062311F"/>
    <w:rsid w:val="006236B7"/>
    <w:rsid w:val="00624513"/>
    <w:rsid w:val="00624F45"/>
    <w:rsid w:val="0062534E"/>
    <w:rsid w:val="00625723"/>
    <w:rsid w:val="00625E64"/>
    <w:rsid w:val="00627578"/>
    <w:rsid w:val="006275AA"/>
    <w:rsid w:val="00627DC7"/>
    <w:rsid w:val="00631186"/>
    <w:rsid w:val="00631396"/>
    <w:rsid w:val="00631FBB"/>
    <w:rsid w:val="00632914"/>
    <w:rsid w:val="00632BFD"/>
    <w:rsid w:val="00634458"/>
    <w:rsid w:val="00634887"/>
    <w:rsid w:val="00637CF8"/>
    <w:rsid w:val="00637EDC"/>
    <w:rsid w:val="00641E2A"/>
    <w:rsid w:val="006432BB"/>
    <w:rsid w:val="006434D2"/>
    <w:rsid w:val="006447F1"/>
    <w:rsid w:val="00647F8A"/>
    <w:rsid w:val="00650DFB"/>
    <w:rsid w:val="00651033"/>
    <w:rsid w:val="00651555"/>
    <w:rsid w:val="00651E4F"/>
    <w:rsid w:val="006523CD"/>
    <w:rsid w:val="006525A0"/>
    <w:rsid w:val="006528EB"/>
    <w:rsid w:val="00652C27"/>
    <w:rsid w:val="00653076"/>
    <w:rsid w:val="006539A2"/>
    <w:rsid w:val="00654A7D"/>
    <w:rsid w:val="006555FB"/>
    <w:rsid w:val="00655F33"/>
    <w:rsid w:val="00657AF4"/>
    <w:rsid w:val="00660C18"/>
    <w:rsid w:val="0066146A"/>
    <w:rsid w:val="006615DA"/>
    <w:rsid w:val="00661B95"/>
    <w:rsid w:val="0066211E"/>
    <w:rsid w:val="006628EB"/>
    <w:rsid w:val="00662C57"/>
    <w:rsid w:val="006647CD"/>
    <w:rsid w:val="006649E5"/>
    <w:rsid w:val="00664D8E"/>
    <w:rsid w:val="00665060"/>
    <w:rsid w:val="00670C29"/>
    <w:rsid w:val="00673D6B"/>
    <w:rsid w:val="00675A54"/>
    <w:rsid w:val="006763D1"/>
    <w:rsid w:val="00676625"/>
    <w:rsid w:val="00676748"/>
    <w:rsid w:val="00676D45"/>
    <w:rsid w:val="0067701C"/>
    <w:rsid w:val="0067777E"/>
    <w:rsid w:val="0068049B"/>
    <w:rsid w:val="0068132A"/>
    <w:rsid w:val="006814A6"/>
    <w:rsid w:val="00681629"/>
    <w:rsid w:val="0068212B"/>
    <w:rsid w:val="0068281B"/>
    <w:rsid w:val="006828B8"/>
    <w:rsid w:val="00682DBD"/>
    <w:rsid w:val="00683093"/>
    <w:rsid w:val="00684DE3"/>
    <w:rsid w:val="0068696B"/>
    <w:rsid w:val="00686975"/>
    <w:rsid w:val="0068728B"/>
    <w:rsid w:val="00690578"/>
    <w:rsid w:val="00690614"/>
    <w:rsid w:val="00694191"/>
    <w:rsid w:val="006944E6"/>
    <w:rsid w:val="00694B3E"/>
    <w:rsid w:val="00694E78"/>
    <w:rsid w:val="0069657C"/>
    <w:rsid w:val="006977D8"/>
    <w:rsid w:val="006A2715"/>
    <w:rsid w:val="006A36CD"/>
    <w:rsid w:val="006A641D"/>
    <w:rsid w:val="006A6D6D"/>
    <w:rsid w:val="006B035B"/>
    <w:rsid w:val="006B0379"/>
    <w:rsid w:val="006B0488"/>
    <w:rsid w:val="006B09EC"/>
    <w:rsid w:val="006B1414"/>
    <w:rsid w:val="006B2754"/>
    <w:rsid w:val="006B2ACE"/>
    <w:rsid w:val="006B3FA4"/>
    <w:rsid w:val="006B7E52"/>
    <w:rsid w:val="006B7FBA"/>
    <w:rsid w:val="006C0577"/>
    <w:rsid w:val="006C0EAC"/>
    <w:rsid w:val="006C2CD0"/>
    <w:rsid w:val="006C47D1"/>
    <w:rsid w:val="006C536F"/>
    <w:rsid w:val="006C65BD"/>
    <w:rsid w:val="006C71D3"/>
    <w:rsid w:val="006C7DC5"/>
    <w:rsid w:val="006D0430"/>
    <w:rsid w:val="006D08A8"/>
    <w:rsid w:val="006D2343"/>
    <w:rsid w:val="006D2369"/>
    <w:rsid w:val="006D309F"/>
    <w:rsid w:val="006D33A9"/>
    <w:rsid w:val="006D3577"/>
    <w:rsid w:val="006D3864"/>
    <w:rsid w:val="006D4D8E"/>
    <w:rsid w:val="006D5A1A"/>
    <w:rsid w:val="006D5C93"/>
    <w:rsid w:val="006D60D4"/>
    <w:rsid w:val="006D6F26"/>
    <w:rsid w:val="006D7A8D"/>
    <w:rsid w:val="006E07E4"/>
    <w:rsid w:val="006E1BEB"/>
    <w:rsid w:val="006E20E5"/>
    <w:rsid w:val="006E2116"/>
    <w:rsid w:val="006E3B7A"/>
    <w:rsid w:val="006E3CD7"/>
    <w:rsid w:val="006E471F"/>
    <w:rsid w:val="006E4934"/>
    <w:rsid w:val="006E5114"/>
    <w:rsid w:val="006E585F"/>
    <w:rsid w:val="006E668C"/>
    <w:rsid w:val="006E68E4"/>
    <w:rsid w:val="006E6A5C"/>
    <w:rsid w:val="006E72B1"/>
    <w:rsid w:val="006E7D6C"/>
    <w:rsid w:val="006F0B17"/>
    <w:rsid w:val="006F2082"/>
    <w:rsid w:val="006F3D1E"/>
    <w:rsid w:val="006F4D50"/>
    <w:rsid w:val="006F4EB2"/>
    <w:rsid w:val="006F5C0D"/>
    <w:rsid w:val="006F72C0"/>
    <w:rsid w:val="007007C4"/>
    <w:rsid w:val="007016AD"/>
    <w:rsid w:val="00701FC9"/>
    <w:rsid w:val="0070297A"/>
    <w:rsid w:val="007030E6"/>
    <w:rsid w:val="00703FD6"/>
    <w:rsid w:val="0070400F"/>
    <w:rsid w:val="007042DC"/>
    <w:rsid w:val="0070430D"/>
    <w:rsid w:val="00704D02"/>
    <w:rsid w:val="007065E6"/>
    <w:rsid w:val="007068F2"/>
    <w:rsid w:val="00706BDD"/>
    <w:rsid w:val="0070732A"/>
    <w:rsid w:val="00710039"/>
    <w:rsid w:val="007106E0"/>
    <w:rsid w:val="00712ED5"/>
    <w:rsid w:val="0071392E"/>
    <w:rsid w:val="007149D2"/>
    <w:rsid w:val="00715372"/>
    <w:rsid w:val="00715531"/>
    <w:rsid w:val="00715566"/>
    <w:rsid w:val="00715B1B"/>
    <w:rsid w:val="0071662F"/>
    <w:rsid w:val="00717242"/>
    <w:rsid w:val="007173A1"/>
    <w:rsid w:val="007200C6"/>
    <w:rsid w:val="00720B55"/>
    <w:rsid w:val="00720D7E"/>
    <w:rsid w:val="00721BBA"/>
    <w:rsid w:val="00722835"/>
    <w:rsid w:val="00722E9F"/>
    <w:rsid w:val="00723D13"/>
    <w:rsid w:val="00724A23"/>
    <w:rsid w:val="00726305"/>
    <w:rsid w:val="00726ED2"/>
    <w:rsid w:val="00727268"/>
    <w:rsid w:val="00727B99"/>
    <w:rsid w:val="007302DD"/>
    <w:rsid w:val="00730EA5"/>
    <w:rsid w:val="00733AD9"/>
    <w:rsid w:val="00734ACA"/>
    <w:rsid w:val="00735580"/>
    <w:rsid w:val="007358EB"/>
    <w:rsid w:val="00736171"/>
    <w:rsid w:val="0073659F"/>
    <w:rsid w:val="007373B3"/>
    <w:rsid w:val="0074270C"/>
    <w:rsid w:val="00743B42"/>
    <w:rsid w:val="00744A66"/>
    <w:rsid w:val="007451E5"/>
    <w:rsid w:val="0074794B"/>
    <w:rsid w:val="007505C2"/>
    <w:rsid w:val="00750618"/>
    <w:rsid w:val="00750C42"/>
    <w:rsid w:val="0075125A"/>
    <w:rsid w:val="00751263"/>
    <w:rsid w:val="00751E4B"/>
    <w:rsid w:val="00753F47"/>
    <w:rsid w:val="00754752"/>
    <w:rsid w:val="00755535"/>
    <w:rsid w:val="007566B3"/>
    <w:rsid w:val="007572A7"/>
    <w:rsid w:val="007604DC"/>
    <w:rsid w:val="00761329"/>
    <w:rsid w:val="00761C1F"/>
    <w:rsid w:val="00761E17"/>
    <w:rsid w:val="00761E24"/>
    <w:rsid w:val="00761FCC"/>
    <w:rsid w:val="00762069"/>
    <w:rsid w:val="007624E3"/>
    <w:rsid w:val="00763DA8"/>
    <w:rsid w:val="007652B8"/>
    <w:rsid w:val="007663D1"/>
    <w:rsid w:val="00767D56"/>
    <w:rsid w:val="0077082F"/>
    <w:rsid w:val="00775E1B"/>
    <w:rsid w:val="00776ADF"/>
    <w:rsid w:val="00777AAB"/>
    <w:rsid w:val="00777E82"/>
    <w:rsid w:val="00781D4C"/>
    <w:rsid w:val="00782168"/>
    <w:rsid w:val="0078390C"/>
    <w:rsid w:val="0078545A"/>
    <w:rsid w:val="0078595F"/>
    <w:rsid w:val="00786C8C"/>
    <w:rsid w:val="0078704F"/>
    <w:rsid w:val="007871EC"/>
    <w:rsid w:val="0078738D"/>
    <w:rsid w:val="00787FB7"/>
    <w:rsid w:val="00790235"/>
    <w:rsid w:val="007923E4"/>
    <w:rsid w:val="00792AF6"/>
    <w:rsid w:val="00792DE2"/>
    <w:rsid w:val="007941B7"/>
    <w:rsid w:val="007942CC"/>
    <w:rsid w:val="007947E1"/>
    <w:rsid w:val="00794ED3"/>
    <w:rsid w:val="007951A2"/>
    <w:rsid w:val="00795903"/>
    <w:rsid w:val="0079633B"/>
    <w:rsid w:val="00796498"/>
    <w:rsid w:val="00796819"/>
    <w:rsid w:val="007974BD"/>
    <w:rsid w:val="007976B2"/>
    <w:rsid w:val="00797BF4"/>
    <w:rsid w:val="007A051B"/>
    <w:rsid w:val="007A1B95"/>
    <w:rsid w:val="007A2697"/>
    <w:rsid w:val="007A2F85"/>
    <w:rsid w:val="007A4799"/>
    <w:rsid w:val="007A54E0"/>
    <w:rsid w:val="007A6B97"/>
    <w:rsid w:val="007B03AD"/>
    <w:rsid w:val="007B2174"/>
    <w:rsid w:val="007B250E"/>
    <w:rsid w:val="007B299F"/>
    <w:rsid w:val="007B3F33"/>
    <w:rsid w:val="007B4EFE"/>
    <w:rsid w:val="007B5567"/>
    <w:rsid w:val="007B57C0"/>
    <w:rsid w:val="007B78D7"/>
    <w:rsid w:val="007C0463"/>
    <w:rsid w:val="007C0AD1"/>
    <w:rsid w:val="007C0B21"/>
    <w:rsid w:val="007C0FB9"/>
    <w:rsid w:val="007C17BE"/>
    <w:rsid w:val="007C1E6F"/>
    <w:rsid w:val="007C3AB9"/>
    <w:rsid w:val="007C47F0"/>
    <w:rsid w:val="007C498C"/>
    <w:rsid w:val="007C4F3A"/>
    <w:rsid w:val="007C6673"/>
    <w:rsid w:val="007C66D9"/>
    <w:rsid w:val="007D1440"/>
    <w:rsid w:val="007D1DD0"/>
    <w:rsid w:val="007D29AD"/>
    <w:rsid w:val="007D311B"/>
    <w:rsid w:val="007D322A"/>
    <w:rsid w:val="007D3672"/>
    <w:rsid w:val="007D4621"/>
    <w:rsid w:val="007D5258"/>
    <w:rsid w:val="007D79D7"/>
    <w:rsid w:val="007D7B6A"/>
    <w:rsid w:val="007E00FC"/>
    <w:rsid w:val="007E21A1"/>
    <w:rsid w:val="007E2473"/>
    <w:rsid w:val="007E28DF"/>
    <w:rsid w:val="007E35CE"/>
    <w:rsid w:val="007E53B5"/>
    <w:rsid w:val="007E6D1E"/>
    <w:rsid w:val="007E731D"/>
    <w:rsid w:val="007F0973"/>
    <w:rsid w:val="007F2B44"/>
    <w:rsid w:val="007F3B9C"/>
    <w:rsid w:val="007F5617"/>
    <w:rsid w:val="007F56F5"/>
    <w:rsid w:val="007F6121"/>
    <w:rsid w:val="007F61F9"/>
    <w:rsid w:val="007F699E"/>
    <w:rsid w:val="007F6D4E"/>
    <w:rsid w:val="007F726D"/>
    <w:rsid w:val="007F7887"/>
    <w:rsid w:val="007F7B13"/>
    <w:rsid w:val="00802D88"/>
    <w:rsid w:val="008048EC"/>
    <w:rsid w:val="00804D45"/>
    <w:rsid w:val="008054E3"/>
    <w:rsid w:val="00807CD3"/>
    <w:rsid w:val="00810415"/>
    <w:rsid w:val="00811C9E"/>
    <w:rsid w:val="00812FD4"/>
    <w:rsid w:val="00814F01"/>
    <w:rsid w:val="008167E9"/>
    <w:rsid w:val="00821C38"/>
    <w:rsid w:val="00821E23"/>
    <w:rsid w:val="00821E58"/>
    <w:rsid w:val="00822457"/>
    <w:rsid w:val="00822CED"/>
    <w:rsid w:val="00824D5F"/>
    <w:rsid w:val="00825AC7"/>
    <w:rsid w:val="00827A7B"/>
    <w:rsid w:val="00830955"/>
    <w:rsid w:val="008335E5"/>
    <w:rsid w:val="0083423F"/>
    <w:rsid w:val="008344FF"/>
    <w:rsid w:val="00834F10"/>
    <w:rsid w:val="008358CA"/>
    <w:rsid w:val="008358FF"/>
    <w:rsid w:val="00837D89"/>
    <w:rsid w:val="00840294"/>
    <w:rsid w:val="008409D4"/>
    <w:rsid w:val="00840A2C"/>
    <w:rsid w:val="00841671"/>
    <w:rsid w:val="0084172A"/>
    <w:rsid w:val="0084237B"/>
    <w:rsid w:val="00842C35"/>
    <w:rsid w:val="00842C38"/>
    <w:rsid w:val="00843A1D"/>
    <w:rsid w:val="00843A7B"/>
    <w:rsid w:val="00843BA0"/>
    <w:rsid w:val="0084467B"/>
    <w:rsid w:val="00844A7D"/>
    <w:rsid w:val="00844DE6"/>
    <w:rsid w:val="00845AA9"/>
    <w:rsid w:val="00847199"/>
    <w:rsid w:val="00847E37"/>
    <w:rsid w:val="00850BED"/>
    <w:rsid w:val="008517AD"/>
    <w:rsid w:val="0085276B"/>
    <w:rsid w:val="00852CA8"/>
    <w:rsid w:val="008542CB"/>
    <w:rsid w:val="00854DC0"/>
    <w:rsid w:val="00857063"/>
    <w:rsid w:val="0086289D"/>
    <w:rsid w:val="00863686"/>
    <w:rsid w:val="00863721"/>
    <w:rsid w:val="0086429C"/>
    <w:rsid w:val="00865D92"/>
    <w:rsid w:val="00865DA0"/>
    <w:rsid w:val="0086630B"/>
    <w:rsid w:val="0086649B"/>
    <w:rsid w:val="008666E1"/>
    <w:rsid w:val="00866720"/>
    <w:rsid w:val="00866A78"/>
    <w:rsid w:val="00870501"/>
    <w:rsid w:val="008708EE"/>
    <w:rsid w:val="008716E2"/>
    <w:rsid w:val="00871CFD"/>
    <w:rsid w:val="00871F41"/>
    <w:rsid w:val="008722A5"/>
    <w:rsid w:val="008723B8"/>
    <w:rsid w:val="00874CE9"/>
    <w:rsid w:val="00875626"/>
    <w:rsid w:val="00876D5C"/>
    <w:rsid w:val="008777FF"/>
    <w:rsid w:val="00880245"/>
    <w:rsid w:val="0088082C"/>
    <w:rsid w:val="00880BBC"/>
    <w:rsid w:val="00881886"/>
    <w:rsid w:val="00881BF1"/>
    <w:rsid w:val="008828D1"/>
    <w:rsid w:val="00882FF5"/>
    <w:rsid w:val="008834CC"/>
    <w:rsid w:val="00883DB0"/>
    <w:rsid w:val="00884086"/>
    <w:rsid w:val="0088485C"/>
    <w:rsid w:val="008855A7"/>
    <w:rsid w:val="00885608"/>
    <w:rsid w:val="00885DFE"/>
    <w:rsid w:val="00886D97"/>
    <w:rsid w:val="008870ED"/>
    <w:rsid w:val="008906FE"/>
    <w:rsid w:val="00891A5D"/>
    <w:rsid w:val="008922EA"/>
    <w:rsid w:val="00892851"/>
    <w:rsid w:val="00892890"/>
    <w:rsid w:val="0089295F"/>
    <w:rsid w:val="008929C0"/>
    <w:rsid w:val="00894482"/>
    <w:rsid w:val="008952D0"/>
    <w:rsid w:val="008962D6"/>
    <w:rsid w:val="00896984"/>
    <w:rsid w:val="00896BAE"/>
    <w:rsid w:val="0089720B"/>
    <w:rsid w:val="008974F5"/>
    <w:rsid w:val="00897BE1"/>
    <w:rsid w:val="008A11FA"/>
    <w:rsid w:val="008A1737"/>
    <w:rsid w:val="008A29AB"/>
    <w:rsid w:val="008A2EAB"/>
    <w:rsid w:val="008A4A5C"/>
    <w:rsid w:val="008A7420"/>
    <w:rsid w:val="008B07B1"/>
    <w:rsid w:val="008B0F3C"/>
    <w:rsid w:val="008B1FAB"/>
    <w:rsid w:val="008B2C71"/>
    <w:rsid w:val="008B3A52"/>
    <w:rsid w:val="008B58BC"/>
    <w:rsid w:val="008B5C5F"/>
    <w:rsid w:val="008C0260"/>
    <w:rsid w:val="008C039E"/>
    <w:rsid w:val="008C11E1"/>
    <w:rsid w:val="008C21C1"/>
    <w:rsid w:val="008C2CD7"/>
    <w:rsid w:val="008C2D64"/>
    <w:rsid w:val="008C2E2B"/>
    <w:rsid w:val="008C3B29"/>
    <w:rsid w:val="008C3DDA"/>
    <w:rsid w:val="008C3E0E"/>
    <w:rsid w:val="008C48B2"/>
    <w:rsid w:val="008C537E"/>
    <w:rsid w:val="008C61EB"/>
    <w:rsid w:val="008C6406"/>
    <w:rsid w:val="008C6DF1"/>
    <w:rsid w:val="008D1D1C"/>
    <w:rsid w:val="008D21B5"/>
    <w:rsid w:val="008D23E3"/>
    <w:rsid w:val="008D2A71"/>
    <w:rsid w:val="008D3EE5"/>
    <w:rsid w:val="008D5EBB"/>
    <w:rsid w:val="008D65C7"/>
    <w:rsid w:val="008D77D2"/>
    <w:rsid w:val="008D7F5E"/>
    <w:rsid w:val="008E031E"/>
    <w:rsid w:val="008E2121"/>
    <w:rsid w:val="008E2DDC"/>
    <w:rsid w:val="008E41C2"/>
    <w:rsid w:val="008E473E"/>
    <w:rsid w:val="008E6D27"/>
    <w:rsid w:val="008E738C"/>
    <w:rsid w:val="008E74AA"/>
    <w:rsid w:val="008E778C"/>
    <w:rsid w:val="008E7D9D"/>
    <w:rsid w:val="008F0150"/>
    <w:rsid w:val="008F1B39"/>
    <w:rsid w:val="008F2D0A"/>
    <w:rsid w:val="008F490D"/>
    <w:rsid w:val="008F4B9D"/>
    <w:rsid w:val="008F4D57"/>
    <w:rsid w:val="008F5ABD"/>
    <w:rsid w:val="008F5D3A"/>
    <w:rsid w:val="008F6300"/>
    <w:rsid w:val="008F63F6"/>
    <w:rsid w:val="008F6C4C"/>
    <w:rsid w:val="00900870"/>
    <w:rsid w:val="00900FC8"/>
    <w:rsid w:val="0090190D"/>
    <w:rsid w:val="00901CFB"/>
    <w:rsid w:val="00901D4B"/>
    <w:rsid w:val="009041AB"/>
    <w:rsid w:val="00904AEB"/>
    <w:rsid w:val="00904EF4"/>
    <w:rsid w:val="00904FC8"/>
    <w:rsid w:val="00905C8B"/>
    <w:rsid w:val="009070BC"/>
    <w:rsid w:val="00907161"/>
    <w:rsid w:val="0091025D"/>
    <w:rsid w:val="009102CC"/>
    <w:rsid w:val="009102D1"/>
    <w:rsid w:val="00911368"/>
    <w:rsid w:val="009122B9"/>
    <w:rsid w:val="00912D6D"/>
    <w:rsid w:val="00914234"/>
    <w:rsid w:val="0091456C"/>
    <w:rsid w:val="00915D58"/>
    <w:rsid w:val="00915E75"/>
    <w:rsid w:val="00915F4B"/>
    <w:rsid w:val="00916D4F"/>
    <w:rsid w:val="009172C5"/>
    <w:rsid w:val="00917988"/>
    <w:rsid w:val="0092043D"/>
    <w:rsid w:val="00921BA5"/>
    <w:rsid w:val="009228BC"/>
    <w:rsid w:val="00922A79"/>
    <w:rsid w:val="00922F42"/>
    <w:rsid w:val="0092359A"/>
    <w:rsid w:val="00923C67"/>
    <w:rsid w:val="00923FEB"/>
    <w:rsid w:val="00924F12"/>
    <w:rsid w:val="0092592C"/>
    <w:rsid w:val="00927445"/>
    <w:rsid w:val="00930BA4"/>
    <w:rsid w:val="00933F6B"/>
    <w:rsid w:val="00934889"/>
    <w:rsid w:val="00937BA4"/>
    <w:rsid w:val="009403DA"/>
    <w:rsid w:val="00941162"/>
    <w:rsid w:val="0094141E"/>
    <w:rsid w:val="009416D2"/>
    <w:rsid w:val="00942C8B"/>
    <w:rsid w:val="0094344C"/>
    <w:rsid w:val="00943727"/>
    <w:rsid w:val="00943A80"/>
    <w:rsid w:val="00943B96"/>
    <w:rsid w:val="00944010"/>
    <w:rsid w:val="00944977"/>
    <w:rsid w:val="00946304"/>
    <w:rsid w:val="00947439"/>
    <w:rsid w:val="00950715"/>
    <w:rsid w:val="00951B7F"/>
    <w:rsid w:val="00951D6F"/>
    <w:rsid w:val="00953AE8"/>
    <w:rsid w:val="0095466C"/>
    <w:rsid w:val="009548A8"/>
    <w:rsid w:val="009557B9"/>
    <w:rsid w:val="00960E7F"/>
    <w:rsid w:val="00961234"/>
    <w:rsid w:val="009619F5"/>
    <w:rsid w:val="00962051"/>
    <w:rsid w:val="00962A0F"/>
    <w:rsid w:val="00963732"/>
    <w:rsid w:val="00963827"/>
    <w:rsid w:val="009639EE"/>
    <w:rsid w:val="00964E5F"/>
    <w:rsid w:val="009650E2"/>
    <w:rsid w:val="0096607D"/>
    <w:rsid w:val="00966288"/>
    <w:rsid w:val="00970745"/>
    <w:rsid w:val="009717ED"/>
    <w:rsid w:val="00971DE7"/>
    <w:rsid w:val="009721FF"/>
    <w:rsid w:val="009732BE"/>
    <w:rsid w:val="00973F43"/>
    <w:rsid w:val="00974049"/>
    <w:rsid w:val="0097455A"/>
    <w:rsid w:val="00976122"/>
    <w:rsid w:val="00977313"/>
    <w:rsid w:val="0097766E"/>
    <w:rsid w:val="00980985"/>
    <w:rsid w:val="009814E4"/>
    <w:rsid w:val="009814EC"/>
    <w:rsid w:val="00981914"/>
    <w:rsid w:val="0098235B"/>
    <w:rsid w:val="00982D3E"/>
    <w:rsid w:val="009834B5"/>
    <w:rsid w:val="00984101"/>
    <w:rsid w:val="009846C0"/>
    <w:rsid w:val="0098527A"/>
    <w:rsid w:val="009852CE"/>
    <w:rsid w:val="009858E9"/>
    <w:rsid w:val="00986EC6"/>
    <w:rsid w:val="00987347"/>
    <w:rsid w:val="009877C0"/>
    <w:rsid w:val="009901B6"/>
    <w:rsid w:val="00992A1F"/>
    <w:rsid w:val="00992CB8"/>
    <w:rsid w:val="009939C7"/>
    <w:rsid w:val="00994216"/>
    <w:rsid w:val="00995791"/>
    <w:rsid w:val="0099604D"/>
    <w:rsid w:val="009A0549"/>
    <w:rsid w:val="009A0C81"/>
    <w:rsid w:val="009A1FCD"/>
    <w:rsid w:val="009A2431"/>
    <w:rsid w:val="009A247D"/>
    <w:rsid w:val="009A2C48"/>
    <w:rsid w:val="009A3A04"/>
    <w:rsid w:val="009A40AD"/>
    <w:rsid w:val="009A479D"/>
    <w:rsid w:val="009A4CF3"/>
    <w:rsid w:val="009A6439"/>
    <w:rsid w:val="009A7810"/>
    <w:rsid w:val="009A78BF"/>
    <w:rsid w:val="009B0821"/>
    <w:rsid w:val="009B1122"/>
    <w:rsid w:val="009B3B07"/>
    <w:rsid w:val="009B4618"/>
    <w:rsid w:val="009B61CE"/>
    <w:rsid w:val="009B621B"/>
    <w:rsid w:val="009B6870"/>
    <w:rsid w:val="009B75B2"/>
    <w:rsid w:val="009C0220"/>
    <w:rsid w:val="009C165E"/>
    <w:rsid w:val="009C1D25"/>
    <w:rsid w:val="009C1E2F"/>
    <w:rsid w:val="009C241B"/>
    <w:rsid w:val="009C27FE"/>
    <w:rsid w:val="009C2DD4"/>
    <w:rsid w:val="009C50BD"/>
    <w:rsid w:val="009C75ED"/>
    <w:rsid w:val="009C770F"/>
    <w:rsid w:val="009D24BE"/>
    <w:rsid w:val="009D277A"/>
    <w:rsid w:val="009D4EA6"/>
    <w:rsid w:val="009D64C6"/>
    <w:rsid w:val="009D66D1"/>
    <w:rsid w:val="009D69B9"/>
    <w:rsid w:val="009D6A9C"/>
    <w:rsid w:val="009D6D0E"/>
    <w:rsid w:val="009D6D1A"/>
    <w:rsid w:val="009D71F5"/>
    <w:rsid w:val="009D75C7"/>
    <w:rsid w:val="009D7BB1"/>
    <w:rsid w:val="009D7FA2"/>
    <w:rsid w:val="009E1F81"/>
    <w:rsid w:val="009E1FD7"/>
    <w:rsid w:val="009E229E"/>
    <w:rsid w:val="009E4AC2"/>
    <w:rsid w:val="009E51B5"/>
    <w:rsid w:val="009E5897"/>
    <w:rsid w:val="009E5B27"/>
    <w:rsid w:val="009E5E5A"/>
    <w:rsid w:val="009E6542"/>
    <w:rsid w:val="009E6E36"/>
    <w:rsid w:val="009E71D8"/>
    <w:rsid w:val="009F0224"/>
    <w:rsid w:val="009F0D2F"/>
    <w:rsid w:val="009F0EE9"/>
    <w:rsid w:val="009F12AA"/>
    <w:rsid w:val="009F1340"/>
    <w:rsid w:val="009F19D2"/>
    <w:rsid w:val="009F1BB7"/>
    <w:rsid w:val="009F29A0"/>
    <w:rsid w:val="009F2E1B"/>
    <w:rsid w:val="009F437D"/>
    <w:rsid w:val="009F614E"/>
    <w:rsid w:val="009F6808"/>
    <w:rsid w:val="00A00626"/>
    <w:rsid w:val="00A01139"/>
    <w:rsid w:val="00A01B4B"/>
    <w:rsid w:val="00A01B62"/>
    <w:rsid w:val="00A021BC"/>
    <w:rsid w:val="00A02926"/>
    <w:rsid w:val="00A03B0F"/>
    <w:rsid w:val="00A062E2"/>
    <w:rsid w:val="00A06C29"/>
    <w:rsid w:val="00A07A62"/>
    <w:rsid w:val="00A07B5A"/>
    <w:rsid w:val="00A10A0E"/>
    <w:rsid w:val="00A10A1C"/>
    <w:rsid w:val="00A10CF6"/>
    <w:rsid w:val="00A1234C"/>
    <w:rsid w:val="00A128B0"/>
    <w:rsid w:val="00A12C0E"/>
    <w:rsid w:val="00A13C92"/>
    <w:rsid w:val="00A15423"/>
    <w:rsid w:val="00A15FCA"/>
    <w:rsid w:val="00A165F1"/>
    <w:rsid w:val="00A170C5"/>
    <w:rsid w:val="00A22734"/>
    <w:rsid w:val="00A2326E"/>
    <w:rsid w:val="00A23349"/>
    <w:rsid w:val="00A2365A"/>
    <w:rsid w:val="00A24718"/>
    <w:rsid w:val="00A24CD0"/>
    <w:rsid w:val="00A25AC2"/>
    <w:rsid w:val="00A2696F"/>
    <w:rsid w:val="00A27089"/>
    <w:rsid w:val="00A2747C"/>
    <w:rsid w:val="00A27D6F"/>
    <w:rsid w:val="00A30DD2"/>
    <w:rsid w:val="00A31146"/>
    <w:rsid w:val="00A31538"/>
    <w:rsid w:val="00A315A4"/>
    <w:rsid w:val="00A32919"/>
    <w:rsid w:val="00A36AB6"/>
    <w:rsid w:val="00A36CF3"/>
    <w:rsid w:val="00A36DCE"/>
    <w:rsid w:val="00A3729A"/>
    <w:rsid w:val="00A4035F"/>
    <w:rsid w:val="00A41C1D"/>
    <w:rsid w:val="00A43962"/>
    <w:rsid w:val="00A46837"/>
    <w:rsid w:val="00A47B66"/>
    <w:rsid w:val="00A50943"/>
    <w:rsid w:val="00A52786"/>
    <w:rsid w:val="00A53E52"/>
    <w:rsid w:val="00A5549C"/>
    <w:rsid w:val="00A56A11"/>
    <w:rsid w:val="00A56BCA"/>
    <w:rsid w:val="00A57010"/>
    <w:rsid w:val="00A57279"/>
    <w:rsid w:val="00A57849"/>
    <w:rsid w:val="00A60271"/>
    <w:rsid w:val="00A60319"/>
    <w:rsid w:val="00A60563"/>
    <w:rsid w:val="00A60E83"/>
    <w:rsid w:val="00A60FC1"/>
    <w:rsid w:val="00A616D9"/>
    <w:rsid w:val="00A62C7A"/>
    <w:rsid w:val="00A64321"/>
    <w:rsid w:val="00A64478"/>
    <w:rsid w:val="00A6527F"/>
    <w:rsid w:val="00A6619A"/>
    <w:rsid w:val="00A66550"/>
    <w:rsid w:val="00A66589"/>
    <w:rsid w:val="00A6678E"/>
    <w:rsid w:val="00A66813"/>
    <w:rsid w:val="00A66EA6"/>
    <w:rsid w:val="00A67503"/>
    <w:rsid w:val="00A67D34"/>
    <w:rsid w:val="00A7069F"/>
    <w:rsid w:val="00A7277A"/>
    <w:rsid w:val="00A73185"/>
    <w:rsid w:val="00A73570"/>
    <w:rsid w:val="00A73E3A"/>
    <w:rsid w:val="00A74783"/>
    <w:rsid w:val="00A7492C"/>
    <w:rsid w:val="00A75C99"/>
    <w:rsid w:val="00A82387"/>
    <w:rsid w:val="00A82B82"/>
    <w:rsid w:val="00A82BA8"/>
    <w:rsid w:val="00A82DD0"/>
    <w:rsid w:val="00A843B0"/>
    <w:rsid w:val="00A847A9"/>
    <w:rsid w:val="00A85129"/>
    <w:rsid w:val="00A8560B"/>
    <w:rsid w:val="00A8593D"/>
    <w:rsid w:val="00A85978"/>
    <w:rsid w:val="00A86593"/>
    <w:rsid w:val="00A87DF6"/>
    <w:rsid w:val="00A906CE"/>
    <w:rsid w:val="00A90C71"/>
    <w:rsid w:val="00A91843"/>
    <w:rsid w:val="00A92747"/>
    <w:rsid w:val="00A97434"/>
    <w:rsid w:val="00AA1A3D"/>
    <w:rsid w:val="00AA1A5C"/>
    <w:rsid w:val="00AA21C1"/>
    <w:rsid w:val="00AA2204"/>
    <w:rsid w:val="00AA25A2"/>
    <w:rsid w:val="00AA3449"/>
    <w:rsid w:val="00AA3FA5"/>
    <w:rsid w:val="00AA4C27"/>
    <w:rsid w:val="00AA5365"/>
    <w:rsid w:val="00AA672F"/>
    <w:rsid w:val="00AA6AD0"/>
    <w:rsid w:val="00AB03AF"/>
    <w:rsid w:val="00AB0623"/>
    <w:rsid w:val="00AB1CF3"/>
    <w:rsid w:val="00AB2ADA"/>
    <w:rsid w:val="00AB4D4B"/>
    <w:rsid w:val="00AB61C1"/>
    <w:rsid w:val="00AB6870"/>
    <w:rsid w:val="00AB6EAC"/>
    <w:rsid w:val="00AC1D60"/>
    <w:rsid w:val="00AC4CF2"/>
    <w:rsid w:val="00AC6532"/>
    <w:rsid w:val="00AD04D5"/>
    <w:rsid w:val="00AD0EC1"/>
    <w:rsid w:val="00AD237F"/>
    <w:rsid w:val="00AD4019"/>
    <w:rsid w:val="00AD6015"/>
    <w:rsid w:val="00AD6318"/>
    <w:rsid w:val="00AD6B18"/>
    <w:rsid w:val="00AD71CB"/>
    <w:rsid w:val="00AD7392"/>
    <w:rsid w:val="00AD75AD"/>
    <w:rsid w:val="00AE01DC"/>
    <w:rsid w:val="00AE03EA"/>
    <w:rsid w:val="00AE07CB"/>
    <w:rsid w:val="00AE0B2B"/>
    <w:rsid w:val="00AE0C4F"/>
    <w:rsid w:val="00AE1BD6"/>
    <w:rsid w:val="00AE1DAC"/>
    <w:rsid w:val="00AE39CD"/>
    <w:rsid w:val="00AE4295"/>
    <w:rsid w:val="00AE48CC"/>
    <w:rsid w:val="00AE4C7C"/>
    <w:rsid w:val="00AE4FCC"/>
    <w:rsid w:val="00AE53B3"/>
    <w:rsid w:val="00AE5D24"/>
    <w:rsid w:val="00AE6974"/>
    <w:rsid w:val="00AE704C"/>
    <w:rsid w:val="00AE774B"/>
    <w:rsid w:val="00AF0BAA"/>
    <w:rsid w:val="00AF0F98"/>
    <w:rsid w:val="00AF129A"/>
    <w:rsid w:val="00AF226F"/>
    <w:rsid w:val="00AF2B11"/>
    <w:rsid w:val="00AF3AAC"/>
    <w:rsid w:val="00AF470F"/>
    <w:rsid w:val="00AF5298"/>
    <w:rsid w:val="00AF66AE"/>
    <w:rsid w:val="00AF7445"/>
    <w:rsid w:val="00AF7FDC"/>
    <w:rsid w:val="00B000AF"/>
    <w:rsid w:val="00B013CA"/>
    <w:rsid w:val="00B01702"/>
    <w:rsid w:val="00B0245C"/>
    <w:rsid w:val="00B036DF"/>
    <w:rsid w:val="00B0417A"/>
    <w:rsid w:val="00B041F6"/>
    <w:rsid w:val="00B04C64"/>
    <w:rsid w:val="00B0610F"/>
    <w:rsid w:val="00B069B3"/>
    <w:rsid w:val="00B074FA"/>
    <w:rsid w:val="00B105BF"/>
    <w:rsid w:val="00B10FB6"/>
    <w:rsid w:val="00B11F20"/>
    <w:rsid w:val="00B131E6"/>
    <w:rsid w:val="00B13CD2"/>
    <w:rsid w:val="00B13D3F"/>
    <w:rsid w:val="00B13F70"/>
    <w:rsid w:val="00B15472"/>
    <w:rsid w:val="00B17235"/>
    <w:rsid w:val="00B2176E"/>
    <w:rsid w:val="00B22C67"/>
    <w:rsid w:val="00B22FBA"/>
    <w:rsid w:val="00B22FDB"/>
    <w:rsid w:val="00B234E8"/>
    <w:rsid w:val="00B244FF"/>
    <w:rsid w:val="00B24DB5"/>
    <w:rsid w:val="00B27DA7"/>
    <w:rsid w:val="00B302FC"/>
    <w:rsid w:val="00B3102E"/>
    <w:rsid w:val="00B31B4F"/>
    <w:rsid w:val="00B321A9"/>
    <w:rsid w:val="00B3261C"/>
    <w:rsid w:val="00B33C0D"/>
    <w:rsid w:val="00B33CF5"/>
    <w:rsid w:val="00B34847"/>
    <w:rsid w:val="00B34E45"/>
    <w:rsid w:val="00B36488"/>
    <w:rsid w:val="00B36994"/>
    <w:rsid w:val="00B37E64"/>
    <w:rsid w:val="00B405EB"/>
    <w:rsid w:val="00B411DC"/>
    <w:rsid w:val="00B41FD5"/>
    <w:rsid w:val="00B4269D"/>
    <w:rsid w:val="00B43C8D"/>
    <w:rsid w:val="00B45AEE"/>
    <w:rsid w:val="00B5201D"/>
    <w:rsid w:val="00B537F9"/>
    <w:rsid w:val="00B556CD"/>
    <w:rsid w:val="00B55BC4"/>
    <w:rsid w:val="00B55FE8"/>
    <w:rsid w:val="00B56002"/>
    <w:rsid w:val="00B60FBB"/>
    <w:rsid w:val="00B61714"/>
    <w:rsid w:val="00B61A99"/>
    <w:rsid w:val="00B62C66"/>
    <w:rsid w:val="00B64D08"/>
    <w:rsid w:val="00B6652D"/>
    <w:rsid w:val="00B67A1B"/>
    <w:rsid w:val="00B708F6"/>
    <w:rsid w:val="00B73D3E"/>
    <w:rsid w:val="00B73D98"/>
    <w:rsid w:val="00B75004"/>
    <w:rsid w:val="00B76643"/>
    <w:rsid w:val="00B768E6"/>
    <w:rsid w:val="00B76DD8"/>
    <w:rsid w:val="00B7745E"/>
    <w:rsid w:val="00B775AB"/>
    <w:rsid w:val="00B80613"/>
    <w:rsid w:val="00B80744"/>
    <w:rsid w:val="00B8109F"/>
    <w:rsid w:val="00B82B95"/>
    <w:rsid w:val="00B82D32"/>
    <w:rsid w:val="00B84F81"/>
    <w:rsid w:val="00B9100B"/>
    <w:rsid w:val="00B918E6"/>
    <w:rsid w:val="00B92F40"/>
    <w:rsid w:val="00B93580"/>
    <w:rsid w:val="00B945B8"/>
    <w:rsid w:val="00B94B0A"/>
    <w:rsid w:val="00B951CE"/>
    <w:rsid w:val="00B95B7C"/>
    <w:rsid w:val="00B95FC0"/>
    <w:rsid w:val="00B96A7F"/>
    <w:rsid w:val="00B97BA3"/>
    <w:rsid w:val="00B97F4F"/>
    <w:rsid w:val="00BA0FB6"/>
    <w:rsid w:val="00BA1B00"/>
    <w:rsid w:val="00BA483E"/>
    <w:rsid w:val="00BA498B"/>
    <w:rsid w:val="00BA5848"/>
    <w:rsid w:val="00BA688E"/>
    <w:rsid w:val="00BA6CE1"/>
    <w:rsid w:val="00BA7ED4"/>
    <w:rsid w:val="00BB00E6"/>
    <w:rsid w:val="00BB04EC"/>
    <w:rsid w:val="00BB0F8B"/>
    <w:rsid w:val="00BB1695"/>
    <w:rsid w:val="00BB27DC"/>
    <w:rsid w:val="00BB3235"/>
    <w:rsid w:val="00BB4A38"/>
    <w:rsid w:val="00BB526D"/>
    <w:rsid w:val="00BB5299"/>
    <w:rsid w:val="00BB5EEF"/>
    <w:rsid w:val="00BB6671"/>
    <w:rsid w:val="00BB6921"/>
    <w:rsid w:val="00BB7070"/>
    <w:rsid w:val="00BC163D"/>
    <w:rsid w:val="00BC1847"/>
    <w:rsid w:val="00BC2940"/>
    <w:rsid w:val="00BC331F"/>
    <w:rsid w:val="00BC3DCE"/>
    <w:rsid w:val="00BC43F1"/>
    <w:rsid w:val="00BC460D"/>
    <w:rsid w:val="00BC584D"/>
    <w:rsid w:val="00BC6636"/>
    <w:rsid w:val="00BC6EB3"/>
    <w:rsid w:val="00BC7CE6"/>
    <w:rsid w:val="00BC7CEF"/>
    <w:rsid w:val="00BD2762"/>
    <w:rsid w:val="00BD29C0"/>
    <w:rsid w:val="00BD2C91"/>
    <w:rsid w:val="00BD5133"/>
    <w:rsid w:val="00BD51D5"/>
    <w:rsid w:val="00BD63CB"/>
    <w:rsid w:val="00BD68D0"/>
    <w:rsid w:val="00BD7010"/>
    <w:rsid w:val="00BD7DC5"/>
    <w:rsid w:val="00BE095C"/>
    <w:rsid w:val="00BE1FAD"/>
    <w:rsid w:val="00BE2741"/>
    <w:rsid w:val="00BE3328"/>
    <w:rsid w:val="00BE386F"/>
    <w:rsid w:val="00BE508E"/>
    <w:rsid w:val="00BE582B"/>
    <w:rsid w:val="00BE5CB4"/>
    <w:rsid w:val="00BE6649"/>
    <w:rsid w:val="00BE6A55"/>
    <w:rsid w:val="00BE71BD"/>
    <w:rsid w:val="00BE75F6"/>
    <w:rsid w:val="00BE7E4F"/>
    <w:rsid w:val="00BF0147"/>
    <w:rsid w:val="00BF0832"/>
    <w:rsid w:val="00BF0CEC"/>
    <w:rsid w:val="00BF23F6"/>
    <w:rsid w:val="00BF27EE"/>
    <w:rsid w:val="00BF41D7"/>
    <w:rsid w:val="00BF4356"/>
    <w:rsid w:val="00BF5592"/>
    <w:rsid w:val="00BF55E9"/>
    <w:rsid w:val="00BF5CB0"/>
    <w:rsid w:val="00BF750B"/>
    <w:rsid w:val="00BF77F1"/>
    <w:rsid w:val="00C009C1"/>
    <w:rsid w:val="00C00B2A"/>
    <w:rsid w:val="00C02165"/>
    <w:rsid w:val="00C0248D"/>
    <w:rsid w:val="00C0477C"/>
    <w:rsid w:val="00C04E28"/>
    <w:rsid w:val="00C04EBD"/>
    <w:rsid w:val="00C06D95"/>
    <w:rsid w:val="00C117AE"/>
    <w:rsid w:val="00C11897"/>
    <w:rsid w:val="00C1259F"/>
    <w:rsid w:val="00C1273B"/>
    <w:rsid w:val="00C1298D"/>
    <w:rsid w:val="00C13125"/>
    <w:rsid w:val="00C138E5"/>
    <w:rsid w:val="00C179BE"/>
    <w:rsid w:val="00C214EC"/>
    <w:rsid w:val="00C22474"/>
    <w:rsid w:val="00C22801"/>
    <w:rsid w:val="00C23C16"/>
    <w:rsid w:val="00C23F8E"/>
    <w:rsid w:val="00C243A4"/>
    <w:rsid w:val="00C257DC"/>
    <w:rsid w:val="00C26057"/>
    <w:rsid w:val="00C26F8D"/>
    <w:rsid w:val="00C2710B"/>
    <w:rsid w:val="00C27440"/>
    <w:rsid w:val="00C279CA"/>
    <w:rsid w:val="00C31EA2"/>
    <w:rsid w:val="00C321D6"/>
    <w:rsid w:val="00C32A81"/>
    <w:rsid w:val="00C33A4B"/>
    <w:rsid w:val="00C340CB"/>
    <w:rsid w:val="00C34209"/>
    <w:rsid w:val="00C3437A"/>
    <w:rsid w:val="00C34590"/>
    <w:rsid w:val="00C35AC0"/>
    <w:rsid w:val="00C3795D"/>
    <w:rsid w:val="00C4018D"/>
    <w:rsid w:val="00C40442"/>
    <w:rsid w:val="00C408F6"/>
    <w:rsid w:val="00C41603"/>
    <w:rsid w:val="00C41C91"/>
    <w:rsid w:val="00C421F5"/>
    <w:rsid w:val="00C4309D"/>
    <w:rsid w:val="00C43C8B"/>
    <w:rsid w:val="00C46700"/>
    <w:rsid w:val="00C46A9E"/>
    <w:rsid w:val="00C51637"/>
    <w:rsid w:val="00C51820"/>
    <w:rsid w:val="00C51CB9"/>
    <w:rsid w:val="00C52779"/>
    <w:rsid w:val="00C53441"/>
    <w:rsid w:val="00C53D0B"/>
    <w:rsid w:val="00C53DE2"/>
    <w:rsid w:val="00C54C30"/>
    <w:rsid w:val="00C552BB"/>
    <w:rsid w:val="00C5551B"/>
    <w:rsid w:val="00C55C62"/>
    <w:rsid w:val="00C56177"/>
    <w:rsid w:val="00C5683B"/>
    <w:rsid w:val="00C56F4C"/>
    <w:rsid w:val="00C57A71"/>
    <w:rsid w:val="00C614EA"/>
    <w:rsid w:val="00C6156D"/>
    <w:rsid w:val="00C6213C"/>
    <w:rsid w:val="00C6241F"/>
    <w:rsid w:val="00C65A6E"/>
    <w:rsid w:val="00C66A6E"/>
    <w:rsid w:val="00C6713D"/>
    <w:rsid w:val="00C67559"/>
    <w:rsid w:val="00C676D5"/>
    <w:rsid w:val="00C701BA"/>
    <w:rsid w:val="00C704A3"/>
    <w:rsid w:val="00C705AC"/>
    <w:rsid w:val="00C70B3A"/>
    <w:rsid w:val="00C72F48"/>
    <w:rsid w:val="00C738A9"/>
    <w:rsid w:val="00C746C2"/>
    <w:rsid w:val="00C7694F"/>
    <w:rsid w:val="00C76DF0"/>
    <w:rsid w:val="00C77032"/>
    <w:rsid w:val="00C77094"/>
    <w:rsid w:val="00C77FF8"/>
    <w:rsid w:val="00C8145C"/>
    <w:rsid w:val="00C81BA3"/>
    <w:rsid w:val="00C824A2"/>
    <w:rsid w:val="00C82FE0"/>
    <w:rsid w:val="00C83A64"/>
    <w:rsid w:val="00C869A3"/>
    <w:rsid w:val="00C90462"/>
    <w:rsid w:val="00C90AB8"/>
    <w:rsid w:val="00C91EB4"/>
    <w:rsid w:val="00C91EC2"/>
    <w:rsid w:val="00C92E93"/>
    <w:rsid w:val="00C943B5"/>
    <w:rsid w:val="00C94999"/>
    <w:rsid w:val="00C95220"/>
    <w:rsid w:val="00CA0351"/>
    <w:rsid w:val="00CA1936"/>
    <w:rsid w:val="00CA1F35"/>
    <w:rsid w:val="00CA2197"/>
    <w:rsid w:val="00CA33D8"/>
    <w:rsid w:val="00CA4BB8"/>
    <w:rsid w:val="00CA6812"/>
    <w:rsid w:val="00CA73F2"/>
    <w:rsid w:val="00CA7846"/>
    <w:rsid w:val="00CB04B0"/>
    <w:rsid w:val="00CB064C"/>
    <w:rsid w:val="00CB0897"/>
    <w:rsid w:val="00CB132A"/>
    <w:rsid w:val="00CB21FA"/>
    <w:rsid w:val="00CB2836"/>
    <w:rsid w:val="00CB2AA9"/>
    <w:rsid w:val="00CB40DF"/>
    <w:rsid w:val="00CB5A54"/>
    <w:rsid w:val="00CB5A5A"/>
    <w:rsid w:val="00CB6B18"/>
    <w:rsid w:val="00CB738E"/>
    <w:rsid w:val="00CC0387"/>
    <w:rsid w:val="00CC0691"/>
    <w:rsid w:val="00CC2C02"/>
    <w:rsid w:val="00CC3CE1"/>
    <w:rsid w:val="00CC3F25"/>
    <w:rsid w:val="00CC4BD4"/>
    <w:rsid w:val="00CC5714"/>
    <w:rsid w:val="00CC5864"/>
    <w:rsid w:val="00CC6004"/>
    <w:rsid w:val="00CC69A2"/>
    <w:rsid w:val="00CC701E"/>
    <w:rsid w:val="00CC7787"/>
    <w:rsid w:val="00CC7A2B"/>
    <w:rsid w:val="00CC7F6B"/>
    <w:rsid w:val="00CD091F"/>
    <w:rsid w:val="00CD0AAB"/>
    <w:rsid w:val="00CD2F8F"/>
    <w:rsid w:val="00CD3552"/>
    <w:rsid w:val="00CD3947"/>
    <w:rsid w:val="00CD6759"/>
    <w:rsid w:val="00CD67C8"/>
    <w:rsid w:val="00CD7217"/>
    <w:rsid w:val="00CD7C6B"/>
    <w:rsid w:val="00CE04A3"/>
    <w:rsid w:val="00CE056A"/>
    <w:rsid w:val="00CE079A"/>
    <w:rsid w:val="00CE1160"/>
    <w:rsid w:val="00CE12E6"/>
    <w:rsid w:val="00CE1C18"/>
    <w:rsid w:val="00CE2FA7"/>
    <w:rsid w:val="00CE3BE6"/>
    <w:rsid w:val="00CE46E2"/>
    <w:rsid w:val="00CE4F6B"/>
    <w:rsid w:val="00CE6083"/>
    <w:rsid w:val="00CE68F8"/>
    <w:rsid w:val="00CE695A"/>
    <w:rsid w:val="00CE75B6"/>
    <w:rsid w:val="00CF01D6"/>
    <w:rsid w:val="00CF06E2"/>
    <w:rsid w:val="00CF0FA0"/>
    <w:rsid w:val="00CF249F"/>
    <w:rsid w:val="00CF27EF"/>
    <w:rsid w:val="00CF2ECE"/>
    <w:rsid w:val="00CF31B8"/>
    <w:rsid w:val="00CF3342"/>
    <w:rsid w:val="00CF4123"/>
    <w:rsid w:val="00CF4242"/>
    <w:rsid w:val="00CF4243"/>
    <w:rsid w:val="00CF53CB"/>
    <w:rsid w:val="00CF5767"/>
    <w:rsid w:val="00CF60FA"/>
    <w:rsid w:val="00D00BDF"/>
    <w:rsid w:val="00D01008"/>
    <w:rsid w:val="00D029AD"/>
    <w:rsid w:val="00D031E4"/>
    <w:rsid w:val="00D0329E"/>
    <w:rsid w:val="00D032EA"/>
    <w:rsid w:val="00D037AD"/>
    <w:rsid w:val="00D03BE3"/>
    <w:rsid w:val="00D03BF5"/>
    <w:rsid w:val="00D0500B"/>
    <w:rsid w:val="00D0556D"/>
    <w:rsid w:val="00D06140"/>
    <w:rsid w:val="00D06FCB"/>
    <w:rsid w:val="00D07A8A"/>
    <w:rsid w:val="00D07BC0"/>
    <w:rsid w:val="00D108DB"/>
    <w:rsid w:val="00D11A6A"/>
    <w:rsid w:val="00D13BFB"/>
    <w:rsid w:val="00D16CF7"/>
    <w:rsid w:val="00D2004D"/>
    <w:rsid w:val="00D20741"/>
    <w:rsid w:val="00D21B49"/>
    <w:rsid w:val="00D21C92"/>
    <w:rsid w:val="00D24530"/>
    <w:rsid w:val="00D24A71"/>
    <w:rsid w:val="00D25C94"/>
    <w:rsid w:val="00D26710"/>
    <w:rsid w:val="00D30237"/>
    <w:rsid w:val="00D3042F"/>
    <w:rsid w:val="00D31E31"/>
    <w:rsid w:val="00D32089"/>
    <w:rsid w:val="00D326DB"/>
    <w:rsid w:val="00D3289F"/>
    <w:rsid w:val="00D32DDE"/>
    <w:rsid w:val="00D33C24"/>
    <w:rsid w:val="00D33E1F"/>
    <w:rsid w:val="00D340AE"/>
    <w:rsid w:val="00D34E97"/>
    <w:rsid w:val="00D35248"/>
    <w:rsid w:val="00D3577A"/>
    <w:rsid w:val="00D369B4"/>
    <w:rsid w:val="00D37CA3"/>
    <w:rsid w:val="00D400C5"/>
    <w:rsid w:val="00D40A79"/>
    <w:rsid w:val="00D40ABB"/>
    <w:rsid w:val="00D40D3A"/>
    <w:rsid w:val="00D422FF"/>
    <w:rsid w:val="00D437BB"/>
    <w:rsid w:val="00D44001"/>
    <w:rsid w:val="00D4494A"/>
    <w:rsid w:val="00D4554F"/>
    <w:rsid w:val="00D456EE"/>
    <w:rsid w:val="00D45F82"/>
    <w:rsid w:val="00D46823"/>
    <w:rsid w:val="00D50524"/>
    <w:rsid w:val="00D5193D"/>
    <w:rsid w:val="00D522AE"/>
    <w:rsid w:val="00D522B7"/>
    <w:rsid w:val="00D528A9"/>
    <w:rsid w:val="00D52FDD"/>
    <w:rsid w:val="00D535D2"/>
    <w:rsid w:val="00D53E7D"/>
    <w:rsid w:val="00D54880"/>
    <w:rsid w:val="00D606BC"/>
    <w:rsid w:val="00D60C47"/>
    <w:rsid w:val="00D60FA4"/>
    <w:rsid w:val="00D6115F"/>
    <w:rsid w:val="00D61AFB"/>
    <w:rsid w:val="00D62C20"/>
    <w:rsid w:val="00D63250"/>
    <w:rsid w:val="00D65F85"/>
    <w:rsid w:val="00D6690B"/>
    <w:rsid w:val="00D71AB0"/>
    <w:rsid w:val="00D723CB"/>
    <w:rsid w:val="00D73708"/>
    <w:rsid w:val="00D7413C"/>
    <w:rsid w:val="00D751B8"/>
    <w:rsid w:val="00D755FF"/>
    <w:rsid w:val="00D75ED0"/>
    <w:rsid w:val="00D776A7"/>
    <w:rsid w:val="00D80A40"/>
    <w:rsid w:val="00D80EA3"/>
    <w:rsid w:val="00D81338"/>
    <w:rsid w:val="00D8176F"/>
    <w:rsid w:val="00D81B8E"/>
    <w:rsid w:val="00D827E7"/>
    <w:rsid w:val="00D82868"/>
    <w:rsid w:val="00D83A0E"/>
    <w:rsid w:val="00D8459F"/>
    <w:rsid w:val="00D85A59"/>
    <w:rsid w:val="00D86302"/>
    <w:rsid w:val="00D86D9B"/>
    <w:rsid w:val="00D878D9"/>
    <w:rsid w:val="00D87F5D"/>
    <w:rsid w:val="00D87FAE"/>
    <w:rsid w:val="00D909CD"/>
    <w:rsid w:val="00D91BE6"/>
    <w:rsid w:val="00D958B1"/>
    <w:rsid w:val="00D963A6"/>
    <w:rsid w:val="00D97255"/>
    <w:rsid w:val="00D976F0"/>
    <w:rsid w:val="00DA03A4"/>
    <w:rsid w:val="00DA1775"/>
    <w:rsid w:val="00DA1940"/>
    <w:rsid w:val="00DA1A3C"/>
    <w:rsid w:val="00DA3A78"/>
    <w:rsid w:val="00DA42C8"/>
    <w:rsid w:val="00DA44F2"/>
    <w:rsid w:val="00DA4671"/>
    <w:rsid w:val="00DA5C13"/>
    <w:rsid w:val="00DA6EA0"/>
    <w:rsid w:val="00DA6FFC"/>
    <w:rsid w:val="00DA7152"/>
    <w:rsid w:val="00DA7316"/>
    <w:rsid w:val="00DA7371"/>
    <w:rsid w:val="00DB0B0A"/>
    <w:rsid w:val="00DB0B72"/>
    <w:rsid w:val="00DB0CCB"/>
    <w:rsid w:val="00DB197F"/>
    <w:rsid w:val="00DB1E33"/>
    <w:rsid w:val="00DB3263"/>
    <w:rsid w:val="00DB4384"/>
    <w:rsid w:val="00DB499D"/>
    <w:rsid w:val="00DB517B"/>
    <w:rsid w:val="00DB5841"/>
    <w:rsid w:val="00DB5B61"/>
    <w:rsid w:val="00DB5D1C"/>
    <w:rsid w:val="00DB5F9B"/>
    <w:rsid w:val="00DB70C5"/>
    <w:rsid w:val="00DC1BE8"/>
    <w:rsid w:val="00DC1D8F"/>
    <w:rsid w:val="00DC2CA1"/>
    <w:rsid w:val="00DC2FBF"/>
    <w:rsid w:val="00DC41E4"/>
    <w:rsid w:val="00DC5F26"/>
    <w:rsid w:val="00DC62F6"/>
    <w:rsid w:val="00DC664F"/>
    <w:rsid w:val="00DC713C"/>
    <w:rsid w:val="00DD138D"/>
    <w:rsid w:val="00DD1EF8"/>
    <w:rsid w:val="00DD2205"/>
    <w:rsid w:val="00DD2FAF"/>
    <w:rsid w:val="00DD5580"/>
    <w:rsid w:val="00DD6690"/>
    <w:rsid w:val="00DD69C0"/>
    <w:rsid w:val="00DD77FC"/>
    <w:rsid w:val="00DD7A9D"/>
    <w:rsid w:val="00DE00B1"/>
    <w:rsid w:val="00DE06EA"/>
    <w:rsid w:val="00DE07EA"/>
    <w:rsid w:val="00DE08E6"/>
    <w:rsid w:val="00DE0DC5"/>
    <w:rsid w:val="00DE2E20"/>
    <w:rsid w:val="00DE42C4"/>
    <w:rsid w:val="00DE50D0"/>
    <w:rsid w:val="00DE5406"/>
    <w:rsid w:val="00DE6834"/>
    <w:rsid w:val="00DE70EF"/>
    <w:rsid w:val="00DE76F6"/>
    <w:rsid w:val="00DE78A1"/>
    <w:rsid w:val="00DE7923"/>
    <w:rsid w:val="00DF08C5"/>
    <w:rsid w:val="00DF09D8"/>
    <w:rsid w:val="00DF0C8D"/>
    <w:rsid w:val="00DF132C"/>
    <w:rsid w:val="00DF2C50"/>
    <w:rsid w:val="00DF3C13"/>
    <w:rsid w:val="00DF4982"/>
    <w:rsid w:val="00DF5355"/>
    <w:rsid w:val="00DF5C2B"/>
    <w:rsid w:val="00DF6E70"/>
    <w:rsid w:val="00DF7AC6"/>
    <w:rsid w:val="00DF7AD5"/>
    <w:rsid w:val="00DF7C1A"/>
    <w:rsid w:val="00E01BF0"/>
    <w:rsid w:val="00E03A53"/>
    <w:rsid w:val="00E054CF"/>
    <w:rsid w:val="00E058C2"/>
    <w:rsid w:val="00E05EFB"/>
    <w:rsid w:val="00E06048"/>
    <w:rsid w:val="00E10020"/>
    <w:rsid w:val="00E10035"/>
    <w:rsid w:val="00E1040B"/>
    <w:rsid w:val="00E1178C"/>
    <w:rsid w:val="00E14187"/>
    <w:rsid w:val="00E14E5C"/>
    <w:rsid w:val="00E1555A"/>
    <w:rsid w:val="00E15B24"/>
    <w:rsid w:val="00E15D95"/>
    <w:rsid w:val="00E15F1B"/>
    <w:rsid w:val="00E164F2"/>
    <w:rsid w:val="00E16756"/>
    <w:rsid w:val="00E16D29"/>
    <w:rsid w:val="00E17BE4"/>
    <w:rsid w:val="00E17FFE"/>
    <w:rsid w:val="00E202EA"/>
    <w:rsid w:val="00E21C10"/>
    <w:rsid w:val="00E22325"/>
    <w:rsid w:val="00E2433A"/>
    <w:rsid w:val="00E246B2"/>
    <w:rsid w:val="00E25078"/>
    <w:rsid w:val="00E25142"/>
    <w:rsid w:val="00E264EB"/>
    <w:rsid w:val="00E26893"/>
    <w:rsid w:val="00E30878"/>
    <w:rsid w:val="00E3134E"/>
    <w:rsid w:val="00E328CE"/>
    <w:rsid w:val="00E329BC"/>
    <w:rsid w:val="00E332F4"/>
    <w:rsid w:val="00E3394B"/>
    <w:rsid w:val="00E3446F"/>
    <w:rsid w:val="00E35D09"/>
    <w:rsid w:val="00E36CB9"/>
    <w:rsid w:val="00E408A7"/>
    <w:rsid w:val="00E441DF"/>
    <w:rsid w:val="00E443B1"/>
    <w:rsid w:val="00E44794"/>
    <w:rsid w:val="00E452C9"/>
    <w:rsid w:val="00E45B72"/>
    <w:rsid w:val="00E461FE"/>
    <w:rsid w:val="00E46348"/>
    <w:rsid w:val="00E4673F"/>
    <w:rsid w:val="00E475AA"/>
    <w:rsid w:val="00E4768F"/>
    <w:rsid w:val="00E52656"/>
    <w:rsid w:val="00E530B4"/>
    <w:rsid w:val="00E5416E"/>
    <w:rsid w:val="00E55016"/>
    <w:rsid w:val="00E56394"/>
    <w:rsid w:val="00E5642A"/>
    <w:rsid w:val="00E568E9"/>
    <w:rsid w:val="00E56A8F"/>
    <w:rsid w:val="00E5724B"/>
    <w:rsid w:val="00E60336"/>
    <w:rsid w:val="00E61321"/>
    <w:rsid w:val="00E624CB"/>
    <w:rsid w:val="00E6499D"/>
    <w:rsid w:val="00E649BD"/>
    <w:rsid w:val="00E64E9B"/>
    <w:rsid w:val="00E65067"/>
    <w:rsid w:val="00E6523E"/>
    <w:rsid w:val="00E65B24"/>
    <w:rsid w:val="00E66598"/>
    <w:rsid w:val="00E66D10"/>
    <w:rsid w:val="00E67FC5"/>
    <w:rsid w:val="00E71FA9"/>
    <w:rsid w:val="00E72139"/>
    <w:rsid w:val="00E72939"/>
    <w:rsid w:val="00E73921"/>
    <w:rsid w:val="00E746AF"/>
    <w:rsid w:val="00E74CF9"/>
    <w:rsid w:val="00E756A0"/>
    <w:rsid w:val="00E760E9"/>
    <w:rsid w:val="00E8054B"/>
    <w:rsid w:val="00E80BC6"/>
    <w:rsid w:val="00E81AEA"/>
    <w:rsid w:val="00E81D2A"/>
    <w:rsid w:val="00E8230C"/>
    <w:rsid w:val="00E836CF"/>
    <w:rsid w:val="00E84E18"/>
    <w:rsid w:val="00E85EB6"/>
    <w:rsid w:val="00E86F88"/>
    <w:rsid w:val="00E8774E"/>
    <w:rsid w:val="00E87813"/>
    <w:rsid w:val="00E900ED"/>
    <w:rsid w:val="00E90E8C"/>
    <w:rsid w:val="00E9102A"/>
    <w:rsid w:val="00E911E5"/>
    <w:rsid w:val="00E91A24"/>
    <w:rsid w:val="00E9234D"/>
    <w:rsid w:val="00E92AE2"/>
    <w:rsid w:val="00E95480"/>
    <w:rsid w:val="00E9566B"/>
    <w:rsid w:val="00E95AE3"/>
    <w:rsid w:val="00E96F17"/>
    <w:rsid w:val="00E97E1E"/>
    <w:rsid w:val="00EA1714"/>
    <w:rsid w:val="00EA5529"/>
    <w:rsid w:val="00EA58CE"/>
    <w:rsid w:val="00EA63B5"/>
    <w:rsid w:val="00EA7B6C"/>
    <w:rsid w:val="00EB1AB5"/>
    <w:rsid w:val="00EB2C12"/>
    <w:rsid w:val="00EB2F9D"/>
    <w:rsid w:val="00EB4C34"/>
    <w:rsid w:val="00EB66FE"/>
    <w:rsid w:val="00EB7303"/>
    <w:rsid w:val="00EC0C21"/>
    <w:rsid w:val="00EC2296"/>
    <w:rsid w:val="00EC32FE"/>
    <w:rsid w:val="00EC4076"/>
    <w:rsid w:val="00EC5543"/>
    <w:rsid w:val="00EC6D4C"/>
    <w:rsid w:val="00EC769D"/>
    <w:rsid w:val="00ED133C"/>
    <w:rsid w:val="00ED1761"/>
    <w:rsid w:val="00ED1E18"/>
    <w:rsid w:val="00ED2CE9"/>
    <w:rsid w:val="00ED3B70"/>
    <w:rsid w:val="00ED56B0"/>
    <w:rsid w:val="00ED5979"/>
    <w:rsid w:val="00ED7C93"/>
    <w:rsid w:val="00EE0039"/>
    <w:rsid w:val="00EE0C6B"/>
    <w:rsid w:val="00EE0ECB"/>
    <w:rsid w:val="00EE141F"/>
    <w:rsid w:val="00EE1CBA"/>
    <w:rsid w:val="00EE1D11"/>
    <w:rsid w:val="00EE1EC6"/>
    <w:rsid w:val="00EE43F9"/>
    <w:rsid w:val="00EE4614"/>
    <w:rsid w:val="00EE462E"/>
    <w:rsid w:val="00EE6B27"/>
    <w:rsid w:val="00EE6CBB"/>
    <w:rsid w:val="00EE7283"/>
    <w:rsid w:val="00EE7EDA"/>
    <w:rsid w:val="00EF0263"/>
    <w:rsid w:val="00EF284D"/>
    <w:rsid w:val="00EF35C8"/>
    <w:rsid w:val="00EF4317"/>
    <w:rsid w:val="00EF5430"/>
    <w:rsid w:val="00EF6C5F"/>
    <w:rsid w:val="00EF7DBC"/>
    <w:rsid w:val="00F01CE3"/>
    <w:rsid w:val="00F035EF"/>
    <w:rsid w:val="00F058C7"/>
    <w:rsid w:val="00F0597C"/>
    <w:rsid w:val="00F05F84"/>
    <w:rsid w:val="00F07BD2"/>
    <w:rsid w:val="00F113C1"/>
    <w:rsid w:val="00F11CE4"/>
    <w:rsid w:val="00F120EA"/>
    <w:rsid w:val="00F124AD"/>
    <w:rsid w:val="00F13A00"/>
    <w:rsid w:val="00F145A9"/>
    <w:rsid w:val="00F164E4"/>
    <w:rsid w:val="00F16D71"/>
    <w:rsid w:val="00F1732B"/>
    <w:rsid w:val="00F17A96"/>
    <w:rsid w:val="00F202B5"/>
    <w:rsid w:val="00F21138"/>
    <w:rsid w:val="00F21F9E"/>
    <w:rsid w:val="00F22111"/>
    <w:rsid w:val="00F22312"/>
    <w:rsid w:val="00F23D61"/>
    <w:rsid w:val="00F2482C"/>
    <w:rsid w:val="00F26F93"/>
    <w:rsid w:val="00F278BD"/>
    <w:rsid w:val="00F30143"/>
    <w:rsid w:val="00F3042F"/>
    <w:rsid w:val="00F3143B"/>
    <w:rsid w:val="00F32C96"/>
    <w:rsid w:val="00F343F9"/>
    <w:rsid w:val="00F34E5A"/>
    <w:rsid w:val="00F34ED9"/>
    <w:rsid w:val="00F35A51"/>
    <w:rsid w:val="00F3702E"/>
    <w:rsid w:val="00F41606"/>
    <w:rsid w:val="00F41979"/>
    <w:rsid w:val="00F41E23"/>
    <w:rsid w:val="00F43B13"/>
    <w:rsid w:val="00F44180"/>
    <w:rsid w:val="00F45EC1"/>
    <w:rsid w:val="00F47376"/>
    <w:rsid w:val="00F50B86"/>
    <w:rsid w:val="00F53E8B"/>
    <w:rsid w:val="00F53F35"/>
    <w:rsid w:val="00F544FE"/>
    <w:rsid w:val="00F555BE"/>
    <w:rsid w:val="00F563CA"/>
    <w:rsid w:val="00F56BBD"/>
    <w:rsid w:val="00F57007"/>
    <w:rsid w:val="00F600F3"/>
    <w:rsid w:val="00F6019B"/>
    <w:rsid w:val="00F60682"/>
    <w:rsid w:val="00F61988"/>
    <w:rsid w:val="00F629F9"/>
    <w:rsid w:val="00F62D90"/>
    <w:rsid w:val="00F633ED"/>
    <w:rsid w:val="00F64086"/>
    <w:rsid w:val="00F6444F"/>
    <w:rsid w:val="00F65940"/>
    <w:rsid w:val="00F671DA"/>
    <w:rsid w:val="00F71094"/>
    <w:rsid w:val="00F711F6"/>
    <w:rsid w:val="00F72B16"/>
    <w:rsid w:val="00F730AD"/>
    <w:rsid w:val="00F736AF"/>
    <w:rsid w:val="00F736E7"/>
    <w:rsid w:val="00F73751"/>
    <w:rsid w:val="00F73B66"/>
    <w:rsid w:val="00F74A7F"/>
    <w:rsid w:val="00F757BE"/>
    <w:rsid w:val="00F757F9"/>
    <w:rsid w:val="00F77F86"/>
    <w:rsid w:val="00F802F9"/>
    <w:rsid w:val="00F809FC"/>
    <w:rsid w:val="00F81905"/>
    <w:rsid w:val="00F81AB2"/>
    <w:rsid w:val="00F826DE"/>
    <w:rsid w:val="00F832F2"/>
    <w:rsid w:val="00F83F8F"/>
    <w:rsid w:val="00F8400B"/>
    <w:rsid w:val="00F84CA5"/>
    <w:rsid w:val="00F8684C"/>
    <w:rsid w:val="00F90448"/>
    <w:rsid w:val="00F9152B"/>
    <w:rsid w:val="00F9199B"/>
    <w:rsid w:val="00F91B06"/>
    <w:rsid w:val="00F92BBF"/>
    <w:rsid w:val="00F93899"/>
    <w:rsid w:val="00F95328"/>
    <w:rsid w:val="00F95693"/>
    <w:rsid w:val="00F95D37"/>
    <w:rsid w:val="00F95D6A"/>
    <w:rsid w:val="00F965E2"/>
    <w:rsid w:val="00FA04EF"/>
    <w:rsid w:val="00FA1892"/>
    <w:rsid w:val="00FA2388"/>
    <w:rsid w:val="00FA3428"/>
    <w:rsid w:val="00FA4F56"/>
    <w:rsid w:val="00FA5291"/>
    <w:rsid w:val="00FA5EDA"/>
    <w:rsid w:val="00FA7F80"/>
    <w:rsid w:val="00FB1958"/>
    <w:rsid w:val="00FB5AA4"/>
    <w:rsid w:val="00FB66F2"/>
    <w:rsid w:val="00FB69CB"/>
    <w:rsid w:val="00FB6A70"/>
    <w:rsid w:val="00FB7335"/>
    <w:rsid w:val="00FB7962"/>
    <w:rsid w:val="00FC0BA4"/>
    <w:rsid w:val="00FC0E38"/>
    <w:rsid w:val="00FC0F03"/>
    <w:rsid w:val="00FC177C"/>
    <w:rsid w:val="00FC32A9"/>
    <w:rsid w:val="00FC45D5"/>
    <w:rsid w:val="00FC5336"/>
    <w:rsid w:val="00FC67FE"/>
    <w:rsid w:val="00FC789E"/>
    <w:rsid w:val="00FD0F81"/>
    <w:rsid w:val="00FD0FE5"/>
    <w:rsid w:val="00FD1AD5"/>
    <w:rsid w:val="00FD3191"/>
    <w:rsid w:val="00FD3505"/>
    <w:rsid w:val="00FD4507"/>
    <w:rsid w:val="00FD4F12"/>
    <w:rsid w:val="00FD639F"/>
    <w:rsid w:val="00FD6C2B"/>
    <w:rsid w:val="00FD711E"/>
    <w:rsid w:val="00FD746A"/>
    <w:rsid w:val="00FD7867"/>
    <w:rsid w:val="00FD7EEC"/>
    <w:rsid w:val="00FE0A6E"/>
    <w:rsid w:val="00FE1362"/>
    <w:rsid w:val="00FE35A6"/>
    <w:rsid w:val="00FE4797"/>
    <w:rsid w:val="00FE50B1"/>
    <w:rsid w:val="00FE545D"/>
    <w:rsid w:val="00FE5773"/>
    <w:rsid w:val="00FE5FAC"/>
    <w:rsid w:val="00FE66DB"/>
    <w:rsid w:val="00FF16DA"/>
    <w:rsid w:val="00FF1933"/>
    <w:rsid w:val="00FF1CA1"/>
    <w:rsid w:val="00FF20A6"/>
    <w:rsid w:val="00FF20CD"/>
    <w:rsid w:val="00FF3E32"/>
    <w:rsid w:val="00FF4258"/>
    <w:rsid w:val="00FF4EC8"/>
    <w:rsid w:val="00FF58C7"/>
    <w:rsid w:val="00FF5F28"/>
    <w:rsid w:val="00FF751C"/>
    <w:rsid w:val="00FF75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6CBD2"/>
  <w15:docId w15:val="{89E4CCAB-596D-4D8A-B82C-25F410517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55A"/>
    <w:pPr>
      <w:spacing w:after="60"/>
    </w:pPr>
    <w:rPr>
      <w:rFonts w:ascii="Cambria" w:hAnsi="Cambria"/>
    </w:rPr>
  </w:style>
  <w:style w:type="paragraph" w:styleId="Titre1">
    <w:name w:val="heading 1"/>
    <w:basedOn w:val="Normal"/>
    <w:next w:val="Normal"/>
    <w:link w:val="Titre1Car"/>
    <w:uiPriority w:val="9"/>
    <w:qFormat/>
    <w:rsid w:val="00A8560B"/>
    <w:pPr>
      <w:keepNext/>
      <w:keepLines/>
      <w:spacing w:before="480" w:after="12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042DC"/>
    <w:pPr>
      <w:keepNext/>
      <w:keepLines/>
      <w:spacing w:before="200"/>
      <w:outlineLvl w:val="1"/>
    </w:pPr>
    <w:rPr>
      <w:rFonts w:asciiTheme="majorHAnsi" w:eastAsiaTheme="majorEastAsia" w:hAnsiTheme="majorHAnsi" w:cstheme="majorBidi"/>
      <w:b/>
      <w:bCs/>
      <w:color w:val="4F81BD" w:themeColor="accent1"/>
      <w:sz w:val="24"/>
      <w:szCs w:val="26"/>
    </w:rPr>
  </w:style>
  <w:style w:type="paragraph" w:styleId="Titre3">
    <w:name w:val="heading 3"/>
    <w:basedOn w:val="Normal"/>
    <w:next w:val="Normal"/>
    <w:link w:val="Titre3Car"/>
    <w:uiPriority w:val="9"/>
    <w:unhideWhenUsed/>
    <w:qFormat/>
    <w:rsid w:val="000A0E7C"/>
    <w:pPr>
      <w:keepNext/>
      <w:keepLines/>
      <w:spacing w:before="200"/>
      <w:outlineLvl w:val="2"/>
    </w:pPr>
    <w:rPr>
      <w:rFonts w:asciiTheme="majorHAnsi" w:eastAsiaTheme="majorEastAsia" w:hAnsiTheme="majorHAnsi" w:cstheme="majorBidi"/>
      <w:b/>
      <w:bCs/>
      <w:i/>
      <w:color w:val="4F81BD" w:themeColor="accent1"/>
    </w:rPr>
  </w:style>
  <w:style w:type="paragraph" w:styleId="Titre4">
    <w:name w:val="heading 4"/>
    <w:basedOn w:val="Normal"/>
    <w:next w:val="Normal"/>
    <w:link w:val="Titre4Car"/>
    <w:uiPriority w:val="9"/>
    <w:unhideWhenUsed/>
    <w:qFormat/>
    <w:rsid w:val="0098527A"/>
    <w:pPr>
      <w:keepNext/>
      <w:keepLines/>
      <w:spacing w:before="200" w:after="0"/>
      <w:outlineLvl w:val="3"/>
    </w:pPr>
    <w:rPr>
      <w:rFonts w:asciiTheme="majorHAnsi" w:eastAsiaTheme="majorEastAsia" w:hAnsiTheme="majorHAnsi" w:cstheme="majorBidi"/>
      <w:b/>
      <w:bCs/>
      <w:iCs/>
      <w:color w:val="4F81BD" w:themeColor="accent1"/>
      <w:sz w:val="20"/>
    </w:rPr>
  </w:style>
  <w:style w:type="paragraph" w:styleId="Titre5">
    <w:name w:val="heading 5"/>
    <w:basedOn w:val="Normal"/>
    <w:next w:val="Normal"/>
    <w:link w:val="Titre5Car"/>
    <w:uiPriority w:val="9"/>
    <w:unhideWhenUsed/>
    <w:qFormat/>
    <w:rsid w:val="00294AB1"/>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8560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7042DC"/>
    <w:rPr>
      <w:rFonts w:asciiTheme="majorHAnsi" w:eastAsiaTheme="majorEastAsia" w:hAnsiTheme="majorHAnsi" w:cstheme="majorBidi"/>
      <w:b/>
      <w:bCs/>
      <w:color w:val="4F81BD" w:themeColor="accent1"/>
      <w:sz w:val="24"/>
      <w:szCs w:val="26"/>
    </w:rPr>
  </w:style>
  <w:style w:type="character" w:customStyle="1" w:styleId="Titre3Car">
    <w:name w:val="Titre 3 Car"/>
    <w:basedOn w:val="Policepardfaut"/>
    <w:link w:val="Titre3"/>
    <w:uiPriority w:val="9"/>
    <w:rsid w:val="000A0E7C"/>
    <w:rPr>
      <w:rFonts w:asciiTheme="majorHAnsi" w:eastAsiaTheme="majorEastAsia" w:hAnsiTheme="majorHAnsi" w:cstheme="majorBidi"/>
      <w:b/>
      <w:bCs/>
      <w:i/>
      <w:color w:val="4F81BD" w:themeColor="accent1"/>
    </w:rPr>
  </w:style>
  <w:style w:type="character" w:customStyle="1" w:styleId="Titre4Car">
    <w:name w:val="Titre 4 Car"/>
    <w:basedOn w:val="Policepardfaut"/>
    <w:link w:val="Titre4"/>
    <w:uiPriority w:val="9"/>
    <w:rsid w:val="0098527A"/>
    <w:rPr>
      <w:rFonts w:asciiTheme="majorHAnsi" w:eastAsiaTheme="majorEastAsia" w:hAnsiTheme="majorHAnsi" w:cstheme="majorBidi"/>
      <w:b/>
      <w:bCs/>
      <w:iCs/>
      <w:color w:val="4F81BD" w:themeColor="accent1"/>
      <w:sz w:val="20"/>
    </w:rPr>
  </w:style>
  <w:style w:type="character" w:customStyle="1" w:styleId="Titre5Car">
    <w:name w:val="Titre 5 Car"/>
    <w:basedOn w:val="Policepardfaut"/>
    <w:link w:val="Titre5"/>
    <w:uiPriority w:val="9"/>
    <w:rsid w:val="00294AB1"/>
    <w:rPr>
      <w:rFonts w:asciiTheme="majorHAnsi" w:eastAsiaTheme="majorEastAsia" w:hAnsiTheme="majorHAnsi" w:cstheme="majorBidi"/>
      <w:color w:val="243F60" w:themeColor="accent1" w:themeShade="7F"/>
    </w:rPr>
  </w:style>
  <w:style w:type="paragraph" w:styleId="Paragraphedeliste">
    <w:name w:val="List Paragraph"/>
    <w:aliases w:val="References,Colorful List - Accent 11,Bullets,List Paragraph nowy,Liste 1,Numbered List Paragraph,List Paragraph (numbered (a)),- List tir,liste 1,puce 1,Puces,Titre1,Liste couleur - Accent 111,MCHIP_list paragraph,Recommendation,????"/>
    <w:basedOn w:val="Normal"/>
    <w:link w:val="ParagraphedelisteCar"/>
    <w:uiPriority w:val="34"/>
    <w:qFormat/>
    <w:rsid w:val="00573DA9"/>
    <w:pPr>
      <w:ind w:left="720"/>
      <w:contextualSpacing/>
    </w:pPr>
  </w:style>
  <w:style w:type="character" w:customStyle="1" w:styleId="ParagraphedelisteCar">
    <w:name w:val="Paragraphe de liste Car"/>
    <w:aliases w:val="References Car,Colorful List - Accent 11 Car,Bullets Car,List Paragraph nowy Car,Liste 1 Car,Numbered List Paragraph Car,List Paragraph (numbered (a)) Car,- List tir Car,liste 1 Car,puce 1 Car,Puces Car,Titre1 Car,???? Car"/>
    <w:link w:val="Paragraphedeliste"/>
    <w:uiPriority w:val="34"/>
    <w:qFormat/>
    <w:rsid w:val="00573DA9"/>
  </w:style>
  <w:style w:type="table" w:styleId="Grilledutableau">
    <w:name w:val="Table Grid"/>
    <w:basedOn w:val="TableauNormal"/>
    <w:uiPriority w:val="39"/>
    <w:rsid w:val="00573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24DB5"/>
    <w:pPr>
      <w:tabs>
        <w:tab w:val="center" w:pos="4536"/>
        <w:tab w:val="right" w:pos="9072"/>
      </w:tabs>
      <w:spacing w:after="0" w:line="240" w:lineRule="auto"/>
    </w:pPr>
  </w:style>
  <w:style w:type="character" w:customStyle="1" w:styleId="En-tteCar">
    <w:name w:val="En-tête Car"/>
    <w:basedOn w:val="Policepardfaut"/>
    <w:link w:val="En-tte"/>
    <w:uiPriority w:val="99"/>
    <w:rsid w:val="00B24DB5"/>
  </w:style>
  <w:style w:type="paragraph" w:styleId="Pieddepage">
    <w:name w:val="footer"/>
    <w:basedOn w:val="Normal"/>
    <w:link w:val="PieddepageCar"/>
    <w:uiPriority w:val="99"/>
    <w:unhideWhenUsed/>
    <w:rsid w:val="00B24D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4DB5"/>
  </w:style>
  <w:style w:type="paragraph" w:customStyle="1" w:styleId="PSS2">
    <w:name w:val="PSS2"/>
    <w:basedOn w:val="Normal"/>
    <w:rsid w:val="00052D34"/>
    <w:pPr>
      <w:spacing w:after="0" w:line="240" w:lineRule="auto"/>
      <w:ind w:left="720" w:hanging="720"/>
      <w:jc w:val="both"/>
    </w:pPr>
    <w:rPr>
      <w:rFonts w:ascii="Georgia" w:eastAsia="Times New Roman" w:hAnsi="Georgia" w:cs="Arial"/>
      <w:b/>
      <w:szCs w:val="24"/>
      <w:lang w:eastAsia="fr-FR"/>
    </w:rPr>
  </w:style>
  <w:style w:type="paragraph" w:styleId="Textedebulles">
    <w:name w:val="Balloon Text"/>
    <w:basedOn w:val="Normal"/>
    <w:link w:val="TextedebullesCar"/>
    <w:uiPriority w:val="99"/>
    <w:semiHidden/>
    <w:unhideWhenUsed/>
    <w:rsid w:val="00052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2D34"/>
    <w:rPr>
      <w:rFonts w:ascii="Tahoma" w:hAnsi="Tahoma" w:cs="Tahoma"/>
      <w:sz w:val="16"/>
      <w:szCs w:val="16"/>
    </w:rPr>
  </w:style>
  <w:style w:type="paragraph" w:customStyle="1" w:styleId="Default">
    <w:name w:val="Default"/>
    <w:rsid w:val="00BE5CB4"/>
    <w:pPr>
      <w:autoSpaceDE w:val="0"/>
      <w:autoSpaceDN w:val="0"/>
      <w:adjustRightInd w:val="0"/>
      <w:spacing w:after="0" w:line="240" w:lineRule="auto"/>
    </w:pPr>
    <w:rPr>
      <w:rFonts w:ascii="Georgia" w:hAnsi="Georgia" w:cs="Georgia"/>
      <w:color w:val="000000"/>
      <w:sz w:val="24"/>
      <w:szCs w:val="24"/>
    </w:rPr>
  </w:style>
  <w:style w:type="paragraph" w:styleId="TM1">
    <w:name w:val="toc 1"/>
    <w:basedOn w:val="Normal"/>
    <w:next w:val="Normal"/>
    <w:autoRedefine/>
    <w:uiPriority w:val="39"/>
    <w:unhideWhenUsed/>
    <w:qFormat/>
    <w:rsid w:val="00DC5F26"/>
    <w:pPr>
      <w:spacing w:after="100"/>
    </w:pPr>
  </w:style>
  <w:style w:type="character" w:styleId="Lienhypertexte">
    <w:name w:val="Hyperlink"/>
    <w:basedOn w:val="Policepardfaut"/>
    <w:uiPriority w:val="99"/>
    <w:unhideWhenUsed/>
    <w:rsid w:val="00DC5F26"/>
    <w:rPr>
      <w:color w:val="0000FF" w:themeColor="hyperlink"/>
      <w:u w:val="single"/>
    </w:rPr>
  </w:style>
  <w:style w:type="paragraph" w:styleId="TM2">
    <w:name w:val="toc 2"/>
    <w:basedOn w:val="Normal"/>
    <w:next w:val="Normal"/>
    <w:autoRedefine/>
    <w:uiPriority w:val="39"/>
    <w:unhideWhenUsed/>
    <w:qFormat/>
    <w:rsid w:val="00DA7371"/>
    <w:pPr>
      <w:spacing w:after="100"/>
      <w:ind w:left="220"/>
    </w:pPr>
  </w:style>
  <w:style w:type="paragraph" w:styleId="TM3">
    <w:name w:val="toc 3"/>
    <w:basedOn w:val="Normal"/>
    <w:next w:val="Normal"/>
    <w:autoRedefine/>
    <w:uiPriority w:val="39"/>
    <w:unhideWhenUsed/>
    <w:qFormat/>
    <w:rsid w:val="00DA7371"/>
    <w:pPr>
      <w:spacing w:after="100"/>
      <w:ind w:left="440"/>
    </w:pPr>
  </w:style>
  <w:style w:type="paragraph" w:styleId="En-ttedetabledesmatires">
    <w:name w:val="TOC Heading"/>
    <w:basedOn w:val="Titre1"/>
    <w:next w:val="Normal"/>
    <w:uiPriority w:val="39"/>
    <w:semiHidden/>
    <w:unhideWhenUsed/>
    <w:qFormat/>
    <w:rsid w:val="00A2365A"/>
    <w:pPr>
      <w:spacing w:after="0"/>
      <w:outlineLvl w:val="9"/>
    </w:pPr>
    <w:rPr>
      <w:lang w:eastAsia="fr-FR"/>
    </w:rPr>
  </w:style>
  <w:style w:type="character" w:customStyle="1" w:styleId="sfzihb">
    <w:name w:val="sfzihb"/>
    <w:basedOn w:val="Policepardfaut"/>
    <w:rsid w:val="00B105BF"/>
  </w:style>
  <w:style w:type="character" w:styleId="CitationHTML">
    <w:name w:val="HTML Cite"/>
    <w:basedOn w:val="Policepardfaut"/>
    <w:uiPriority w:val="99"/>
    <w:semiHidden/>
    <w:unhideWhenUsed/>
    <w:rsid w:val="00B105BF"/>
    <w:rPr>
      <w:i/>
      <w:iCs/>
    </w:rPr>
  </w:style>
  <w:style w:type="character" w:customStyle="1" w:styleId="st">
    <w:name w:val="st"/>
    <w:basedOn w:val="Policepardfaut"/>
    <w:rsid w:val="00B105BF"/>
  </w:style>
  <w:style w:type="character" w:styleId="Accentuation">
    <w:name w:val="Emphasis"/>
    <w:basedOn w:val="Policepardfaut"/>
    <w:uiPriority w:val="20"/>
    <w:qFormat/>
    <w:rsid w:val="00B105BF"/>
    <w:rPr>
      <w:i/>
      <w:iCs/>
    </w:rPr>
  </w:style>
  <w:style w:type="character" w:customStyle="1" w:styleId="f">
    <w:name w:val="f"/>
    <w:basedOn w:val="Policepardfaut"/>
    <w:rsid w:val="00B105BF"/>
  </w:style>
  <w:style w:type="paragraph" w:styleId="NormalWeb">
    <w:name w:val="Normal (Web)"/>
    <w:basedOn w:val="Normal"/>
    <w:uiPriority w:val="99"/>
    <w:unhideWhenUsed/>
    <w:rsid w:val="003654CB"/>
    <w:pPr>
      <w:spacing w:after="0" w:line="240" w:lineRule="auto"/>
    </w:pPr>
    <w:rPr>
      <w:rFonts w:ascii="Times New Roman" w:hAnsi="Times New Roman" w:cs="Times New Roman"/>
      <w:sz w:val="24"/>
      <w:szCs w:val="24"/>
      <w:lang w:eastAsia="fr-FR"/>
    </w:rPr>
  </w:style>
  <w:style w:type="paragraph" w:styleId="Sous-titre">
    <w:name w:val="Subtitle"/>
    <w:basedOn w:val="Normal"/>
    <w:link w:val="Sous-titreCar"/>
    <w:uiPriority w:val="11"/>
    <w:qFormat/>
    <w:rsid w:val="00FC789E"/>
    <w:pPr>
      <w:spacing w:after="0" w:line="240" w:lineRule="auto"/>
    </w:pPr>
    <w:rPr>
      <w:rFonts w:ascii="Times New Roman" w:eastAsia="Times New Roman" w:hAnsi="Times New Roman" w:cs="Times New Roman"/>
      <w:b/>
      <w:bCs/>
      <w:color w:val="FF0000"/>
      <w:sz w:val="24"/>
      <w:szCs w:val="24"/>
      <w:lang w:val="fr-CA" w:eastAsia="fr-FR"/>
    </w:rPr>
  </w:style>
  <w:style w:type="character" w:customStyle="1" w:styleId="Sous-titreCar">
    <w:name w:val="Sous-titre Car"/>
    <w:basedOn w:val="Policepardfaut"/>
    <w:link w:val="Sous-titre"/>
    <w:uiPriority w:val="11"/>
    <w:rsid w:val="00FC789E"/>
    <w:rPr>
      <w:rFonts w:ascii="Times New Roman" w:eastAsia="Times New Roman" w:hAnsi="Times New Roman" w:cs="Times New Roman"/>
      <w:b/>
      <w:bCs/>
      <w:color w:val="FF0000"/>
      <w:sz w:val="24"/>
      <w:szCs w:val="24"/>
      <w:lang w:val="fr-CA" w:eastAsia="fr-FR"/>
    </w:rPr>
  </w:style>
  <w:style w:type="table" w:customStyle="1" w:styleId="TableGrid1">
    <w:name w:val="Table Grid1"/>
    <w:basedOn w:val="TableauNormal"/>
    <w:next w:val="Grilledutableau"/>
    <w:uiPriority w:val="39"/>
    <w:rsid w:val="00C51C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0"/>
    <w:qFormat/>
    <w:rsid w:val="00B244FF"/>
    <w:pPr>
      <w:spacing w:after="240" w:line="240" w:lineRule="auto"/>
      <w:jc w:val="center"/>
    </w:pPr>
    <w:rPr>
      <w:rFonts w:ascii="Times New Roman" w:eastAsia="Times New Roman" w:hAnsi="Times New Roman" w:cs="Arial"/>
      <w:b/>
      <w:bCs/>
      <w:kern w:val="28"/>
      <w:sz w:val="24"/>
      <w:szCs w:val="32"/>
      <w:lang w:val="en-US"/>
    </w:rPr>
  </w:style>
  <w:style w:type="character" w:customStyle="1" w:styleId="TitreCar">
    <w:name w:val="Titre Car"/>
    <w:basedOn w:val="Policepardfaut"/>
    <w:link w:val="Titre"/>
    <w:uiPriority w:val="10"/>
    <w:rsid w:val="00B244FF"/>
    <w:rPr>
      <w:rFonts w:ascii="Times New Roman" w:eastAsia="Times New Roman" w:hAnsi="Times New Roman" w:cs="Arial"/>
      <w:b/>
      <w:bCs/>
      <w:kern w:val="28"/>
      <w:sz w:val="24"/>
      <w:szCs w:val="32"/>
      <w:lang w:val="en-US"/>
    </w:rPr>
  </w:style>
  <w:style w:type="paragraph" w:customStyle="1" w:styleId="OutlineL2">
    <w:name w:val="Outline_L2"/>
    <w:basedOn w:val="Normal"/>
    <w:autoRedefine/>
    <w:rsid w:val="00B244FF"/>
    <w:pPr>
      <w:spacing w:after="0" w:line="240" w:lineRule="auto"/>
      <w:ind w:left="-23"/>
      <w:outlineLvl w:val="1"/>
    </w:pPr>
    <w:rPr>
      <w:rFonts w:ascii="Times New Roman" w:eastAsia="Times New Roman" w:hAnsi="Times New Roman" w:cs="Times New Roman"/>
      <w:b/>
      <w:sz w:val="24"/>
      <w:szCs w:val="20"/>
      <w:u w:val="single"/>
      <w:lang w:val="en-US"/>
    </w:rPr>
  </w:style>
  <w:style w:type="paragraph" w:styleId="Sansinterligne">
    <w:name w:val="No Spacing"/>
    <w:link w:val="SansinterligneCar"/>
    <w:uiPriority w:val="1"/>
    <w:qFormat/>
    <w:rsid w:val="00B244FF"/>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B244FF"/>
    <w:rPr>
      <w:rFonts w:ascii="Calibri" w:eastAsia="Times New Roman" w:hAnsi="Calibri" w:cs="Times New Roman"/>
      <w:lang w:eastAsia="fr-FR"/>
    </w:rPr>
  </w:style>
  <w:style w:type="paragraph" w:customStyle="1" w:styleId="xmsonormal">
    <w:name w:val="x_msonormal"/>
    <w:basedOn w:val="Normal"/>
    <w:uiPriority w:val="99"/>
    <w:semiHidden/>
    <w:rsid w:val="006E471F"/>
    <w:pPr>
      <w:spacing w:after="0" w:line="240" w:lineRule="auto"/>
    </w:pPr>
    <w:rPr>
      <w:rFonts w:ascii="Calibri" w:hAnsi="Calibri" w:cs="Times New Roman"/>
      <w:lang w:eastAsia="fr-FR"/>
    </w:rPr>
  </w:style>
  <w:style w:type="paragraph" w:styleId="PrformatHTML">
    <w:name w:val="HTML Preformatted"/>
    <w:basedOn w:val="Normal"/>
    <w:link w:val="PrformatHTMLCar"/>
    <w:uiPriority w:val="99"/>
    <w:semiHidden/>
    <w:unhideWhenUsed/>
    <w:rsid w:val="00B53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537F9"/>
    <w:rPr>
      <w:rFonts w:ascii="Courier New" w:eastAsia="Times New Roman" w:hAnsi="Courier New" w:cs="Courier New"/>
      <w:sz w:val="20"/>
      <w:szCs w:val="20"/>
      <w:lang w:eastAsia="fr-FR"/>
    </w:rPr>
  </w:style>
  <w:style w:type="paragraph" w:styleId="Notedebasdepage">
    <w:name w:val="footnote text"/>
    <w:basedOn w:val="Normal"/>
    <w:link w:val="NotedebasdepageCar"/>
    <w:uiPriority w:val="99"/>
    <w:semiHidden/>
    <w:unhideWhenUsed/>
    <w:rsid w:val="00A9743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97434"/>
    <w:rPr>
      <w:rFonts w:ascii="Cambria" w:hAnsi="Cambria"/>
      <w:sz w:val="20"/>
      <w:szCs w:val="20"/>
    </w:rPr>
  </w:style>
  <w:style w:type="character" w:styleId="Appelnotedebasdep">
    <w:name w:val="footnote reference"/>
    <w:basedOn w:val="Policepardfaut"/>
    <w:uiPriority w:val="99"/>
    <w:semiHidden/>
    <w:unhideWhenUsed/>
    <w:rsid w:val="00A97434"/>
    <w:rPr>
      <w:vertAlign w:val="superscript"/>
    </w:rPr>
  </w:style>
  <w:style w:type="character" w:styleId="lev">
    <w:name w:val="Strong"/>
    <w:basedOn w:val="Policepardfaut"/>
    <w:uiPriority w:val="22"/>
    <w:qFormat/>
    <w:rsid w:val="00E65B24"/>
    <w:rPr>
      <w:b/>
      <w:bCs/>
    </w:rPr>
  </w:style>
  <w:style w:type="paragraph" w:customStyle="1" w:styleId="intro">
    <w:name w:val="intro"/>
    <w:basedOn w:val="Normal"/>
    <w:rsid w:val="0088485C"/>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rameclaire-Accent5">
    <w:name w:val="Light Shading Accent 5"/>
    <w:basedOn w:val="TableauNormal"/>
    <w:uiPriority w:val="60"/>
    <w:rsid w:val="000A672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enhypertextesuivivisit">
    <w:name w:val="FollowedHyperlink"/>
    <w:basedOn w:val="Policepardfaut"/>
    <w:uiPriority w:val="99"/>
    <w:semiHidden/>
    <w:unhideWhenUsed/>
    <w:rsid w:val="00FC5336"/>
    <w:rPr>
      <w:color w:val="800080" w:themeColor="followedHyperlink"/>
      <w:u w:val="single"/>
    </w:rPr>
  </w:style>
  <w:style w:type="character" w:customStyle="1" w:styleId="font6">
    <w:name w:val="font6"/>
    <w:basedOn w:val="Policepardfaut"/>
    <w:rsid w:val="00883DB0"/>
  </w:style>
  <w:style w:type="character" w:customStyle="1" w:styleId="font5">
    <w:name w:val="font5"/>
    <w:basedOn w:val="Policepardfaut"/>
    <w:rsid w:val="00883DB0"/>
  </w:style>
  <w:style w:type="paragraph" w:customStyle="1" w:styleId="spcnt">
    <w:name w:val="sp_cnt"/>
    <w:basedOn w:val="Normal"/>
    <w:rsid w:val="008423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ell">
    <w:name w:val="spell"/>
    <w:basedOn w:val="Policepardfaut"/>
    <w:rsid w:val="0084237B"/>
  </w:style>
  <w:style w:type="character" w:customStyle="1" w:styleId="spellorig">
    <w:name w:val="spell_orig"/>
    <w:basedOn w:val="Policepardfaut"/>
    <w:rsid w:val="0084237B"/>
  </w:style>
  <w:style w:type="paragraph" w:customStyle="1" w:styleId="Pa3">
    <w:name w:val="Pa3"/>
    <w:basedOn w:val="Default"/>
    <w:next w:val="Default"/>
    <w:uiPriority w:val="99"/>
    <w:rsid w:val="001F0A4F"/>
    <w:pPr>
      <w:spacing w:line="241" w:lineRule="atLeast"/>
    </w:pPr>
    <w:rPr>
      <w:rFonts w:ascii="Myriad Pro Light" w:hAnsi="Myriad Pro Light" w:cstheme="minorBidi"/>
      <w:color w:val="auto"/>
    </w:rPr>
  </w:style>
  <w:style w:type="character" w:customStyle="1" w:styleId="A11">
    <w:name w:val="A11"/>
    <w:uiPriority w:val="99"/>
    <w:rsid w:val="001F0A4F"/>
    <w:rPr>
      <w:rFonts w:cs="Myriad Pro Light"/>
      <w:color w:val="000000"/>
      <w:sz w:val="14"/>
      <w:szCs w:val="14"/>
    </w:rPr>
  </w:style>
  <w:style w:type="character" w:styleId="Marquedecommentaire">
    <w:name w:val="annotation reference"/>
    <w:basedOn w:val="Policepardfaut"/>
    <w:uiPriority w:val="99"/>
    <w:semiHidden/>
    <w:unhideWhenUsed/>
    <w:rsid w:val="00821E23"/>
    <w:rPr>
      <w:sz w:val="16"/>
      <w:szCs w:val="16"/>
    </w:rPr>
  </w:style>
  <w:style w:type="paragraph" w:styleId="Commentaire">
    <w:name w:val="annotation text"/>
    <w:basedOn w:val="Normal"/>
    <w:link w:val="CommentaireCar"/>
    <w:uiPriority w:val="99"/>
    <w:semiHidden/>
    <w:unhideWhenUsed/>
    <w:rsid w:val="00821E23"/>
    <w:pPr>
      <w:spacing w:line="240" w:lineRule="auto"/>
    </w:pPr>
    <w:rPr>
      <w:sz w:val="20"/>
      <w:szCs w:val="20"/>
    </w:rPr>
  </w:style>
  <w:style w:type="character" w:customStyle="1" w:styleId="CommentaireCar">
    <w:name w:val="Commentaire Car"/>
    <w:basedOn w:val="Policepardfaut"/>
    <w:link w:val="Commentaire"/>
    <w:uiPriority w:val="99"/>
    <w:semiHidden/>
    <w:rsid w:val="00821E23"/>
    <w:rPr>
      <w:rFonts w:ascii="Cambria" w:hAnsi="Cambria"/>
      <w:sz w:val="20"/>
      <w:szCs w:val="20"/>
    </w:rPr>
  </w:style>
  <w:style w:type="paragraph" w:styleId="Objetducommentaire">
    <w:name w:val="annotation subject"/>
    <w:basedOn w:val="Commentaire"/>
    <w:next w:val="Commentaire"/>
    <w:link w:val="ObjetducommentaireCar"/>
    <w:uiPriority w:val="99"/>
    <w:semiHidden/>
    <w:unhideWhenUsed/>
    <w:rsid w:val="00821E23"/>
    <w:rPr>
      <w:b/>
      <w:bCs/>
    </w:rPr>
  </w:style>
  <w:style w:type="character" w:customStyle="1" w:styleId="ObjetducommentaireCar">
    <w:name w:val="Objet du commentaire Car"/>
    <w:basedOn w:val="CommentaireCar"/>
    <w:link w:val="Objetducommentaire"/>
    <w:uiPriority w:val="99"/>
    <w:semiHidden/>
    <w:rsid w:val="00821E23"/>
    <w:rPr>
      <w:rFonts w:ascii="Cambria" w:hAnsi="Cambria"/>
      <w:b/>
      <w:bCs/>
      <w:sz w:val="20"/>
      <w:szCs w:val="20"/>
    </w:rPr>
  </w:style>
  <w:style w:type="paragraph" w:styleId="Listepuces">
    <w:name w:val="List Bullet"/>
    <w:basedOn w:val="Normal"/>
    <w:uiPriority w:val="99"/>
    <w:unhideWhenUsed/>
    <w:rsid w:val="0002319C"/>
    <w:pPr>
      <w:numPr>
        <w:numId w:val="3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1219">
      <w:bodyDiv w:val="1"/>
      <w:marLeft w:val="0"/>
      <w:marRight w:val="0"/>
      <w:marTop w:val="0"/>
      <w:marBottom w:val="0"/>
      <w:divBdr>
        <w:top w:val="none" w:sz="0" w:space="0" w:color="auto"/>
        <w:left w:val="none" w:sz="0" w:space="0" w:color="auto"/>
        <w:bottom w:val="none" w:sz="0" w:space="0" w:color="auto"/>
        <w:right w:val="none" w:sz="0" w:space="0" w:color="auto"/>
      </w:divBdr>
    </w:div>
    <w:div w:id="108160631">
      <w:bodyDiv w:val="1"/>
      <w:marLeft w:val="0"/>
      <w:marRight w:val="0"/>
      <w:marTop w:val="0"/>
      <w:marBottom w:val="0"/>
      <w:divBdr>
        <w:top w:val="none" w:sz="0" w:space="0" w:color="auto"/>
        <w:left w:val="none" w:sz="0" w:space="0" w:color="auto"/>
        <w:bottom w:val="none" w:sz="0" w:space="0" w:color="auto"/>
        <w:right w:val="none" w:sz="0" w:space="0" w:color="auto"/>
      </w:divBdr>
      <w:divsChild>
        <w:div w:id="82575657">
          <w:marLeft w:val="0"/>
          <w:marRight w:val="0"/>
          <w:marTop w:val="0"/>
          <w:marBottom w:val="0"/>
          <w:divBdr>
            <w:top w:val="none" w:sz="0" w:space="0" w:color="auto"/>
            <w:left w:val="none" w:sz="0" w:space="0" w:color="auto"/>
            <w:bottom w:val="none" w:sz="0" w:space="0" w:color="auto"/>
            <w:right w:val="none" w:sz="0" w:space="0" w:color="auto"/>
          </w:divBdr>
          <w:divsChild>
            <w:div w:id="1775438165">
              <w:marLeft w:val="0"/>
              <w:marRight w:val="0"/>
              <w:marTop w:val="0"/>
              <w:marBottom w:val="0"/>
              <w:divBdr>
                <w:top w:val="none" w:sz="0" w:space="0" w:color="auto"/>
                <w:left w:val="none" w:sz="0" w:space="0" w:color="auto"/>
                <w:bottom w:val="none" w:sz="0" w:space="0" w:color="auto"/>
                <w:right w:val="none" w:sz="0" w:space="0" w:color="auto"/>
              </w:divBdr>
              <w:divsChild>
                <w:div w:id="252861489">
                  <w:marLeft w:val="0"/>
                  <w:marRight w:val="0"/>
                  <w:marTop w:val="0"/>
                  <w:marBottom w:val="0"/>
                  <w:divBdr>
                    <w:top w:val="none" w:sz="0" w:space="0" w:color="auto"/>
                    <w:left w:val="none" w:sz="0" w:space="0" w:color="auto"/>
                    <w:bottom w:val="none" w:sz="0" w:space="0" w:color="auto"/>
                    <w:right w:val="none" w:sz="0" w:space="0" w:color="auto"/>
                  </w:divBdr>
                  <w:divsChild>
                    <w:div w:id="1643728031">
                      <w:marLeft w:val="0"/>
                      <w:marRight w:val="0"/>
                      <w:marTop w:val="0"/>
                      <w:marBottom w:val="0"/>
                      <w:divBdr>
                        <w:top w:val="none" w:sz="0" w:space="0" w:color="auto"/>
                        <w:left w:val="none" w:sz="0" w:space="0" w:color="auto"/>
                        <w:bottom w:val="none" w:sz="0" w:space="0" w:color="auto"/>
                        <w:right w:val="none" w:sz="0" w:space="0" w:color="auto"/>
                      </w:divBdr>
                    </w:div>
                  </w:divsChild>
                </w:div>
                <w:div w:id="1800881947">
                  <w:marLeft w:val="0"/>
                  <w:marRight w:val="0"/>
                  <w:marTop w:val="0"/>
                  <w:marBottom w:val="0"/>
                  <w:divBdr>
                    <w:top w:val="none" w:sz="0" w:space="0" w:color="auto"/>
                    <w:left w:val="none" w:sz="0" w:space="0" w:color="auto"/>
                    <w:bottom w:val="none" w:sz="0" w:space="0" w:color="auto"/>
                    <w:right w:val="none" w:sz="0" w:space="0" w:color="auto"/>
                  </w:divBdr>
                </w:div>
                <w:div w:id="2061053357">
                  <w:marLeft w:val="0"/>
                  <w:marRight w:val="0"/>
                  <w:marTop w:val="0"/>
                  <w:marBottom w:val="0"/>
                  <w:divBdr>
                    <w:top w:val="none" w:sz="0" w:space="0" w:color="auto"/>
                    <w:left w:val="none" w:sz="0" w:space="0" w:color="auto"/>
                    <w:bottom w:val="none" w:sz="0" w:space="0" w:color="auto"/>
                    <w:right w:val="none" w:sz="0" w:space="0" w:color="auto"/>
                  </w:divBdr>
                  <w:divsChild>
                    <w:div w:id="4031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90264">
      <w:bodyDiv w:val="1"/>
      <w:marLeft w:val="0"/>
      <w:marRight w:val="0"/>
      <w:marTop w:val="0"/>
      <w:marBottom w:val="0"/>
      <w:divBdr>
        <w:top w:val="none" w:sz="0" w:space="0" w:color="auto"/>
        <w:left w:val="none" w:sz="0" w:space="0" w:color="auto"/>
        <w:bottom w:val="none" w:sz="0" w:space="0" w:color="auto"/>
        <w:right w:val="none" w:sz="0" w:space="0" w:color="auto"/>
      </w:divBdr>
      <w:divsChild>
        <w:div w:id="841818244">
          <w:marLeft w:val="547"/>
          <w:marRight w:val="0"/>
          <w:marTop w:val="125"/>
          <w:marBottom w:val="0"/>
          <w:divBdr>
            <w:top w:val="none" w:sz="0" w:space="0" w:color="auto"/>
            <w:left w:val="none" w:sz="0" w:space="0" w:color="auto"/>
            <w:bottom w:val="none" w:sz="0" w:space="0" w:color="auto"/>
            <w:right w:val="none" w:sz="0" w:space="0" w:color="auto"/>
          </w:divBdr>
        </w:div>
      </w:divsChild>
    </w:div>
    <w:div w:id="165831726">
      <w:bodyDiv w:val="1"/>
      <w:marLeft w:val="0"/>
      <w:marRight w:val="0"/>
      <w:marTop w:val="0"/>
      <w:marBottom w:val="0"/>
      <w:divBdr>
        <w:top w:val="none" w:sz="0" w:space="0" w:color="auto"/>
        <w:left w:val="none" w:sz="0" w:space="0" w:color="auto"/>
        <w:bottom w:val="none" w:sz="0" w:space="0" w:color="auto"/>
        <w:right w:val="none" w:sz="0" w:space="0" w:color="auto"/>
      </w:divBdr>
      <w:divsChild>
        <w:div w:id="1310985475">
          <w:marLeft w:val="720"/>
          <w:marRight w:val="0"/>
          <w:marTop w:val="110"/>
          <w:marBottom w:val="0"/>
          <w:divBdr>
            <w:top w:val="none" w:sz="0" w:space="0" w:color="auto"/>
            <w:left w:val="none" w:sz="0" w:space="0" w:color="auto"/>
            <w:bottom w:val="none" w:sz="0" w:space="0" w:color="auto"/>
            <w:right w:val="none" w:sz="0" w:space="0" w:color="auto"/>
          </w:divBdr>
        </w:div>
        <w:div w:id="1544829880">
          <w:marLeft w:val="720"/>
          <w:marRight w:val="0"/>
          <w:marTop w:val="110"/>
          <w:marBottom w:val="0"/>
          <w:divBdr>
            <w:top w:val="none" w:sz="0" w:space="0" w:color="auto"/>
            <w:left w:val="none" w:sz="0" w:space="0" w:color="auto"/>
            <w:bottom w:val="none" w:sz="0" w:space="0" w:color="auto"/>
            <w:right w:val="none" w:sz="0" w:space="0" w:color="auto"/>
          </w:divBdr>
        </w:div>
        <w:div w:id="1871068089">
          <w:marLeft w:val="1555"/>
          <w:marRight w:val="0"/>
          <w:marTop w:val="96"/>
          <w:marBottom w:val="0"/>
          <w:divBdr>
            <w:top w:val="none" w:sz="0" w:space="0" w:color="auto"/>
            <w:left w:val="none" w:sz="0" w:space="0" w:color="auto"/>
            <w:bottom w:val="none" w:sz="0" w:space="0" w:color="auto"/>
            <w:right w:val="none" w:sz="0" w:space="0" w:color="auto"/>
          </w:divBdr>
        </w:div>
        <w:div w:id="2107068815">
          <w:marLeft w:val="720"/>
          <w:marRight w:val="0"/>
          <w:marTop w:val="110"/>
          <w:marBottom w:val="0"/>
          <w:divBdr>
            <w:top w:val="none" w:sz="0" w:space="0" w:color="auto"/>
            <w:left w:val="none" w:sz="0" w:space="0" w:color="auto"/>
            <w:bottom w:val="none" w:sz="0" w:space="0" w:color="auto"/>
            <w:right w:val="none" w:sz="0" w:space="0" w:color="auto"/>
          </w:divBdr>
        </w:div>
      </w:divsChild>
    </w:div>
    <w:div w:id="216205792">
      <w:bodyDiv w:val="1"/>
      <w:marLeft w:val="0"/>
      <w:marRight w:val="0"/>
      <w:marTop w:val="0"/>
      <w:marBottom w:val="0"/>
      <w:divBdr>
        <w:top w:val="none" w:sz="0" w:space="0" w:color="auto"/>
        <w:left w:val="none" w:sz="0" w:space="0" w:color="auto"/>
        <w:bottom w:val="none" w:sz="0" w:space="0" w:color="auto"/>
        <w:right w:val="none" w:sz="0" w:space="0" w:color="auto"/>
      </w:divBdr>
    </w:div>
    <w:div w:id="249240451">
      <w:bodyDiv w:val="1"/>
      <w:marLeft w:val="0"/>
      <w:marRight w:val="0"/>
      <w:marTop w:val="0"/>
      <w:marBottom w:val="0"/>
      <w:divBdr>
        <w:top w:val="none" w:sz="0" w:space="0" w:color="auto"/>
        <w:left w:val="none" w:sz="0" w:space="0" w:color="auto"/>
        <w:bottom w:val="none" w:sz="0" w:space="0" w:color="auto"/>
        <w:right w:val="none" w:sz="0" w:space="0" w:color="auto"/>
      </w:divBdr>
    </w:div>
    <w:div w:id="273370192">
      <w:bodyDiv w:val="1"/>
      <w:marLeft w:val="0"/>
      <w:marRight w:val="0"/>
      <w:marTop w:val="0"/>
      <w:marBottom w:val="0"/>
      <w:divBdr>
        <w:top w:val="none" w:sz="0" w:space="0" w:color="auto"/>
        <w:left w:val="none" w:sz="0" w:space="0" w:color="auto"/>
        <w:bottom w:val="none" w:sz="0" w:space="0" w:color="auto"/>
        <w:right w:val="none" w:sz="0" w:space="0" w:color="auto"/>
      </w:divBdr>
    </w:div>
    <w:div w:id="332806116">
      <w:bodyDiv w:val="1"/>
      <w:marLeft w:val="0"/>
      <w:marRight w:val="0"/>
      <w:marTop w:val="0"/>
      <w:marBottom w:val="0"/>
      <w:divBdr>
        <w:top w:val="none" w:sz="0" w:space="0" w:color="auto"/>
        <w:left w:val="none" w:sz="0" w:space="0" w:color="auto"/>
        <w:bottom w:val="none" w:sz="0" w:space="0" w:color="auto"/>
        <w:right w:val="none" w:sz="0" w:space="0" w:color="auto"/>
      </w:divBdr>
    </w:div>
    <w:div w:id="345252255">
      <w:bodyDiv w:val="1"/>
      <w:marLeft w:val="0"/>
      <w:marRight w:val="0"/>
      <w:marTop w:val="0"/>
      <w:marBottom w:val="0"/>
      <w:divBdr>
        <w:top w:val="none" w:sz="0" w:space="0" w:color="auto"/>
        <w:left w:val="none" w:sz="0" w:space="0" w:color="auto"/>
        <w:bottom w:val="none" w:sz="0" w:space="0" w:color="auto"/>
        <w:right w:val="none" w:sz="0" w:space="0" w:color="auto"/>
      </w:divBdr>
    </w:div>
    <w:div w:id="513348276">
      <w:bodyDiv w:val="1"/>
      <w:marLeft w:val="0"/>
      <w:marRight w:val="0"/>
      <w:marTop w:val="0"/>
      <w:marBottom w:val="0"/>
      <w:divBdr>
        <w:top w:val="none" w:sz="0" w:space="0" w:color="auto"/>
        <w:left w:val="none" w:sz="0" w:space="0" w:color="auto"/>
        <w:bottom w:val="none" w:sz="0" w:space="0" w:color="auto"/>
        <w:right w:val="none" w:sz="0" w:space="0" w:color="auto"/>
      </w:divBdr>
    </w:div>
    <w:div w:id="520706139">
      <w:bodyDiv w:val="1"/>
      <w:marLeft w:val="0"/>
      <w:marRight w:val="0"/>
      <w:marTop w:val="0"/>
      <w:marBottom w:val="0"/>
      <w:divBdr>
        <w:top w:val="none" w:sz="0" w:space="0" w:color="auto"/>
        <w:left w:val="none" w:sz="0" w:space="0" w:color="auto"/>
        <w:bottom w:val="none" w:sz="0" w:space="0" w:color="auto"/>
        <w:right w:val="none" w:sz="0" w:space="0" w:color="auto"/>
      </w:divBdr>
    </w:div>
    <w:div w:id="603926807">
      <w:bodyDiv w:val="1"/>
      <w:marLeft w:val="0"/>
      <w:marRight w:val="0"/>
      <w:marTop w:val="0"/>
      <w:marBottom w:val="0"/>
      <w:divBdr>
        <w:top w:val="none" w:sz="0" w:space="0" w:color="auto"/>
        <w:left w:val="none" w:sz="0" w:space="0" w:color="auto"/>
        <w:bottom w:val="none" w:sz="0" w:space="0" w:color="auto"/>
        <w:right w:val="none" w:sz="0" w:space="0" w:color="auto"/>
      </w:divBdr>
    </w:div>
    <w:div w:id="673537100">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501548016">
          <w:marLeft w:val="0"/>
          <w:marRight w:val="0"/>
          <w:marTop w:val="0"/>
          <w:marBottom w:val="0"/>
          <w:divBdr>
            <w:top w:val="none" w:sz="0" w:space="0" w:color="auto"/>
            <w:left w:val="none" w:sz="0" w:space="0" w:color="auto"/>
            <w:bottom w:val="none" w:sz="0" w:space="0" w:color="auto"/>
            <w:right w:val="none" w:sz="0" w:space="0" w:color="auto"/>
          </w:divBdr>
          <w:divsChild>
            <w:div w:id="1328752073">
              <w:marLeft w:val="0"/>
              <w:marRight w:val="0"/>
              <w:marTop w:val="0"/>
              <w:marBottom w:val="0"/>
              <w:divBdr>
                <w:top w:val="none" w:sz="0" w:space="0" w:color="auto"/>
                <w:left w:val="none" w:sz="0" w:space="0" w:color="auto"/>
                <w:bottom w:val="none" w:sz="0" w:space="0" w:color="auto"/>
                <w:right w:val="none" w:sz="0" w:space="0" w:color="auto"/>
              </w:divBdr>
              <w:divsChild>
                <w:div w:id="842546245">
                  <w:marLeft w:val="0"/>
                  <w:marRight w:val="0"/>
                  <w:marTop w:val="0"/>
                  <w:marBottom w:val="0"/>
                  <w:divBdr>
                    <w:top w:val="none" w:sz="0" w:space="0" w:color="auto"/>
                    <w:left w:val="none" w:sz="0" w:space="0" w:color="auto"/>
                    <w:bottom w:val="none" w:sz="0" w:space="0" w:color="auto"/>
                    <w:right w:val="none" w:sz="0" w:space="0" w:color="auto"/>
                  </w:divBdr>
                  <w:divsChild>
                    <w:div w:id="407075403">
                      <w:marLeft w:val="0"/>
                      <w:marRight w:val="0"/>
                      <w:marTop w:val="0"/>
                      <w:marBottom w:val="0"/>
                      <w:divBdr>
                        <w:top w:val="none" w:sz="0" w:space="0" w:color="auto"/>
                        <w:left w:val="none" w:sz="0" w:space="0" w:color="auto"/>
                        <w:bottom w:val="none" w:sz="0" w:space="0" w:color="auto"/>
                        <w:right w:val="none" w:sz="0" w:space="0" w:color="auto"/>
                      </w:divBdr>
                      <w:divsChild>
                        <w:div w:id="1089496549">
                          <w:marLeft w:val="0"/>
                          <w:marRight w:val="0"/>
                          <w:marTop w:val="0"/>
                          <w:marBottom w:val="0"/>
                          <w:divBdr>
                            <w:top w:val="none" w:sz="0" w:space="0" w:color="auto"/>
                            <w:left w:val="none" w:sz="0" w:space="0" w:color="auto"/>
                            <w:bottom w:val="none" w:sz="0" w:space="0" w:color="auto"/>
                            <w:right w:val="none" w:sz="0" w:space="0" w:color="auto"/>
                          </w:divBdr>
                          <w:divsChild>
                            <w:div w:id="13606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10688">
          <w:marLeft w:val="0"/>
          <w:marRight w:val="0"/>
          <w:marTop w:val="0"/>
          <w:marBottom w:val="0"/>
          <w:divBdr>
            <w:top w:val="none" w:sz="0" w:space="0" w:color="auto"/>
            <w:left w:val="none" w:sz="0" w:space="0" w:color="auto"/>
            <w:bottom w:val="none" w:sz="0" w:space="0" w:color="auto"/>
            <w:right w:val="none" w:sz="0" w:space="0" w:color="auto"/>
          </w:divBdr>
          <w:divsChild>
            <w:div w:id="511533157">
              <w:marLeft w:val="0"/>
              <w:marRight w:val="0"/>
              <w:marTop w:val="0"/>
              <w:marBottom w:val="0"/>
              <w:divBdr>
                <w:top w:val="none" w:sz="0" w:space="0" w:color="auto"/>
                <w:left w:val="none" w:sz="0" w:space="0" w:color="auto"/>
                <w:bottom w:val="none" w:sz="0" w:space="0" w:color="auto"/>
                <w:right w:val="none" w:sz="0" w:space="0" w:color="auto"/>
              </w:divBdr>
              <w:divsChild>
                <w:div w:id="442501455">
                  <w:marLeft w:val="0"/>
                  <w:marRight w:val="0"/>
                  <w:marTop w:val="0"/>
                  <w:marBottom w:val="0"/>
                  <w:divBdr>
                    <w:top w:val="none" w:sz="0" w:space="0" w:color="auto"/>
                    <w:left w:val="none" w:sz="0" w:space="0" w:color="auto"/>
                    <w:bottom w:val="none" w:sz="0" w:space="0" w:color="auto"/>
                    <w:right w:val="none" w:sz="0" w:space="0" w:color="auto"/>
                  </w:divBdr>
                  <w:divsChild>
                    <w:div w:id="5716840">
                      <w:marLeft w:val="0"/>
                      <w:marRight w:val="0"/>
                      <w:marTop w:val="0"/>
                      <w:marBottom w:val="0"/>
                      <w:divBdr>
                        <w:top w:val="none" w:sz="0" w:space="0" w:color="auto"/>
                        <w:left w:val="none" w:sz="0" w:space="0" w:color="auto"/>
                        <w:bottom w:val="none" w:sz="0" w:space="0" w:color="auto"/>
                        <w:right w:val="none" w:sz="0" w:space="0" w:color="auto"/>
                      </w:divBdr>
                      <w:divsChild>
                        <w:div w:id="1036539840">
                          <w:marLeft w:val="0"/>
                          <w:marRight w:val="0"/>
                          <w:marTop w:val="0"/>
                          <w:marBottom w:val="0"/>
                          <w:divBdr>
                            <w:top w:val="none" w:sz="0" w:space="0" w:color="auto"/>
                            <w:left w:val="none" w:sz="0" w:space="0" w:color="auto"/>
                            <w:bottom w:val="none" w:sz="0" w:space="0" w:color="auto"/>
                            <w:right w:val="none" w:sz="0" w:space="0" w:color="auto"/>
                          </w:divBdr>
                          <w:divsChild>
                            <w:div w:id="7355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432958">
          <w:marLeft w:val="0"/>
          <w:marRight w:val="0"/>
          <w:marTop w:val="0"/>
          <w:marBottom w:val="0"/>
          <w:divBdr>
            <w:top w:val="none" w:sz="0" w:space="0" w:color="auto"/>
            <w:left w:val="none" w:sz="0" w:space="0" w:color="auto"/>
            <w:bottom w:val="none" w:sz="0" w:space="0" w:color="auto"/>
            <w:right w:val="none" w:sz="0" w:space="0" w:color="auto"/>
          </w:divBdr>
          <w:divsChild>
            <w:div w:id="969439078">
              <w:marLeft w:val="0"/>
              <w:marRight w:val="0"/>
              <w:marTop w:val="0"/>
              <w:marBottom w:val="0"/>
              <w:divBdr>
                <w:top w:val="none" w:sz="0" w:space="0" w:color="auto"/>
                <w:left w:val="none" w:sz="0" w:space="0" w:color="auto"/>
                <w:bottom w:val="none" w:sz="0" w:space="0" w:color="auto"/>
                <w:right w:val="none" w:sz="0" w:space="0" w:color="auto"/>
              </w:divBdr>
              <w:divsChild>
                <w:div w:id="1590699632">
                  <w:marLeft w:val="0"/>
                  <w:marRight w:val="0"/>
                  <w:marTop w:val="0"/>
                  <w:marBottom w:val="0"/>
                  <w:divBdr>
                    <w:top w:val="none" w:sz="0" w:space="0" w:color="auto"/>
                    <w:left w:val="none" w:sz="0" w:space="0" w:color="auto"/>
                    <w:bottom w:val="none" w:sz="0" w:space="0" w:color="auto"/>
                    <w:right w:val="none" w:sz="0" w:space="0" w:color="auto"/>
                  </w:divBdr>
                  <w:divsChild>
                    <w:div w:id="262424210">
                      <w:marLeft w:val="0"/>
                      <w:marRight w:val="0"/>
                      <w:marTop w:val="0"/>
                      <w:marBottom w:val="0"/>
                      <w:divBdr>
                        <w:top w:val="none" w:sz="0" w:space="0" w:color="auto"/>
                        <w:left w:val="none" w:sz="0" w:space="0" w:color="auto"/>
                        <w:bottom w:val="none" w:sz="0" w:space="0" w:color="auto"/>
                        <w:right w:val="none" w:sz="0" w:space="0" w:color="auto"/>
                      </w:divBdr>
                      <w:divsChild>
                        <w:div w:id="311372606">
                          <w:marLeft w:val="0"/>
                          <w:marRight w:val="0"/>
                          <w:marTop w:val="0"/>
                          <w:marBottom w:val="0"/>
                          <w:divBdr>
                            <w:top w:val="none" w:sz="0" w:space="0" w:color="auto"/>
                            <w:left w:val="none" w:sz="0" w:space="0" w:color="auto"/>
                            <w:bottom w:val="none" w:sz="0" w:space="0" w:color="auto"/>
                            <w:right w:val="none" w:sz="0" w:space="0" w:color="auto"/>
                          </w:divBdr>
                          <w:divsChild>
                            <w:div w:id="500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615752">
          <w:marLeft w:val="0"/>
          <w:marRight w:val="0"/>
          <w:marTop w:val="0"/>
          <w:marBottom w:val="0"/>
          <w:divBdr>
            <w:top w:val="none" w:sz="0" w:space="0" w:color="auto"/>
            <w:left w:val="none" w:sz="0" w:space="0" w:color="auto"/>
            <w:bottom w:val="none" w:sz="0" w:space="0" w:color="auto"/>
            <w:right w:val="none" w:sz="0" w:space="0" w:color="auto"/>
          </w:divBdr>
          <w:divsChild>
            <w:div w:id="599415463">
              <w:marLeft w:val="0"/>
              <w:marRight w:val="0"/>
              <w:marTop w:val="0"/>
              <w:marBottom w:val="0"/>
              <w:divBdr>
                <w:top w:val="none" w:sz="0" w:space="0" w:color="auto"/>
                <w:left w:val="none" w:sz="0" w:space="0" w:color="auto"/>
                <w:bottom w:val="none" w:sz="0" w:space="0" w:color="auto"/>
                <w:right w:val="none" w:sz="0" w:space="0" w:color="auto"/>
              </w:divBdr>
              <w:divsChild>
                <w:div w:id="898172846">
                  <w:marLeft w:val="0"/>
                  <w:marRight w:val="0"/>
                  <w:marTop w:val="0"/>
                  <w:marBottom w:val="0"/>
                  <w:divBdr>
                    <w:top w:val="none" w:sz="0" w:space="0" w:color="auto"/>
                    <w:left w:val="none" w:sz="0" w:space="0" w:color="auto"/>
                    <w:bottom w:val="none" w:sz="0" w:space="0" w:color="auto"/>
                    <w:right w:val="none" w:sz="0" w:space="0" w:color="auto"/>
                  </w:divBdr>
                  <w:divsChild>
                    <w:div w:id="1887637456">
                      <w:marLeft w:val="0"/>
                      <w:marRight w:val="0"/>
                      <w:marTop w:val="0"/>
                      <w:marBottom w:val="0"/>
                      <w:divBdr>
                        <w:top w:val="none" w:sz="0" w:space="0" w:color="auto"/>
                        <w:left w:val="none" w:sz="0" w:space="0" w:color="auto"/>
                        <w:bottom w:val="none" w:sz="0" w:space="0" w:color="auto"/>
                        <w:right w:val="none" w:sz="0" w:space="0" w:color="auto"/>
                      </w:divBdr>
                      <w:divsChild>
                        <w:div w:id="806557871">
                          <w:marLeft w:val="0"/>
                          <w:marRight w:val="0"/>
                          <w:marTop w:val="0"/>
                          <w:marBottom w:val="0"/>
                          <w:divBdr>
                            <w:top w:val="none" w:sz="0" w:space="0" w:color="auto"/>
                            <w:left w:val="none" w:sz="0" w:space="0" w:color="auto"/>
                            <w:bottom w:val="none" w:sz="0" w:space="0" w:color="auto"/>
                            <w:right w:val="none" w:sz="0" w:space="0" w:color="auto"/>
                          </w:divBdr>
                          <w:divsChild>
                            <w:div w:id="13381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368975">
          <w:marLeft w:val="0"/>
          <w:marRight w:val="0"/>
          <w:marTop w:val="0"/>
          <w:marBottom w:val="0"/>
          <w:divBdr>
            <w:top w:val="none" w:sz="0" w:space="0" w:color="auto"/>
            <w:left w:val="none" w:sz="0" w:space="0" w:color="auto"/>
            <w:bottom w:val="none" w:sz="0" w:space="0" w:color="auto"/>
            <w:right w:val="none" w:sz="0" w:space="0" w:color="auto"/>
          </w:divBdr>
        </w:div>
        <w:div w:id="2053535948">
          <w:marLeft w:val="0"/>
          <w:marRight w:val="0"/>
          <w:marTop w:val="0"/>
          <w:marBottom w:val="0"/>
          <w:divBdr>
            <w:top w:val="none" w:sz="0" w:space="0" w:color="auto"/>
            <w:left w:val="none" w:sz="0" w:space="0" w:color="auto"/>
            <w:bottom w:val="none" w:sz="0" w:space="0" w:color="auto"/>
            <w:right w:val="none" w:sz="0" w:space="0" w:color="auto"/>
          </w:divBdr>
          <w:divsChild>
            <w:div w:id="384186181">
              <w:marLeft w:val="0"/>
              <w:marRight w:val="0"/>
              <w:marTop w:val="0"/>
              <w:marBottom w:val="0"/>
              <w:divBdr>
                <w:top w:val="none" w:sz="0" w:space="0" w:color="auto"/>
                <w:left w:val="none" w:sz="0" w:space="0" w:color="auto"/>
                <w:bottom w:val="none" w:sz="0" w:space="0" w:color="auto"/>
                <w:right w:val="none" w:sz="0" w:space="0" w:color="auto"/>
              </w:divBdr>
              <w:divsChild>
                <w:div w:id="219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7128">
      <w:bodyDiv w:val="1"/>
      <w:marLeft w:val="0"/>
      <w:marRight w:val="0"/>
      <w:marTop w:val="0"/>
      <w:marBottom w:val="0"/>
      <w:divBdr>
        <w:top w:val="none" w:sz="0" w:space="0" w:color="auto"/>
        <w:left w:val="none" w:sz="0" w:space="0" w:color="auto"/>
        <w:bottom w:val="none" w:sz="0" w:space="0" w:color="auto"/>
        <w:right w:val="none" w:sz="0" w:space="0" w:color="auto"/>
      </w:divBdr>
    </w:div>
    <w:div w:id="717241691">
      <w:bodyDiv w:val="1"/>
      <w:marLeft w:val="0"/>
      <w:marRight w:val="0"/>
      <w:marTop w:val="0"/>
      <w:marBottom w:val="0"/>
      <w:divBdr>
        <w:top w:val="none" w:sz="0" w:space="0" w:color="auto"/>
        <w:left w:val="none" w:sz="0" w:space="0" w:color="auto"/>
        <w:bottom w:val="none" w:sz="0" w:space="0" w:color="auto"/>
        <w:right w:val="none" w:sz="0" w:space="0" w:color="auto"/>
      </w:divBdr>
      <w:divsChild>
        <w:div w:id="338118252">
          <w:marLeft w:val="0"/>
          <w:marRight w:val="0"/>
          <w:marTop w:val="0"/>
          <w:marBottom w:val="0"/>
          <w:divBdr>
            <w:top w:val="none" w:sz="0" w:space="0" w:color="auto"/>
            <w:left w:val="none" w:sz="0" w:space="0" w:color="auto"/>
            <w:bottom w:val="none" w:sz="0" w:space="0" w:color="auto"/>
            <w:right w:val="none" w:sz="0" w:space="0" w:color="auto"/>
          </w:divBdr>
          <w:divsChild>
            <w:div w:id="1763257274">
              <w:marLeft w:val="0"/>
              <w:marRight w:val="0"/>
              <w:marTop w:val="0"/>
              <w:marBottom w:val="0"/>
              <w:divBdr>
                <w:top w:val="none" w:sz="0" w:space="0" w:color="auto"/>
                <w:left w:val="none" w:sz="0" w:space="0" w:color="auto"/>
                <w:bottom w:val="none" w:sz="0" w:space="0" w:color="auto"/>
                <w:right w:val="none" w:sz="0" w:space="0" w:color="auto"/>
              </w:divBdr>
              <w:divsChild>
                <w:div w:id="7089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144872">
          <w:marLeft w:val="0"/>
          <w:marRight w:val="0"/>
          <w:marTop w:val="0"/>
          <w:marBottom w:val="0"/>
          <w:divBdr>
            <w:top w:val="none" w:sz="0" w:space="0" w:color="auto"/>
            <w:left w:val="none" w:sz="0" w:space="0" w:color="auto"/>
            <w:bottom w:val="none" w:sz="0" w:space="0" w:color="auto"/>
            <w:right w:val="none" w:sz="0" w:space="0" w:color="auto"/>
          </w:divBdr>
          <w:divsChild>
            <w:div w:id="211313075">
              <w:marLeft w:val="0"/>
              <w:marRight w:val="0"/>
              <w:marTop w:val="0"/>
              <w:marBottom w:val="0"/>
              <w:divBdr>
                <w:top w:val="none" w:sz="0" w:space="0" w:color="auto"/>
                <w:left w:val="none" w:sz="0" w:space="0" w:color="auto"/>
                <w:bottom w:val="none" w:sz="0" w:space="0" w:color="auto"/>
                <w:right w:val="none" w:sz="0" w:space="0" w:color="auto"/>
              </w:divBdr>
              <w:divsChild>
                <w:div w:id="1650554525">
                  <w:marLeft w:val="0"/>
                  <w:marRight w:val="0"/>
                  <w:marTop w:val="0"/>
                  <w:marBottom w:val="0"/>
                  <w:divBdr>
                    <w:top w:val="none" w:sz="0" w:space="0" w:color="auto"/>
                    <w:left w:val="none" w:sz="0" w:space="0" w:color="auto"/>
                    <w:bottom w:val="none" w:sz="0" w:space="0" w:color="auto"/>
                    <w:right w:val="none" w:sz="0" w:space="0" w:color="auto"/>
                  </w:divBdr>
                  <w:divsChild>
                    <w:div w:id="950817603">
                      <w:marLeft w:val="0"/>
                      <w:marRight w:val="0"/>
                      <w:marTop w:val="0"/>
                      <w:marBottom w:val="0"/>
                      <w:divBdr>
                        <w:top w:val="none" w:sz="0" w:space="0" w:color="auto"/>
                        <w:left w:val="none" w:sz="0" w:space="0" w:color="auto"/>
                        <w:bottom w:val="none" w:sz="0" w:space="0" w:color="auto"/>
                        <w:right w:val="none" w:sz="0" w:space="0" w:color="auto"/>
                      </w:divBdr>
                      <w:divsChild>
                        <w:div w:id="1190291071">
                          <w:marLeft w:val="0"/>
                          <w:marRight w:val="0"/>
                          <w:marTop w:val="0"/>
                          <w:marBottom w:val="0"/>
                          <w:divBdr>
                            <w:top w:val="none" w:sz="0" w:space="0" w:color="auto"/>
                            <w:left w:val="none" w:sz="0" w:space="0" w:color="auto"/>
                            <w:bottom w:val="none" w:sz="0" w:space="0" w:color="auto"/>
                            <w:right w:val="none" w:sz="0" w:space="0" w:color="auto"/>
                          </w:divBdr>
                          <w:divsChild>
                            <w:div w:id="665978956">
                              <w:marLeft w:val="0"/>
                              <w:marRight w:val="0"/>
                              <w:marTop w:val="0"/>
                              <w:marBottom w:val="0"/>
                              <w:divBdr>
                                <w:top w:val="none" w:sz="0" w:space="0" w:color="auto"/>
                                <w:left w:val="none" w:sz="0" w:space="0" w:color="auto"/>
                                <w:bottom w:val="none" w:sz="0" w:space="0" w:color="auto"/>
                                <w:right w:val="none" w:sz="0" w:space="0" w:color="auto"/>
                              </w:divBdr>
                              <w:divsChild>
                                <w:div w:id="261108303">
                                  <w:marLeft w:val="0"/>
                                  <w:marRight w:val="0"/>
                                  <w:marTop w:val="0"/>
                                  <w:marBottom w:val="0"/>
                                  <w:divBdr>
                                    <w:top w:val="none" w:sz="0" w:space="0" w:color="auto"/>
                                    <w:left w:val="none" w:sz="0" w:space="0" w:color="auto"/>
                                    <w:bottom w:val="none" w:sz="0" w:space="0" w:color="auto"/>
                                    <w:right w:val="none" w:sz="0" w:space="0" w:color="auto"/>
                                  </w:divBdr>
                                  <w:divsChild>
                                    <w:div w:id="512304841">
                                      <w:marLeft w:val="0"/>
                                      <w:marRight w:val="0"/>
                                      <w:marTop w:val="0"/>
                                      <w:marBottom w:val="0"/>
                                      <w:divBdr>
                                        <w:top w:val="none" w:sz="0" w:space="0" w:color="auto"/>
                                        <w:left w:val="none" w:sz="0" w:space="0" w:color="auto"/>
                                        <w:bottom w:val="none" w:sz="0" w:space="0" w:color="auto"/>
                                        <w:right w:val="none" w:sz="0" w:space="0" w:color="auto"/>
                                      </w:divBdr>
                                      <w:divsChild>
                                        <w:div w:id="3815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24322">
      <w:bodyDiv w:val="1"/>
      <w:marLeft w:val="0"/>
      <w:marRight w:val="0"/>
      <w:marTop w:val="0"/>
      <w:marBottom w:val="0"/>
      <w:divBdr>
        <w:top w:val="none" w:sz="0" w:space="0" w:color="auto"/>
        <w:left w:val="none" w:sz="0" w:space="0" w:color="auto"/>
        <w:bottom w:val="none" w:sz="0" w:space="0" w:color="auto"/>
        <w:right w:val="none" w:sz="0" w:space="0" w:color="auto"/>
      </w:divBdr>
    </w:div>
    <w:div w:id="727457768">
      <w:bodyDiv w:val="1"/>
      <w:marLeft w:val="0"/>
      <w:marRight w:val="0"/>
      <w:marTop w:val="0"/>
      <w:marBottom w:val="0"/>
      <w:divBdr>
        <w:top w:val="none" w:sz="0" w:space="0" w:color="auto"/>
        <w:left w:val="none" w:sz="0" w:space="0" w:color="auto"/>
        <w:bottom w:val="none" w:sz="0" w:space="0" w:color="auto"/>
        <w:right w:val="none" w:sz="0" w:space="0" w:color="auto"/>
      </w:divBdr>
      <w:divsChild>
        <w:div w:id="133956976">
          <w:marLeft w:val="1354"/>
          <w:marRight w:val="0"/>
          <w:marTop w:val="0"/>
          <w:marBottom w:val="0"/>
          <w:divBdr>
            <w:top w:val="none" w:sz="0" w:space="0" w:color="auto"/>
            <w:left w:val="none" w:sz="0" w:space="0" w:color="auto"/>
            <w:bottom w:val="none" w:sz="0" w:space="0" w:color="auto"/>
            <w:right w:val="none" w:sz="0" w:space="0" w:color="auto"/>
          </w:divBdr>
        </w:div>
        <w:div w:id="1619334882">
          <w:marLeft w:val="1354"/>
          <w:marRight w:val="0"/>
          <w:marTop w:val="0"/>
          <w:marBottom w:val="0"/>
          <w:divBdr>
            <w:top w:val="none" w:sz="0" w:space="0" w:color="auto"/>
            <w:left w:val="none" w:sz="0" w:space="0" w:color="auto"/>
            <w:bottom w:val="none" w:sz="0" w:space="0" w:color="auto"/>
            <w:right w:val="none" w:sz="0" w:space="0" w:color="auto"/>
          </w:divBdr>
        </w:div>
        <w:div w:id="2085955124">
          <w:marLeft w:val="1354"/>
          <w:marRight w:val="0"/>
          <w:marTop w:val="0"/>
          <w:marBottom w:val="0"/>
          <w:divBdr>
            <w:top w:val="none" w:sz="0" w:space="0" w:color="auto"/>
            <w:left w:val="none" w:sz="0" w:space="0" w:color="auto"/>
            <w:bottom w:val="none" w:sz="0" w:space="0" w:color="auto"/>
            <w:right w:val="none" w:sz="0" w:space="0" w:color="auto"/>
          </w:divBdr>
        </w:div>
      </w:divsChild>
    </w:div>
    <w:div w:id="749694328">
      <w:bodyDiv w:val="1"/>
      <w:marLeft w:val="0"/>
      <w:marRight w:val="0"/>
      <w:marTop w:val="0"/>
      <w:marBottom w:val="0"/>
      <w:divBdr>
        <w:top w:val="none" w:sz="0" w:space="0" w:color="auto"/>
        <w:left w:val="none" w:sz="0" w:space="0" w:color="auto"/>
        <w:bottom w:val="none" w:sz="0" w:space="0" w:color="auto"/>
        <w:right w:val="none" w:sz="0" w:space="0" w:color="auto"/>
      </w:divBdr>
    </w:div>
    <w:div w:id="785806537">
      <w:bodyDiv w:val="1"/>
      <w:marLeft w:val="0"/>
      <w:marRight w:val="0"/>
      <w:marTop w:val="0"/>
      <w:marBottom w:val="0"/>
      <w:divBdr>
        <w:top w:val="none" w:sz="0" w:space="0" w:color="auto"/>
        <w:left w:val="none" w:sz="0" w:space="0" w:color="auto"/>
        <w:bottom w:val="none" w:sz="0" w:space="0" w:color="auto"/>
        <w:right w:val="none" w:sz="0" w:space="0" w:color="auto"/>
      </w:divBdr>
      <w:divsChild>
        <w:div w:id="420299502">
          <w:marLeft w:val="720"/>
          <w:marRight w:val="0"/>
          <w:marTop w:val="0"/>
          <w:marBottom w:val="0"/>
          <w:divBdr>
            <w:top w:val="none" w:sz="0" w:space="0" w:color="auto"/>
            <w:left w:val="none" w:sz="0" w:space="0" w:color="auto"/>
            <w:bottom w:val="none" w:sz="0" w:space="0" w:color="auto"/>
            <w:right w:val="none" w:sz="0" w:space="0" w:color="auto"/>
          </w:divBdr>
        </w:div>
        <w:div w:id="528301593">
          <w:marLeft w:val="720"/>
          <w:marRight w:val="0"/>
          <w:marTop w:val="0"/>
          <w:marBottom w:val="0"/>
          <w:divBdr>
            <w:top w:val="none" w:sz="0" w:space="0" w:color="auto"/>
            <w:left w:val="none" w:sz="0" w:space="0" w:color="auto"/>
            <w:bottom w:val="none" w:sz="0" w:space="0" w:color="auto"/>
            <w:right w:val="none" w:sz="0" w:space="0" w:color="auto"/>
          </w:divBdr>
        </w:div>
        <w:div w:id="619652879">
          <w:marLeft w:val="720"/>
          <w:marRight w:val="0"/>
          <w:marTop w:val="0"/>
          <w:marBottom w:val="0"/>
          <w:divBdr>
            <w:top w:val="none" w:sz="0" w:space="0" w:color="auto"/>
            <w:left w:val="none" w:sz="0" w:space="0" w:color="auto"/>
            <w:bottom w:val="none" w:sz="0" w:space="0" w:color="auto"/>
            <w:right w:val="none" w:sz="0" w:space="0" w:color="auto"/>
          </w:divBdr>
        </w:div>
        <w:div w:id="1315142486">
          <w:marLeft w:val="1440"/>
          <w:marRight w:val="0"/>
          <w:marTop w:val="0"/>
          <w:marBottom w:val="0"/>
          <w:divBdr>
            <w:top w:val="none" w:sz="0" w:space="0" w:color="auto"/>
            <w:left w:val="none" w:sz="0" w:space="0" w:color="auto"/>
            <w:bottom w:val="none" w:sz="0" w:space="0" w:color="auto"/>
            <w:right w:val="none" w:sz="0" w:space="0" w:color="auto"/>
          </w:divBdr>
        </w:div>
        <w:div w:id="1362509929">
          <w:marLeft w:val="1440"/>
          <w:marRight w:val="0"/>
          <w:marTop w:val="0"/>
          <w:marBottom w:val="0"/>
          <w:divBdr>
            <w:top w:val="none" w:sz="0" w:space="0" w:color="auto"/>
            <w:left w:val="none" w:sz="0" w:space="0" w:color="auto"/>
            <w:bottom w:val="none" w:sz="0" w:space="0" w:color="auto"/>
            <w:right w:val="none" w:sz="0" w:space="0" w:color="auto"/>
          </w:divBdr>
        </w:div>
        <w:div w:id="1389721927">
          <w:marLeft w:val="1440"/>
          <w:marRight w:val="0"/>
          <w:marTop w:val="0"/>
          <w:marBottom w:val="0"/>
          <w:divBdr>
            <w:top w:val="none" w:sz="0" w:space="0" w:color="auto"/>
            <w:left w:val="none" w:sz="0" w:space="0" w:color="auto"/>
            <w:bottom w:val="none" w:sz="0" w:space="0" w:color="auto"/>
            <w:right w:val="none" w:sz="0" w:space="0" w:color="auto"/>
          </w:divBdr>
        </w:div>
        <w:div w:id="1550413349">
          <w:marLeft w:val="720"/>
          <w:marRight w:val="0"/>
          <w:marTop w:val="0"/>
          <w:marBottom w:val="0"/>
          <w:divBdr>
            <w:top w:val="none" w:sz="0" w:space="0" w:color="auto"/>
            <w:left w:val="none" w:sz="0" w:space="0" w:color="auto"/>
            <w:bottom w:val="none" w:sz="0" w:space="0" w:color="auto"/>
            <w:right w:val="none" w:sz="0" w:space="0" w:color="auto"/>
          </w:divBdr>
        </w:div>
      </w:divsChild>
    </w:div>
    <w:div w:id="791552284">
      <w:bodyDiv w:val="1"/>
      <w:marLeft w:val="0"/>
      <w:marRight w:val="0"/>
      <w:marTop w:val="0"/>
      <w:marBottom w:val="0"/>
      <w:divBdr>
        <w:top w:val="none" w:sz="0" w:space="0" w:color="auto"/>
        <w:left w:val="none" w:sz="0" w:space="0" w:color="auto"/>
        <w:bottom w:val="none" w:sz="0" w:space="0" w:color="auto"/>
        <w:right w:val="none" w:sz="0" w:space="0" w:color="auto"/>
      </w:divBdr>
    </w:div>
    <w:div w:id="877090293">
      <w:bodyDiv w:val="1"/>
      <w:marLeft w:val="0"/>
      <w:marRight w:val="0"/>
      <w:marTop w:val="0"/>
      <w:marBottom w:val="0"/>
      <w:divBdr>
        <w:top w:val="none" w:sz="0" w:space="0" w:color="auto"/>
        <w:left w:val="none" w:sz="0" w:space="0" w:color="auto"/>
        <w:bottom w:val="none" w:sz="0" w:space="0" w:color="auto"/>
        <w:right w:val="none" w:sz="0" w:space="0" w:color="auto"/>
      </w:divBdr>
    </w:div>
    <w:div w:id="891111332">
      <w:bodyDiv w:val="1"/>
      <w:marLeft w:val="0"/>
      <w:marRight w:val="0"/>
      <w:marTop w:val="0"/>
      <w:marBottom w:val="0"/>
      <w:divBdr>
        <w:top w:val="none" w:sz="0" w:space="0" w:color="auto"/>
        <w:left w:val="none" w:sz="0" w:space="0" w:color="auto"/>
        <w:bottom w:val="none" w:sz="0" w:space="0" w:color="auto"/>
        <w:right w:val="none" w:sz="0" w:space="0" w:color="auto"/>
      </w:divBdr>
    </w:div>
    <w:div w:id="1043554091">
      <w:bodyDiv w:val="1"/>
      <w:marLeft w:val="0"/>
      <w:marRight w:val="0"/>
      <w:marTop w:val="0"/>
      <w:marBottom w:val="0"/>
      <w:divBdr>
        <w:top w:val="none" w:sz="0" w:space="0" w:color="auto"/>
        <w:left w:val="none" w:sz="0" w:space="0" w:color="auto"/>
        <w:bottom w:val="none" w:sz="0" w:space="0" w:color="auto"/>
        <w:right w:val="none" w:sz="0" w:space="0" w:color="auto"/>
      </w:divBdr>
    </w:div>
    <w:div w:id="1098910382">
      <w:bodyDiv w:val="1"/>
      <w:marLeft w:val="0"/>
      <w:marRight w:val="0"/>
      <w:marTop w:val="0"/>
      <w:marBottom w:val="0"/>
      <w:divBdr>
        <w:top w:val="none" w:sz="0" w:space="0" w:color="auto"/>
        <w:left w:val="none" w:sz="0" w:space="0" w:color="auto"/>
        <w:bottom w:val="none" w:sz="0" w:space="0" w:color="auto"/>
        <w:right w:val="none" w:sz="0" w:space="0" w:color="auto"/>
      </w:divBdr>
    </w:div>
    <w:div w:id="1170833280">
      <w:bodyDiv w:val="1"/>
      <w:marLeft w:val="0"/>
      <w:marRight w:val="0"/>
      <w:marTop w:val="0"/>
      <w:marBottom w:val="0"/>
      <w:divBdr>
        <w:top w:val="none" w:sz="0" w:space="0" w:color="auto"/>
        <w:left w:val="none" w:sz="0" w:space="0" w:color="auto"/>
        <w:bottom w:val="none" w:sz="0" w:space="0" w:color="auto"/>
        <w:right w:val="none" w:sz="0" w:space="0" w:color="auto"/>
      </w:divBdr>
    </w:div>
    <w:div w:id="1310134145">
      <w:bodyDiv w:val="1"/>
      <w:marLeft w:val="0"/>
      <w:marRight w:val="0"/>
      <w:marTop w:val="0"/>
      <w:marBottom w:val="0"/>
      <w:divBdr>
        <w:top w:val="none" w:sz="0" w:space="0" w:color="auto"/>
        <w:left w:val="none" w:sz="0" w:space="0" w:color="auto"/>
        <w:bottom w:val="none" w:sz="0" w:space="0" w:color="auto"/>
        <w:right w:val="none" w:sz="0" w:space="0" w:color="auto"/>
      </w:divBdr>
    </w:div>
    <w:div w:id="1344360851">
      <w:bodyDiv w:val="1"/>
      <w:marLeft w:val="0"/>
      <w:marRight w:val="0"/>
      <w:marTop w:val="0"/>
      <w:marBottom w:val="0"/>
      <w:divBdr>
        <w:top w:val="none" w:sz="0" w:space="0" w:color="auto"/>
        <w:left w:val="none" w:sz="0" w:space="0" w:color="auto"/>
        <w:bottom w:val="none" w:sz="0" w:space="0" w:color="auto"/>
        <w:right w:val="none" w:sz="0" w:space="0" w:color="auto"/>
      </w:divBdr>
    </w:div>
    <w:div w:id="1366757818">
      <w:bodyDiv w:val="1"/>
      <w:marLeft w:val="0"/>
      <w:marRight w:val="0"/>
      <w:marTop w:val="0"/>
      <w:marBottom w:val="0"/>
      <w:divBdr>
        <w:top w:val="none" w:sz="0" w:space="0" w:color="auto"/>
        <w:left w:val="none" w:sz="0" w:space="0" w:color="auto"/>
        <w:bottom w:val="none" w:sz="0" w:space="0" w:color="auto"/>
        <w:right w:val="none" w:sz="0" w:space="0" w:color="auto"/>
      </w:divBdr>
      <w:divsChild>
        <w:div w:id="875656865">
          <w:marLeft w:val="720"/>
          <w:marRight w:val="0"/>
          <w:marTop w:val="110"/>
          <w:marBottom w:val="0"/>
          <w:divBdr>
            <w:top w:val="none" w:sz="0" w:space="0" w:color="auto"/>
            <w:left w:val="none" w:sz="0" w:space="0" w:color="auto"/>
            <w:bottom w:val="none" w:sz="0" w:space="0" w:color="auto"/>
            <w:right w:val="none" w:sz="0" w:space="0" w:color="auto"/>
          </w:divBdr>
        </w:div>
        <w:div w:id="881015387">
          <w:marLeft w:val="720"/>
          <w:marRight w:val="0"/>
          <w:marTop w:val="110"/>
          <w:marBottom w:val="0"/>
          <w:divBdr>
            <w:top w:val="none" w:sz="0" w:space="0" w:color="auto"/>
            <w:left w:val="none" w:sz="0" w:space="0" w:color="auto"/>
            <w:bottom w:val="none" w:sz="0" w:space="0" w:color="auto"/>
            <w:right w:val="none" w:sz="0" w:space="0" w:color="auto"/>
          </w:divBdr>
        </w:div>
        <w:div w:id="961425085">
          <w:marLeft w:val="720"/>
          <w:marRight w:val="0"/>
          <w:marTop w:val="110"/>
          <w:marBottom w:val="0"/>
          <w:divBdr>
            <w:top w:val="none" w:sz="0" w:space="0" w:color="auto"/>
            <w:left w:val="none" w:sz="0" w:space="0" w:color="auto"/>
            <w:bottom w:val="none" w:sz="0" w:space="0" w:color="auto"/>
            <w:right w:val="none" w:sz="0" w:space="0" w:color="auto"/>
          </w:divBdr>
        </w:div>
        <w:div w:id="1099372634">
          <w:marLeft w:val="720"/>
          <w:marRight w:val="0"/>
          <w:marTop w:val="110"/>
          <w:marBottom w:val="0"/>
          <w:divBdr>
            <w:top w:val="none" w:sz="0" w:space="0" w:color="auto"/>
            <w:left w:val="none" w:sz="0" w:space="0" w:color="auto"/>
            <w:bottom w:val="none" w:sz="0" w:space="0" w:color="auto"/>
            <w:right w:val="none" w:sz="0" w:space="0" w:color="auto"/>
          </w:divBdr>
        </w:div>
      </w:divsChild>
    </w:div>
    <w:div w:id="1395540301">
      <w:bodyDiv w:val="1"/>
      <w:marLeft w:val="0"/>
      <w:marRight w:val="0"/>
      <w:marTop w:val="0"/>
      <w:marBottom w:val="0"/>
      <w:divBdr>
        <w:top w:val="none" w:sz="0" w:space="0" w:color="auto"/>
        <w:left w:val="none" w:sz="0" w:space="0" w:color="auto"/>
        <w:bottom w:val="none" w:sz="0" w:space="0" w:color="auto"/>
        <w:right w:val="none" w:sz="0" w:space="0" w:color="auto"/>
      </w:divBdr>
    </w:div>
    <w:div w:id="1414619586">
      <w:bodyDiv w:val="1"/>
      <w:marLeft w:val="0"/>
      <w:marRight w:val="0"/>
      <w:marTop w:val="0"/>
      <w:marBottom w:val="0"/>
      <w:divBdr>
        <w:top w:val="none" w:sz="0" w:space="0" w:color="auto"/>
        <w:left w:val="none" w:sz="0" w:space="0" w:color="auto"/>
        <w:bottom w:val="none" w:sz="0" w:space="0" w:color="auto"/>
        <w:right w:val="none" w:sz="0" w:space="0" w:color="auto"/>
      </w:divBdr>
    </w:div>
    <w:div w:id="1448700512">
      <w:bodyDiv w:val="1"/>
      <w:marLeft w:val="0"/>
      <w:marRight w:val="0"/>
      <w:marTop w:val="0"/>
      <w:marBottom w:val="0"/>
      <w:divBdr>
        <w:top w:val="none" w:sz="0" w:space="0" w:color="auto"/>
        <w:left w:val="none" w:sz="0" w:space="0" w:color="auto"/>
        <w:bottom w:val="none" w:sz="0" w:space="0" w:color="auto"/>
        <w:right w:val="none" w:sz="0" w:space="0" w:color="auto"/>
      </w:divBdr>
      <w:divsChild>
        <w:div w:id="544877154">
          <w:marLeft w:val="547"/>
          <w:marRight w:val="0"/>
          <w:marTop w:val="0"/>
          <w:marBottom w:val="285"/>
          <w:divBdr>
            <w:top w:val="none" w:sz="0" w:space="0" w:color="auto"/>
            <w:left w:val="none" w:sz="0" w:space="0" w:color="auto"/>
            <w:bottom w:val="none" w:sz="0" w:space="0" w:color="auto"/>
            <w:right w:val="none" w:sz="0" w:space="0" w:color="auto"/>
          </w:divBdr>
        </w:div>
        <w:div w:id="966282791">
          <w:marLeft w:val="547"/>
          <w:marRight w:val="0"/>
          <w:marTop w:val="0"/>
          <w:marBottom w:val="285"/>
          <w:divBdr>
            <w:top w:val="none" w:sz="0" w:space="0" w:color="auto"/>
            <w:left w:val="none" w:sz="0" w:space="0" w:color="auto"/>
            <w:bottom w:val="none" w:sz="0" w:space="0" w:color="auto"/>
            <w:right w:val="none" w:sz="0" w:space="0" w:color="auto"/>
          </w:divBdr>
        </w:div>
        <w:div w:id="967442738">
          <w:marLeft w:val="547"/>
          <w:marRight w:val="0"/>
          <w:marTop w:val="0"/>
          <w:marBottom w:val="285"/>
          <w:divBdr>
            <w:top w:val="none" w:sz="0" w:space="0" w:color="auto"/>
            <w:left w:val="none" w:sz="0" w:space="0" w:color="auto"/>
            <w:bottom w:val="none" w:sz="0" w:space="0" w:color="auto"/>
            <w:right w:val="none" w:sz="0" w:space="0" w:color="auto"/>
          </w:divBdr>
        </w:div>
        <w:div w:id="1487699653">
          <w:marLeft w:val="547"/>
          <w:marRight w:val="0"/>
          <w:marTop w:val="0"/>
          <w:marBottom w:val="285"/>
          <w:divBdr>
            <w:top w:val="none" w:sz="0" w:space="0" w:color="auto"/>
            <w:left w:val="none" w:sz="0" w:space="0" w:color="auto"/>
            <w:bottom w:val="none" w:sz="0" w:space="0" w:color="auto"/>
            <w:right w:val="none" w:sz="0" w:space="0" w:color="auto"/>
          </w:divBdr>
        </w:div>
      </w:divsChild>
    </w:div>
    <w:div w:id="1457288430">
      <w:bodyDiv w:val="1"/>
      <w:marLeft w:val="0"/>
      <w:marRight w:val="0"/>
      <w:marTop w:val="0"/>
      <w:marBottom w:val="0"/>
      <w:divBdr>
        <w:top w:val="none" w:sz="0" w:space="0" w:color="auto"/>
        <w:left w:val="none" w:sz="0" w:space="0" w:color="auto"/>
        <w:bottom w:val="none" w:sz="0" w:space="0" w:color="auto"/>
        <w:right w:val="none" w:sz="0" w:space="0" w:color="auto"/>
      </w:divBdr>
      <w:divsChild>
        <w:div w:id="177888525">
          <w:marLeft w:val="0"/>
          <w:marRight w:val="0"/>
          <w:marTop w:val="0"/>
          <w:marBottom w:val="0"/>
          <w:divBdr>
            <w:top w:val="none" w:sz="0" w:space="0" w:color="auto"/>
            <w:left w:val="none" w:sz="0" w:space="0" w:color="auto"/>
            <w:bottom w:val="none" w:sz="0" w:space="0" w:color="auto"/>
            <w:right w:val="none" w:sz="0" w:space="0" w:color="auto"/>
          </w:divBdr>
          <w:divsChild>
            <w:div w:id="400446160">
              <w:marLeft w:val="0"/>
              <w:marRight w:val="0"/>
              <w:marTop w:val="0"/>
              <w:marBottom w:val="0"/>
              <w:divBdr>
                <w:top w:val="none" w:sz="0" w:space="0" w:color="auto"/>
                <w:left w:val="none" w:sz="0" w:space="0" w:color="auto"/>
                <w:bottom w:val="none" w:sz="0" w:space="0" w:color="auto"/>
                <w:right w:val="none" w:sz="0" w:space="0" w:color="auto"/>
              </w:divBdr>
              <w:divsChild>
                <w:div w:id="1276526534">
                  <w:marLeft w:val="0"/>
                  <w:marRight w:val="0"/>
                  <w:marTop w:val="0"/>
                  <w:marBottom w:val="0"/>
                  <w:divBdr>
                    <w:top w:val="none" w:sz="0" w:space="0" w:color="auto"/>
                    <w:left w:val="none" w:sz="0" w:space="0" w:color="auto"/>
                    <w:bottom w:val="none" w:sz="0" w:space="0" w:color="auto"/>
                    <w:right w:val="none" w:sz="0" w:space="0" w:color="auto"/>
                  </w:divBdr>
                  <w:divsChild>
                    <w:div w:id="111632456">
                      <w:marLeft w:val="0"/>
                      <w:marRight w:val="0"/>
                      <w:marTop w:val="0"/>
                      <w:marBottom w:val="0"/>
                      <w:divBdr>
                        <w:top w:val="none" w:sz="0" w:space="0" w:color="auto"/>
                        <w:left w:val="none" w:sz="0" w:space="0" w:color="auto"/>
                        <w:bottom w:val="none" w:sz="0" w:space="0" w:color="auto"/>
                        <w:right w:val="none" w:sz="0" w:space="0" w:color="auto"/>
                      </w:divBdr>
                      <w:divsChild>
                        <w:div w:id="300772740">
                          <w:marLeft w:val="0"/>
                          <w:marRight w:val="0"/>
                          <w:marTop w:val="0"/>
                          <w:marBottom w:val="0"/>
                          <w:divBdr>
                            <w:top w:val="none" w:sz="0" w:space="0" w:color="auto"/>
                            <w:left w:val="none" w:sz="0" w:space="0" w:color="auto"/>
                            <w:bottom w:val="none" w:sz="0" w:space="0" w:color="auto"/>
                            <w:right w:val="none" w:sz="0" w:space="0" w:color="auto"/>
                          </w:divBdr>
                          <w:divsChild>
                            <w:div w:id="15142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3405">
          <w:marLeft w:val="0"/>
          <w:marRight w:val="0"/>
          <w:marTop w:val="0"/>
          <w:marBottom w:val="0"/>
          <w:divBdr>
            <w:top w:val="none" w:sz="0" w:space="0" w:color="auto"/>
            <w:left w:val="none" w:sz="0" w:space="0" w:color="auto"/>
            <w:bottom w:val="none" w:sz="0" w:space="0" w:color="auto"/>
            <w:right w:val="none" w:sz="0" w:space="0" w:color="auto"/>
          </w:divBdr>
          <w:divsChild>
            <w:div w:id="401637052">
              <w:marLeft w:val="0"/>
              <w:marRight w:val="0"/>
              <w:marTop w:val="0"/>
              <w:marBottom w:val="0"/>
              <w:divBdr>
                <w:top w:val="none" w:sz="0" w:space="0" w:color="auto"/>
                <w:left w:val="none" w:sz="0" w:space="0" w:color="auto"/>
                <w:bottom w:val="none" w:sz="0" w:space="0" w:color="auto"/>
                <w:right w:val="none" w:sz="0" w:space="0" w:color="auto"/>
              </w:divBdr>
              <w:divsChild>
                <w:div w:id="1008753274">
                  <w:marLeft w:val="0"/>
                  <w:marRight w:val="0"/>
                  <w:marTop w:val="0"/>
                  <w:marBottom w:val="0"/>
                  <w:divBdr>
                    <w:top w:val="none" w:sz="0" w:space="0" w:color="auto"/>
                    <w:left w:val="none" w:sz="0" w:space="0" w:color="auto"/>
                    <w:bottom w:val="none" w:sz="0" w:space="0" w:color="auto"/>
                    <w:right w:val="none" w:sz="0" w:space="0" w:color="auto"/>
                  </w:divBdr>
                  <w:divsChild>
                    <w:div w:id="464590140">
                      <w:marLeft w:val="0"/>
                      <w:marRight w:val="0"/>
                      <w:marTop w:val="0"/>
                      <w:marBottom w:val="0"/>
                      <w:divBdr>
                        <w:top w:val="none" w:sz="0" w:space="0" w:color="auto"/>
                        <w:left w:val="none" w:sz="0" w:space="0" w:color="auto"/>
                        <w:bottom w:val="none" w:sz="0" w:space="0" w:color="auto"/>
                        <w:right w:val="none" w:sz="0" w:space="0" w:color="auto"/>
                      </w:divBdr>
                      <w:divsChild>
                        <w:div w:id="1283536940">
                          <w:marLeft w:val="0"/>
                          <w:marRight w:val="0"/>
                          <w:marTop w:val="0"/>
                          <w:marBottom w:val="0"/>
                          <w:divBdr>
                            <w:top w:val="none" w:sz="0" w:space="0" w:color="auto"/>
                            <w:left w:val="none" w:sz="0" w:space="0" w:color="auto"/>
                            <w:bottom w:val="none" w:sz="0" w:space="0" w:color="auto"/>
                            <w:right w:val="none" w:sz="0" w:space="0" w:color="auto"/>
                          </w:divBdr>
                          <w:divsChild>
                            <w:div w:id="3666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68377">
          <w:marLeft w:val="0"/>
          <w:marRight w:val="0"/>
          <w:marTop w:val="0"/>
          <w:marBottom w:val="0"/>
          <w:divBdr>
            <w:top w:val="none" w:sz="0" w:space="0" w:color="auto"/>
            <w:left w:val="none" w:sz="0" w:space="0" w:color="auto"/>
            <w:bottom w:val="none" w:sz="0" w:space="0" w:color="auto"/>
            <w:right w:val="none" w:sz="0" w:space="0" w:color="auto"/>
          </w:divBdr>
          <w:divsChild>
            <w:div w:id="1232932038">
              <w:marLeft w:val="0"/>
              <w:marRight w:val="0"/>
              <w:marTop w:val="0"/>
              <w:marBottom w:val="0"/>
              <w:divBdr>
                <w:top w:val="none" w:sz="0" w:space="0" w:color="auto"/>
                <w:left w:val="none" w:sz="0" w:space="0" w:color="auto"/>
                <w:bottom w:val="none" w:sz="0" w:space="0" w:color="auto"/>
                <w:right w:val="none" w:sz="0" w:space="0" w:color="auto"/>
              </w:divBdr>
              <w:divsChild>
                <w:div w:id="1700617735">
                  <w:marLeft w:val="0"/>
                  <w:marRight w:val="0"/>
                  <w:marTop w:val="0"/>
                  <w:marBottom w:val="0"/>
                  <w:divBdr>
                    <w:top w:val="none" w:sz="0" w:space="0" w:color="auto"/>
                    <w:left w:val="none" w:sz="0" w:space="0" w:color="auto"/>
                    <w:bottom w:val="none" w:sz="0" w:space="0" w:color="auto"/>
                    <w:right w:val="none" w:sz="0" w:space="0" w:color="auto"/>
                  </w:divBdr>
                  <w:divsChild>
                    <w:div w:id="436406926">
                      <w:marLeft w:val="0"/>
                      <w:marRight w:val="0"/>
                      <w:marTop w:val="0"/>
                      <w:marBottom w:val="0"/>
                      <w:divBdr>
                        <w:top w:val="none" w:sz="0" w:space="0" w:color="auto"/>
                        <w:left w:val="none" w:sz="0" w:space="0" w:color="auto"/>
                        <w:bottom w:val="none" w:sz="0" w:space="0" w:color="auto"/>
                        <w:right w:val="none" w:sz="0" w:space="0" w:color="auto"/>
                      </w:divBdr>
                      <w:divsChild>
                        <w:div w:id="710420357">
                          <w:marLeft w:val="0"/>
                          <w:marRight w:val="0"/>
                          <w:marTop w:val="0"/>
                          <w:marBottom w:val="0"/>
                          <w:divBdr>
                            <w:top w:val="none" w:sz="0" w:space="0" w:color="auto"/>
                            <w:left w:val="none" w:sz="0" w:space="0" w:color="auto"/>
                            <w:bottom w:val="none" w:sz="0" w:space="0" w:color="auto"/>
                            <w:right w:val="none" w:sz="0" w:space="0" w:color="auto"/>
                          </w:divBdr>
                          <w:divsChild>
                            <w:div w:id="204682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196896">
          <w:marLeft w:val="0"/>
          <w:marRight w:val="0"/>
          <w:marTop w:val="0"/>
          <w:marBottom w:val="0"/>
          <w:divBdr>
            <w:top w:val="none" w:sz="0" w:space="0" w:color="auto"/>
            <w:left w:val="none" w:sz="0" w:space="0" w:color="auto"/>
            <w:bottom w:val="none" w:sz="0" w:space="0" w:color="auto"/>
            <w:right w:val="none" w:sz="0" w:space="0" w:color="auto"/>
          </w:divBdr>
          <w:divsChild>
            <w:div w:id="2064213453">
              <w:marLeft w:val="0"/>
              <w:marRight w:val="0"/>
              <w:marTop w:val="0"/>
              <w:marBottom w:val="0"/>
              <w:divBdr>
                <w:top w:val="none" w:sz="0" w:space="0" w:color="auto"/>
                <w:left w:val="none" w:sz="0" w:space="0" w:color="auto"/>
                <w:bottom w:val="none" w:sz="0" w:space="0" w:color="auto"/>
                <w:right w:val="none" w:sz="0" w:space="0" w:color="auto"/>
              </w:divBdr>
              <w:divsChild>
                <w:div w:id="1270433830">
                  <w:marLeft w:val="0"/>
                  <w:marRight w:val="0"/>
                  <w:marTop w:val="0"/>
                  <w:marBottom w:val="0"/>
                  <w:divBdr>
                    <w:top w:val="none" w:sz="0" w:space="0" w:color="auto"/>
                    <w:left w:val="none" w:sz="0" w:space="0" w:color="auto"/>
                    <w:bottom w:val="none" w:sz="0" w:space="0" w:color="auto"/>
                    <w:right w:val="none" w:sz="0" w:space="0" w:color="auto"/>
                  </w:divBdr>
                  <w:divsChild>
                    <w:div w:id="190725136">
                      <w:marLeft w:val="0"/>
                      <w:marRight w:val="0"/>
                      <w:marTop w:val="0"/>
                      <w:marBottom w:val="0"/>
                      <w:divBdr>
                        <w:top w:val="none" w:sz="0" w:space="0" w:color="auto"/>
                        <w:left w:val="none" w:sz="0" w:space="0" w:color="auto"/>
                        <w:bottom w:val="none" w:sz="0" w:space="0" w:color="auto"/>
                        <w:right w:val="none" w:sz="0" w:space="0" w:color="auto"/>
                      </w:divBdr>
                      <w:divsChild>
                        <w:div w:id="422188350">
                          <w:marLeft w:val="0"/>
                          <w:marRight w:val="0"/>
                          <w:marTop w:val="0"/>
                          <w:marBottom w:val="0"/>
                          <w:divBdr>
                            <w:top w:val="none" w:sz="0" w:space="0" w:color="auto"/>
                            <w:left w:val="none" w:sz="0" w:space="0" w:color="auto"/>
                            <w:bottom w:val="none" w:sz="0" w:space="0" w:color="auto"/>
                            <w:right w:val="none" w:sz="0" w:space="0" w:color="auto"/>
                          </w:divBdr>
                          <w:divsChild>
                            <w:div w:id="17555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39252">
          <w:marLeft w:val="0"/>
          <w:marRight w:val="0"/>
          <w:marTop w:val="0"/>
          <w:marBottom w:val="0"/>
          <w:divBdr>
            <w:top w:val="none" w:sz="0" w:space="0" w:color="auto"/>
            <w:left w:val="none" w:sz="0" w:space="0" w:color="auto"/>
            <w:bottom w:val="none" w:sz="0" w:space="0" w:color="auto"/>
            <w:right w:val="none" w:sz="0" w:space="0" w:color="auto"/>
          </w:divBdr>
          <w:divsChild>
            <w:div w:id="1072236646">
              <w:marLeft w:val="0"/>
              <w:marRight w:val="0"/>
              <w:marTop w:val="0"/>
              <w:marBottom w:val="0"/>
              <w:divBdr>
                <w:top w:val="none" w:sz="0" w:space="0" w:color="auto"/>
                <w:left w:val="none" w:sz="0" w:space="0" w:color="auto"/>
                <w:bottom w:val="none" w:sz="0" w:space="0" w:color="auto"/>
                <w:right w:val="none" w:sz="0" w:space="0" w:color="auto"/>
              </w:divBdr>
              <w:divsChild>
                <w:div w:id="1485971657">
                  <w:marLeft w:val="0"/>
                  <w:marRight w:val="0"/>
                  <w:marTop w:val="0"/>
                  <w:marBottom w:val="0"/>
                  <w:divBdr>
                    <w:top w:val="none" w:sz="0" w:space="0" w:color="auto"/>
                    <w:left w:val="none" w:sz="0" w:space="0" w:color="auto"/>
                    <w:bottom w:val="none" w:sz="0" w:space="0" w:color="auto"/>
                    <w:right w:val="none" w:sz="0" w:space="0" w:color="auto"/>
                  </w:divBdr>
                  <w:divsChild>
                    <w:div w:id="1115490977">
                      <w:marLeft w:val="0"/>
                      <w:marRight w:val="0"/>
                      <w:marTop w:val="0"/>
                      <w:marBottom w:val="0"/>
                      <w:divBdr>
                        <w:top w:val="none" w:sz="0" w:space="0" w:color="auto"/>
                        <w:left w:val="none" w:sz="0" w:space="0" w:color="auto"/>
                        <w:bottom w:val="none" w:sz="0" w:space="0" w:color="auto"/>
                        <w:right w:val="none" w:sz="0" w:space="0" w:color="auto"/>
                      </w:divBdr>
                      <w:divsChild>
                        <w:div w:id="1844394580">
                          <w:marLeft w:val="0"/>
                          <w:marRight w:val="0"/>
                          <w:marTop w:val="0"/>
                          <w:marBottom w:val="0"/>
                          <w:divBdr>
                            <w:top w:val="none" w:sz="0" w:space="0" w:color="auto"/>
                            <w:left w:val="none" w:sz="0" w:space="0" w:color="auto"/>
                            <w:bottom w:val="none" w:sz="0" w:space="0" w:color="auto"/>
                            <w:right w:val="none" w:sz="0" w:space="0" w:color="auto"/>
                          </w:divBdr>
                          <w:divsChild>
                            <w:div w:id="18799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622258">
          <w:marLeft w:val="0"/>
          <w:marRight w:val="0"/>
          <w:marTop w:val="0"/>
          <w:marBottom w:val="0"/>
          <w:divBdr>
            <w:top w:val="none" w:sz="0" w:space="0" w:color="auto"/>
            <w:left w:val="none" w:sz="0" w:space="0" w:color="auto"/>
            <w:bottom w:val="none" w:sz="0" w:space="0" w:color="auto"/>
            <w:right w:val="none" w:sz="0" w:space="0" w:color="auto"/>
          </w:divBdr>
          <w:divsChild>
            <w:div w:id="1024134186">
              <w:marLeft w:val="0"/>
              <w:marRight w:val="0"/>
              <w:marTop w:val="0"/>
              <w:marBottom w:val="0"/>
              <w:divBdr>
                <w:top w:val="none" w:sz="0" w:space="0" w:color="auto"/>
                <w:left w:val="none" w:sz="0" w:space="0" w:color="auto"/>
                <w:bottom w:val="none" w:sz="0" w:space="0" w:color="auto"/>
                <w:right w:val="none" w:sz="0" w:space="0" w:color="auto"/>
              </w:divBdr>
              <w:divsChild>
                <w:div w:id="789515456">
                  <w:marLeft w:val="0"/>
                  <w:marRight w:val="0"/>
                  <w:marTop w:val="0"/>
                  <w:marBottom w:val="0"/>
                  <w:divBdr>
                    <w:top w:val="none" w:sz="0" w:space="0" w:color="auto"/>
                    <w:left w:val="none" w:sz="0" w:space="0" w:color="auto"/>
                    <w:bottom w:val="none" w:sz="0" w:space="0" w:color="auto"/>
                    <w:right w:val="none" w:sz="0" w:space="0" w:color="auto"/>
                  </w:divBdr>
                  <w:divsChild>
                    <w:div w:id="2038266112">
                      <w:marLeft w:val="0"/>
                      <w:marRight w:val="0"/>
                      <w:marTop w:val="0"/>
                      <w:marBottom w:val="0"/>
                      <w:divBdr>
                        <w:top w:val="none" w:sz="0" w:space="0" w:color="auto"/>
                        <w:left w:val="none" w:sz="0" w:space="0" w:color="auto"/>
                        <w:bottom w:val="none" w:sz="0" w:space="0" w:color="auto"/>
                        <w:right w:val="none" w:sz="0" w:space="0" w:color="auto"/>
                      </w:divBdr>
                      <w:divsChild>
                        <w:div w:id="861210054">
                          <w:marLeft w:val="0"/>
                          <w:marRight w:val="0"/>
                          <w:marTop w:val="0"/>
                          <w:marBottom w:val="0"/>
                          <w:divBdr>
                            <w:top w:val="none" w:sz="0" w:space="0" w:color="auto"/>
                            <w:left w:val="none" w:sz="0" w:space="0" w:color="auto"/>
                            <w:bottom w:val="none" w:sz="0" w:space="0" w:color="auto"/>
                            <w:right w:val="none" w:sz="0" w:space="0" w:color="auto"/>
                          </w:divBdr>
                          <w:divsChild>
                            <w:div w:id="530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7409">
          <w:marLeft w:val="0"/>
          <w:marRight w:val="0"/>
          <w:marTop w:val="0"/>
          <w:marBottom w:val="0"/>
          <w:divBdr>
            <w:top w:val="none" w:sz="0" w:space="0" w:color="auto"/>
            <w:left w:val="none" w:sz="0" w:space="0" w:color="auto"/>
            <w:bottom w:val="none" w:sz="0" w:space="0" w:color="auto"/>
            <w:right w:val="none" w:sz="0" w:space="0" w:color="auto"/>
          </w:divBdr>
          <w:divsChild>
            <w:div w:id="1444486">
              <w:marLeft w:val="0"/>
              <w:marRight w:val="0"/>
              <w:marTop w:val="0"/>
              <w:marBottom w:val="0"/>
              <w:divBdr>
                <w:top w:val="none" w:sz="0" w:space="0" w:color="auto"/>
                <w:left w:val="none" w:sz="0" w:space="0" w:color="auto"/>
                <w:bottom w:val="none" w:sz="0" w:space="0" w:color="auto"/>
                <w:right w:val="none" w:sz="0" w:space="0" w:color="auto"/>
              </w:divBdr>
              <w:divsChild>
                <w:div w:id="1677267058">
                  <w:marLeft w:val="0"/>
                  <w:marRight w:val="0"/>
                  <w:marTop w:val="0"/>
                  <w:marBottom w:val="0"/>
                  <w:divBdr>
                    <w:top w:val="none" w:sz="0" w:space="0" w:color="auto"/>
                    <w:left w:val="none" w:sz="0" w:space="0" w:color="auto"/>
                    <w:bottom w:val="none" w:sz="0" w:space="0" w:color="auto"/>
                    <w:right w:val="none" w:sz="0" w:space="0" w:color="auto"/>
                  </w:divBdr>
                  <w:divsChild>
                    <w:div w:id="296188385">
                      <w:marLeft w:val="0"/>
                      <w:marRight w:val="0"/>
                      <w:marTop w:val="0"/>
                      <w:marBottom w:val="0"/>
                      <w:divBdr>
                        <w:top w:val="none" w:sz="0" w:space="0" w:color="auto"/>
                        <w:left w:val="none" w:sz="0" w:space="0" w:color="auto"/>
                        <w:bottom w:val="none" w:sz="0" w:space="0" w:color="auto"/>
                        <w:right w:val="none" w:sz="0" w:space="0" w:color="auto"/>
                      </w:divBdr>
                      <w:divsChild>
                        <w:div w:id="683164597">
                          <w:marLeft w:val="0"/>
                          <w:marRight w:val="0"/>
                          <w:marTop w:val="0"/>
                          <w:marBottom w:val="0"/>
                          <w:divBdr>
                            <w:top w:val="none" w:sz="0" w:space="0" w:color="auto"/>
                            <w:left w:val="none" w:sz="0" w:space="0" w:color="auto"/>
                            <w:bottom w:val="none" w:sz="0" w:space="0" w:color="auto"/>
                            <w:right w:val="none" w:sz="0" w:space="0" w:color="auto"/>
                          </w:divBdr>
                          <w:divsChild>
                            <w:div w:id="637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431185">
          <w:marLeft w:val="0"/>
          <w:marRight w:val="0"/>
          <w:marTop w:val="0"/>
          <w:marBottom w:val="0"/>
          <w:divBdr>
            <w:top w:val="none" w:sz="0" w:space="0" w:color="auto"/>
            <w:left w:val="none" w:sz="0" w:space="0" w:color="auto"/>
            <w:bottom w:val="none" w:sz="0" w:space="0" w:color="auto"/>
            <w:right w:val="none" w:sz="0" w:space="0" w:color="auto"/>
          </w:divBdr>
          <w:divsChild>
            <w:div w:id="957033230">
              <w:marLeft w:val="0"/>
              <w:marRight w:val="0"/>
              <w:marTop w:val="0"/>
              <w:marBottom w:val="0"/>
              <w:divBdr>
                <w:top w:val="none" w:sz="0" w:space="0" w:color="auto"/>
                <w:left w:val="none" w:sz="0" w:space="0" w:color="auto"/>
                <w:bottom w:val="none" w:sz="0" w:space="0" w:color="auto"/>
                <w:right w:val="none" w:sz="0" w:space="0" w:color="auto"/>
              </w:divBdr>
              <w:divsChild>
                <w:div w:id="1609661660">
                  <w:marLeft w:val="0"/>
                  <w:marRight w:val="0"/>
                  <w:marTop w:val="0"/>
                  <w:marBottom w:val="0"/>
                  <w:divBdr>
                    <w:top w:val="none" w:sz="0" w:space="0" w:color="auto"/>
                    <w:left w:val="none" w:sz="0" w:space="0" w:color="auto"/>
                    <w:bottom w:val="none" w:sz="0" w:space="0" w:color="auto"/>
                    <w:right w:val="none" w:sz="0" w:space="0" w:color="auto"/>
                  </w:divBdr>
                  <w:divsChild>
                    <w:div w:id="1664745588">
                      <w:marLeft w:val="0"/>
                      <w:marRight w:val="0"/>
                      <w:marTop w:val="0"/>
                      <w:marBottom w:val="0"/>
                      <w:divBdr>
                        <w:top w:val="none" w:sz="0" w:space="0" w:color="auto"/>
                        <w:left w:val="none" w:sz="0" w:space="0" w:color="auto"/>
                        <w:bottom w:val="none" w:sz="0" w:space="0" w:color="auto"/>
                        <w:right w:val="none" w:sz="0" w:space="0" w:color="auto"/>
                      </w:divBdr>
                      <w:divsChild>
                        <w:div w:id="208444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95299">
          <w:marLeft w:val="0"/>
          <w:marRight w:val="0"/>
          <w:marTop w:val="0"/>
          <w:marBottom w:val="0"/>
          <w:divBdr>
            <w:top w:val="none" w:sz="0" w:space="0" w:color="auto"/>
            <w:left w:val="none" w:sz="0" w:space="0" w:color="auto"/>
            <w:bottom w:val="none" w:sz="0" w:space="0" w:color="auto"/>
            <w:right w:val="none" w:sz="0" w:space="0" w:color="auto"/>
          </w:divBdr>
          <w:divsChild>
            <w:div w:id="478574390">
              <w:marLeft w:val="0"/>
              <w:marRight w:val="0"/>
              <w:marTop w:val="0"/>
              <w:marBottom w:val="0"/>
              <w:divBdr>
                <w:top w:val="none" w:sz="0" w:space="0" w:color="auto"/>
                <w:left w:val="none" w:sz="0" w:space="0" w:color="auto"/>
                <w:bottom w:val="none" w:sz="0" w:space="0" w:color="auto"/>
                <w:right w:val="none" w:sz="0" w:space="0" w:color="auto"/>
              </w:divBdr>
              <w:divsChild>
                <w:div w:id="14293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023">
      <w:bodyDiv w:val="1"/>
      <w:marLeft w:val="0"/>
      <w:marRight w:val="0"/>
      <w:marTop w:val="0"/>
      <w:marBottom w:val="0"/>
      <w:divBdr>
        <w:top w:val="none" w:sz="0" w:space="0" w:color="auto"/>
        <w:left w:val="none" w:sz="0" w:space="0" w:color="auto"/>
        <w:bottom w:val="none" w:sz="0" w:space="0" w:color="auto"/>
        <w:right w:val="none" w:sz="0" w:space="0" w:color="auto"/>
      </w:divBdr>
    </w:div>
    <w:div w:id="1509128686">
      <w:bodyDiv w:val="1"/>
      <w:marLeft w:val="0"/>
      <w:marRight w:val="0"/>
      <w:marTop w:val="0"/>
      <w:marBottom w:val="0"/>
      <w:divBdr>
        <w:top w:val="none" w:sz="0" w:space="0" w:color="auto"/>
        <w:left w:val="none" w:sz="0" w:space="0" w:color="auto"/>
        <w:bottom w:val="none" w:sz="0" w:space="0" w:color="auto"/>
        <w:right w:val="none" w:sz="0" w:space="0" w:color="auto"/>
      </w:divBdr>
    </w:div>
    <w:div w:id="1578781906">
      <w:bodyDiv w:val="1"/>
      <w:marLeft w:val="0"/>
      <w:marRight w:val="0"/>
      <w:marTop w:val="0"/>
      <w:marBottom w:val="0"/>
      <w:divBdr>
        <w:top w:val="none" w:sz="0" w:space="0" w:color="auto"/>
        <w:left w:val="none" w:sz="0" w:space="0" w:color="auto"/>
        <w:bottom w:val="none" w:sz="0" w:space="0" w:color="auto"/>
        <w:right w:val="none" w:sz="0" w:space="0" w:color="auto"/>
      </w:divBdr>
    </w:div>
    <w:div w:id="1585384400">
      <w:bodyDiv w:val="1"/>
      <w:marLeft w:val="0"/>
      <w:marRight w:val="0"/>
      <w:marTop w:val="0"/>
      <w:marBottom w:val="0"/>
      <w:divBdr>
        <w:top w:val="none" w:sz="0" w:space="0" w:color="auto"/>
        <w:left w:val="none" w:sz="0" w:space="0" w:color="auto"/>
        <w:bottom w:val="none" w:sz="0" w:space="0" w:color="auto"/>
        <w:right w:val="none" w:sz="0" w:space="0" w:color="auto"/>
      </w:divBdr>
    </w:div>
    <w:div w:id="1604072454">
      <w:bodyDiv w:val="1"/>
      <w:marLeft w:val="0"/>
      <w:marRight w:val="0"/>
      <w:marTop w:val="0"/>
      <w:marBottom w:val="0"/>
      <w:divBdr>
        <w:top w:val="none" w:sz="0" w:space="0" w:color="auto"/>
        <w:left w:val="none" w:sz="0" w:space="0" w:color="auto"/>
        <w:bottom w:val="none" w:sz="0" w:space="0" w:color="auto"/>
        <w:right w:val="none" w:sz="0" w:space="0" w:color="auto"/>
      </w:divBdr>
      <w:divsChild>
        <w:div w:id="1166749378">
          <w:marLeft w:val="1166"/>
          <w:marRight w:val="0"/>
          <w:marTop w:val="106"/>
          <w:marBottom w:val="0"/>
          <w:divBdr>
            <w:top w:val="none" w:sz="0" w:space="0" w:color="auto"/>
            <w:left w:val="none" w:sz="0" w:space="0" w:color="auto"/>
            <w:bottom w:val="none" w:sz="0" w:space="0" w:color="auto"/>
            <w:right w:val="none" w:sz="0" w:space="0" w:color="auto"/>
          </w:divBdr>
        </w:div>
      </w:divsChild>
    </w:div>
    <w:div w:id="1639066670">
      <w:bodyDiv w:val="1"/>
      <w:marLeft w:val="0"/>
      <w:marRight w:val="0"/>
      <w:marTop w:val="0"/>
      <w:marBottom w:val="0"/>
      <w:divBdr>
        <w:top w:val="none" w:sz="0" w:space="0" w:color="auto"/>
        <w:left w:val="none" w:sz="0" w:space="0" w:color="auto"/>
        <w:bottom w:val="none" w:sz="0" w:space="0" w:color="auto"/>
        <w:right w:val="none" w:sz="0" w:space="0" w:color="auto"/>
      </w:divBdr>
    </w:div>
    <w:div w:id="1679112738">
      <w:bodyDiv w:val="1"/>
      <w:marLeft w:val="0"/>
      <w:marRight w:val="0"/>
      <w:marTop w:val="0"/>
      <w:marBottom w:val="0"/>
      <w:divBdr>
        <w:top w:val="none" w:sz="0" w:space="0" w:color="auto"/>
        <w:left w:val="none" w:sz="0" w:space="0" w:color="auto"/>
        <w:bottom w:val="none" w:sz="0" w:space="0" w:color="auto"/>
        <w:right w:val="none" w:sz="0" w:space="0" w:color="auto"/>
      </w:divBdr>
      <w:divsChild>
        <w:div w:id="506864962">
          <w:marLeft w:val="0"/>
          <w:marRight w:val="0"/>
          <w:marTop w:val="0"/>
          <w:marBottom w:val="0"/>
          <w:divBdr>
            <w:top w:val="none" w:sz="0" w:space="0" w:color="auto"/>
            <w:left w:val="none" w:sz="0" w:space="0" w:color="auto"/>
            <w:bottom w:val="none" w:sz="0" w:space="0" w:color="auto"/>
            <w:right w:val="none" w:sz="0" w:space="0" w:color="auto"/>
          </w:divBdr>
          <w:divsChild>
            <w:div w:id="609750041">
              <w:marLeft w:val="0"/>
              <w:marRight w:val="0"/>
              <w:marTop w:val="0"/>
              <w:marBottom w:val="0"/>
              <w:divBdr>
                <w:top w:val="none" w:sz="0" w:space="0" w:color="auto"/>
                <w:left w:val="none" w:sz="0" w:space="0" w:color="auto"/>
                <w:bottom w:val="none" w:sz="0" w:space="0" w:color="auto"/>
                <w:right w:val="none" w:sz="0" w:space="0" w:color="auto"/>
              </w:divBdr>
              <w:divsChild>
                <w:div w:id="924072781">
                  <w:marLeft w:val="0"/>
                  <w:marRight w:val="0"/>
                  <w:marTop w:val="0"/>
                  <w:marBottom w:val="0"/>
                  <w:divBdr>
                    <w:top w:val="none" w:sz="0" w:space="0" w:color="auto"/>
                    <w:left w:val="none" w:sz="0" w:space="0" w:color="auto"/>
                    <w:bottom w:val="none" w:sz="0" w:space="0" w:color="auto"/>
                    <w:right w:val="none" w:sz="0" w:space="0" w:color="auto"/>
                  </w:divBdr>
                  <w:divsChild>
                    <w:div w:id="2038382458">
                      <w:marLeft w:val="0"/>
                      <w:marRight w:val="0"/>
                      <w:marTop w:val="0"/>
                      <w:marBottom w:val="0"/>
                      <w:divBdr>
                        <w:top w:val="none" w:sz="0" w:space="0" w:color="auto"/>
                        <w:left w:val="none" w:sz="0" w:space="0" w:color="auto"/>
                        <w:bottom w:val="none" w:sz="0" w:space="0" w:color="auto"/>
                        <w:right w:val="none" w:sz="0" w:space="0" w:color="auto"/>
                      </w:divBdr>
                      <w:divsChild>
                        <w:div w:id="730274120">
                          <w:marLeft w:val="0"/>
                          <w:marRight w:val="0"/>
                          <w:marTop w:val="0"/>
                          <w:marBottom w:val="0"/>
                          <w:divBdr>
                            <w:top w:val="none" w:sz="0" w:space="0" w:color="auto"/>
                            <w:left w:val="none" w:sz="0" w:space="0" w:color="auto"/>
                            <w:bottom w:val="none" w:sz="0" w:space="0" w:color="auto"/>
                            <w:right w:val="none" w:sz="0" w:space="0" w:color="auto"/>
                          </w:divBdr>
                          <w:divsChild>
                            <w:div w:id="16029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074773">
          <w:marLeft w:val="0"/>
          <w:marRight w:val="0"/>
          <w:marTop w:val="0"/>
          <w:marBottom w:val="0"/>
          <w:divBdr>
            <w:top w:val="none" w:sz="0" w:space="0" w:color="auto"/>
            <w:left w:val="none" w:sz="0" w:space="0" w:color="auto"/>
            <w:bottom w:val="none" w:sz="0" w:space="0" w:color="auto"/>
            <w:right w:val="none" w:sz="0" w:space="0" w:color="auto"/>
          </w:divBdr>
          <w:divsChild>
            <w:div w:id="1916669163">
              <w:marLeft w:val="0"/>
              <w:marRight w:val="0"/>
              <w:marTop w:val="0"/>
              <w:marBottom w:val="0"/>
              <w:divBdr>
                <w:top w:val="none" w:sz="0" w:space="0" w:color="auto"/>
                <w:left w:val="none" w:sz="0" w:space="0" w:color="auto"/>
                <w:bottom w:val="none" w:sz="0" w:space="0" w:color="auto"/>
                <w:right w:val="none" w:sz="0" w:space="0" w:color="auto"/>
              </w:divBdr>
              <w:divsChild>
                <w:div w:id="935400">
                  <w:marLeft w:val="0"/>
                  <w:marRight w:val="0"/>
                  <w:marTop w:val="0"/>
                  <w:marBottom w:val="0"/>
                  <w:divBdr>
                    <w:top w:val="none" w:sz="0" w:space="0" w:color="auto"/>
                    <w:left w:val="none" w:sz="0" w:space="0" w:color="auto"/>
                    <w:bottom w:val="none" w:sz="0" w:space="0" w:color="auto"/>
                    <w:right w:val="none" w:sz="0" w:space="0" w:color="auto"/>
                  </w:divBdr>
                  <w:divsChild>
                    <w:div w:id="415328130">
                      <w:marLeft w:val="0"/>
                      <w:marRight w:val="0"/>
                      <w:marTop w:val="0"/>
                      <w:marBottom w:val="0"/>
                      <w:divBdr>
                        <w:top w:val="none" w:sz="0" w:space="0" w:color="auto"/>
                        <w:left w:val="none" w:sz="0" w:space="0" w:color="auto"/>
                        <w:bottom w:val="none" w:sz="0" w:space="0" w:color="auto"/>
                        <w:right w:val="none" w:sz="0" w:space="0" w:color="auto"/>
                      </w:divBdr>
                      <w:divsChild>
                        <w:div w:id="625544283">
                          <w:marLeft w:val="0"/>
                          <w:marRight w:val="0"/>
                          <w:marTop w:val="0"/>
                          <w:marBottom w:val="0"/>
                          <w:divBdr>
                            <w:top w:val="none" w:sz="0" w:space="0" w:color="auto"/>
                            <w:left w:val="none" w:sz="0" w:space="0" w:color="auto"/>
                            <w:bottom w:val="none" w:sz="0" w:space="0" w:color="auto"/>
                            <w:right w:val="none" w:sz="0" w:space="0" w:color="auto"/>
                          </w:divBdr>
                          <w:divsChild>
                            <w:div w:id="10775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007554">
          <w:marLeft w:val="0"/>
          <w:marRight w:val="0"/>
          <w:marTop w:val="0"/>
          <w:marBottom w:val="0"/>
          <w:divBdr>
            <w:top w:val="none" w:sz="0" w:space="0" w:color="auto"/>
            <w:left w:val="none" w:sz="0" w:space="0" w:color="auto"/>
            <w:bottom w:val="none" w:sz="0" w:space="0" w:color="auto"/>
            <w:right w:val="none" w:sz="0" w:space="0" w:color="auto"/>
          </w:divBdr>
          <w:divsChild>
            <w:div w:id="55976680">
              <w:marLeft w:val="0"/>
              <w:marRight w:val="0"/>
              <w:marTop w:val="0"/>
              <w:marBottom w:val="0"/>
              <w:divBdr>
                <w:top w:val="none" w:sz="0" w:space="0" w:color="auto"/>
                <w:left w:val="none" w:sz="0" w:space="0" w:color="auto"/>
                <w:bottom w:val="none" w:sz="0" w:space="0" w:color="auto"/>
                <w:right w:val="none" w:sz="0" w:space="0" w:color="auto"/>
              </w:divBdr>
              <w:divsChild>
                <w:div w:id="781807087">
                  <w:marLeft w:val="0"/>
                  <w:marRight w:val="0"/>
                  <w:marTop w:val="0"/>
                  <w:marBottom w:val="0"/>
                  <w:divBdr>
                    <w:top w:val="none" w:sz="0" w:space="0" w:color="auto"/>
                    <w:left w:val="none" w:sz="0" w:space="0" w:color="auto"/>
                    <w:bottom w:val="none" w:sz="0" w:space="0" w:color="auto"/>
                    <w:right w:val="none" w:sz="0" w:space="0" w:color="auto"/>
                  </w:divBdr>
                  <w:divsChild>
                    <w:div w:id="1177228838">
                      <w:marLeft w:val="0"/>
                      <w:marRight w:val="0"/>
                      <w:marTop w:val="0"/>
                      <w:marBottom w:val="0"/>
                      <w:divBdr>
                        <w:top w:val="none" w:sz="0" w:space="0" w:color="auto"/>
                        <w:left w:val="none" w:sz="0" w:space="0" w:color="auto"/>
                        <w:bottom w:val="none" w:sz="0" w:space="0" w:color="auto"/>
                        <w:right w:val="none" w:sz="0" w:space="0" w:color="auto"/>
                      </w:divBdr>
                      <w:divsChild>
                        <w:div w:id="2047244792">
                          <w:marLeft w:val="0"/>
                          <w:marRight w:val="0"/>
                          <w:marTop w:val="0"/>
                          <w:marBottom w:val="0"/>
                          <w:divBdr>
                            <w:top w:val="none" w:sz="0" w:space="0" w:color="auto"/>
                            <w:left w:val="none" w:sz="0" w:space="0" w:color="auto"/>
                            <w:bottom w:val="none" w:sz="0" w:space="0" w:color="auto"/>
                            <w:right w:val="none" w:sz="0" w:space="0" w:color="auto"/>
                          </w:divBdr>
                          <w:divsChild>
                            <w:div w:id="6600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953856">
          <w:marLeft w:val="0"/>
          <w:marRight w:val="0"/>
          <w:marTop w:val="0"/>
          <w:marBottom w:val="0"/>
          <w:divBdr>
            <w:top w:val="none" w:sz="0" w:space="0" w:color="auto"/>
            <w:left w:val="none" w:sz="0" w:space="0" w:color="auto"/>
            <w:bottom w:val="none" w:sz="0" w:space="0" w:color="auto"/>
            <w:right w:val="none" w:sz="0" w:space="0" w:color="auto"/>
          </w:divBdr>
          <w:divsChild>
            <w:div w:id="741176603">
              <w:marLeft w:val="0"/>
              <w:marRight w:val="0"/>
              <w:marTop w:val="0"/>
              <w:marBottom w:val="0"/>
              <w:divBdr>
                <w:top w:val="none" w:sz="0" w:space="0" w:color="auto"/>
                <w:left w:val="none" w:sz="0" w:space="0" w:color="auto"/>
                <w:bottom w:val="none" w:sz="0" w:space="0" w:color="auto"/>
                <w:right w:val="none" w:sz="0" w:space="0" w:color="auto"/>
              </w:divBdr>
              <w:divsChild>
                <w:div w:id="1498154045">
                  <w:marLeft w:val="0"/>
                  <w:marRight w:val="0"/>
                  <w:marTop w:val="0"/>
                  <w:marBottom w:val="0"/>
                  <w:divBdr>
                    <w:top w:val="none" w:sz="0" w:space="0" w:color="auto"/>
                    <w:left w:val="none" w:sz="0" w:space="0" w:color="auto"/>
                    <w:bottom w:val="none" w:sz="0" w:space="0" w:color="auto"/>
                    <w:right w:val="none" w:sz="0" w:space="0" w:color="auto"/>
                  </w:divBdr>
                  <w:divsChild>
                    <w:div w:id="590696886">
                      <w:marLeft w:val="0"/>
                      <w:marRight w:val="0"/>
                      <w:marTop w:val="0"/>
                      <w:marBottom w:val="0"/>
                      <w:divBdr>
                        <w:top w:val="none" w:sz="0" w:space="0" w:color="auto"/>
                        <w:left w:val="none" w:sz="0" w:space="0" w:color="auto"/>
                        <w:bottom w:val="none" w:sz="0" w:space="0" w:color="auto"/>
                        <w:right w:val="none" w:sz="0" w:space="0" w:color="auto"/>
                      </w:divBdr>
                      <w:divsChild>
                        <w:div w:id="333270045">
                          <w:marLeft w:val="0"/>
                          <w:marRight w:val="0"/>
                          <w:marTop w:val="0"/>
                          <w:marBottom w:val="0"/>
                          <w:divBdr>
                            <w:top w:val="none" w:sz="0" w:space="0" w:color="auto"/>
                            <w:left w:val="none" w:sz="0" w:space="0" w:color="auto"/>
                            <w:bottom w:val="none" w:sz="0" w:space="0" w:color="auto"/>
                            <w:right w:val="none" w:sz="0" w:space="0" w:color="auto"/>
                          </w:divBdr>
                          <w:divsChild>
                            <w:div w:id="9467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1548">
          <w:marLeft w:val="0"/>
          <w:marRight w:val="0"/>
          <w:marTop w:val="0"/>
          <w:marBottom w:val="0"/>
          <w:divBdr>
            <w:top w:val="none" w:sz="0" w:space="0" w:color="auto"/>
            <w:left w:val="none" w:sz="0" w:space="0" w:color="auto"/>
            <w:bottom w:val="none" w:sz="0" w:space="0" w:color="auto"/>
            <w:right w:val="none" w:sz="0" w:space="0" w:color="auto"/>
          </w:divBdr>
          <w:divsChild>
            <w:div w:id="889346976">
              <w:marLeft w:val="0"/>
              <w:marRight w:val="0"/>
              <w:marTop w:val="0"/>
              <w:marBottom w:val="0"/>
              <w:divBdr>
                <w:top w:val="none" w:sz="0" w:space="0" w:color="auto"/>
                <w:left w:val="none" w:sz="0" w:space="0" w:color="auto"/>
                <w:bottom w:val="none" w:sz="0" w:space="0" w:color="auto"/>
                <w:right w:val="none" w:sz="0" w:space="0" w:color="auto"/>
              </w:divBdr>
              <w:divsChild>
                <w:div w:id="963003081">
                  <w:marLeft w:val="0"/>
                  <w:marRight w:val="0"/>
                  <w:marTop w:val="0"/>
                  <w:marBottom w:val="0"/>
                  <w:divBdr>
                    <w:top w:val="none" w:sz="0" w:space="0" w:color="auto"/>
                    <w:left w:val="none" w:sz="0" w:space="0" w:color="auto"/>
                    <w:bottom w:val="none" w:sz="0" w:space="0" w:color="auto"/>
                    <w:right w:val="none" w:sz="0" w:space="0" w:color="auto"/>
                  </w:divBdr>
                  <w:divsChild>
                    <w:div w:id="2116632452">
                      <w:marLeft w:val="0"/>
                      <w:marRight w:val="0"/>
                      <w:marTop w:val="0"/>
                      <w:marBottom w:val="0"/>
                      <w:divBdr>
                        <w:top w:val="none" w:sz="0" w:space="0" w:color="auto"/>
                        <w:left w:val="none" w:sz="0" w:space="0" w:color="auto"/>
                        <w:bottom w:val="none" w:sz="0" w:space="0" w:color="auto"/>
                        <w:right w:val="none" w:sz="0" w:space="0" w:color="auto"/>
                      </w:divBdr>
                      <w:divsChild>
                        <w:div w:id="2014643374">
                          <w:marLeft w:val="0"/>
                          <w:marRight w:val="0"/>
                          <w:marTop w:val="0"/>
                          <w:marBottom w:val="0"/>
                          <w:divBdr>
                            <w:top w:val="none" w:sz="0" w:space="0" w:color="auto"/>
                            <w:left w:val="none" w:sz="0" w:space="0" w:color="auto"/>
                            <w:bottom w:val="none" w:sz="0" w:space="0" w:color="auto"/>
                            <w:right w:val="none" w:sz="0" w:space="0" w:color="auto"/>
                          </w:divBdr>
                          <w:divsChild>
                            <w:div w:id="369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1110">
          <w:marLeft w:val="0"/>
          <w:marRight w:val="0"/>
          <w:marTop w:val="0"/>
          <w:marBottom w:val="0"/>
          <w:divBdr>
            <w:top w:val="none" w:sz="0" w:space="0" w:color="auto"/>
            <w:left w:val="none" w:sz="0" w:space="0" w:color="auto"/>
            <w:bottom w:val="none" w:sz="0" w:space="0" w:color="auto"/>
            <w:right w:val="none" w:sz="0" w:space="0" w:color="auto"/>
          </w:divBdr>
          <w:divsChild>
            <w:div w:id="1945334777">
              <w:marLeft w:val="0"/>
              <w:marRight w:val="0"/>
              <w:marTop w:val="0"/>
              <w:marBottom w:val="0"/>
              <w:divBdr>
                <w:top w:val="none" w:sz="0" w:space="0" w:color="auto"/>
                <w:left w:val="none" w:sz="0" w:space="0" w:color="auto"/>
                <w:bottom w:val="none" w:sz="0" w:space="0" w:color="auto"/>
                <w:right w:val="none" w:sz="0" w:space="0" w:color="auto"/>
              </w:divBdr>
              <w:divsChild>
                <w:div w:id="2100172381">
                  <w:marLeft w:val="0"/>
                  <w:marRight w:val="0"/>
                  <w:marTop w:val="0"/>
                  <w:marBottom w:val="0"/>
                  <w:divBdr>
                    <w:top w:val="none" w:sz="0" w:space="0" w:color="auto"/>
                    <w:left w:val="none" w:sz="0" w:space="0" w:color="auto"/>
                    <w:bottom w:val="none" w:sz="0" w:space="0" w:color="auto"/>
                    <w:right w:val="none" w:sz="0" w:space="0" w:color="auto"/>
                  </w:divBdr>
                  <w:divsChild>
                    <w:div w:id="1123571201">
                      <w:marLeft w:val="0"/>
                      <w:marRight w:val="0"/>
                      <w:marTop w:val="0"/>
                      <w:marBottom w:val="0"/>
                      <w:divBdr>
                        <w:top w:val="none" w:sz="0" w:space="0" w:color="auto"/>
                        <w:left w:val="none" w:sz="0" w:space="0" w:color="auto"/>
                        <w:bottom w:val="none" w:sz="0" w:space="0" w:color="auto"/>
                        <w:right w:val="none" w:sz="0" w:space="0" w:color="auto"/>
                      </w:divBdr>
                      <w:divsChild>
                        <w:div w:id="1768845542">
                          <w:marLeft w:val="0"/>
                          <w:marRight w:val="0"/>
                          <w:marTop w:val="0"/>
                          <w:marBottom w:val="0"/>
                          <w:divBdr>
                            <w:top w:val="none" w:sz="0" w:space="0" w:color="auto"/>
                            <w:left w:val="none" w:sz="0" w:space="0" w:color="auto"/>
                            <w:bottom w:val="none" w:sz="0" w:space="0" w:color="auto"/>
                            <w:right w:val="none" w:sz="0" w:space="0" w:color="auto"/>
                          </w:divBdr>
                          <w:divsChild>
                            <w:div w:id="11322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12127">
          <w:marLeft w:val="0"/>
          <w:marRight w:val="0"/>
          <w:marTop w:val="0"/>
          <w:marBottom w:val="0"/>
          <w:divBdr>
            <w:top w:val="none" w:sz="0" w:space="0" w:color="auto"/>
            <w:left w:val="none" w:sz="0" w:space="0" w:color="auto"/>
            <w:bottom w:val="none" w:sz="0" w:space="0" w:color="auto"/>
            <w:right w:val="none" w:sz="0" w:space="0" w:color="auto"/>
          </w:divBdr>
          <w:divsChild>
            <w:div w:id="1226143854">
              <w:marLeft w:val="0"/>
              <w:marRight w:val="0"/>
              <w:marTop w:val="0"/>
              <w:marBottom w:val="0"/>
              <w:divBdr>
                <w:top w:val="none" w:sz="0" w:space="0" w:color="auto"/>
                <w:left w:val="none" w:sz="0" w:space="0" w:color="auto"/>
                <w:bottom w:val="none" w:sz="0" w:space="0" w:color="auto"/>
                <w:right w:val="none" w:sz="0" w:space="0" w:color="auto"/>
              </w:divBdr>
              <w:divsChild>
                <w:div w:id="1054426092">
                  <w:marLeft w:val="0"/>
                  <w:marRight w:val="0"/>
                  <w:marTop w:val="0"/>
                  <w:marBottom w:val="0"/>
                  <w:divBdr>
                    <w:top w:val="none" w:sz="0" w:space="0" w:color="auto"/>
                    <w:left w:val="none" w:sz="0" w:space="0" w:color="auto"/>
                    <w:bottom w:val="none" w:sz="0" w:space="0" w:color="auto"/>
                    <w:right w:val="none" w:sz="0" w:space="0" w:color="auto"/>
                  </w:divBdr>
                  <w:divsChild>
                    <w:div w:id="24911709">
                      <w:marLeft w:val="0"/>
                      <w:marRight w:val="0"/>
                      <w:marTop w:val="0"/>
                      <w:marBottom w:val="0"/>
                      <w:divBdr>
                        <w:top w:val="none" w:sz="0" w:space="0" w:color="auto"/>
                        <w:left w:val="none" w:sz="0" w:space="0" w:color="auto"/>
                        <w:bottom w:val="none" w:sz="0" w:space="0" w:color="auto"/>
                        <w:right w:val="none" w:sz="0" w:space="0" w:color="auto"/>
                      </w:divBdr>
                      <w:divsChild>
                        <w:div w:id="1299451518">
                          <w:marLeft w:val="0"/>
                          <w:marRight w:val="0"/>
                          <w:marTop w:val="0"/>
                          <w:marBottom w:val="0"/>
                          <w:divBdr>
                            <w:top w:val="none" w:sz="0" w:space="0" w:color="auto"/>
                            <w:left w:val="none" w:sz="0" w:space="0" w:color="auto"/>
                            <w:bottom w:val="none" w:sz="0" w:space="0" w:color="auto"/>
                            <w:right w:val="none" w:sz="0" w:space="0" w:color="auto"/>
                          </w:divBdr>
                          <w:divsChild>
                            <w:div w:id="5087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28990">
          <w:marLeft w:val="0"/>
          <w:marRight w:val="0"/>
          <w:marTop w:val="0"/>
          <w:marBottom w:val="0"/>
          <w:divBdr>
            <w:top w:val="none" w:sz="0" w:space="0" w:color="auto"/>
            <w:left w:val="none" w:sz="0" w:space="0" w:color="auto"/>
            <w:bottom w:val="none" w:sz="0" w:space="0" w:color="auto"/>
            <w:right w:val="none" w:sz="0" w:space="0" w:color="auto"/>
          </w:divBdr>
          <w:divsChild>
            <w:div w:id="1020395725">
              <w:marLeft w:val="0"/>
              <w:marRight w:val="0"/>
              <w:marTop w:val="0"/>
              <w:marBottom w:val="0"/>
              <w:divBdr>
                <w:top w:val="none" w:sz="0" w:space="0" w:color="auto"/>
                <w:left w:val="none" w:sz="0" w:space="0" w:color="auto"/>
                <w:bottom w:val="none" w:sz="0" w:space="0" w:color="auto"/>
                <w:right w:val="none" w:sz="0" w:space="0" w:color="auto"/>
              </w:divBdr>
              <w:divsChild>
                <w:div w:id="183054634">
                  <w:marLeft w:val="0"/>
                  <w:marRight w:val="0"/>
                  <w:marTop w:val="0"/>
                  <w:marBottom w:val="0"/>
                  <w:divBdr>
                    <w:top w:val="none" w:sz="0" w:space="0" w:color="auto"/>
                    <w:left w:val="none" w:sz="0" w:space="0" w:color="auto"/>
                    <w:bottom w:val="none" w:sz="0" w:space="0" w:color="auto"/>
                    <w:right w:val="none" w:sz="0" w:space="0" w:color="auto"/>
                  </w:divBdr>
                  <w:divsChild>
                    <w:div w:id="1756855021">
                      <w:marLeft w:val="0"/>
                      <w:marRight w:val="0"/>
                      <w:marTop w:val="0"/>
                      <w:marBottom w:val="0"/>
                      <w:divBdr>
                        <w:top w:val="none" w:sz="0" w:space="0" w:color="auto"/>
                        <w:left w:val="none" w:sz="0" w:space="0" w:color="auto"/>
                        <w:bottom w:val="none" w:sz="0" w:space="0" w:color="auto"/>
                        <w:right w:val="none" w:sz="0" w:space="0" w:color="auto"/>
                      </w:divBdr>
                      <w:divsChild>
                        <w:div w:id="1100101545">
                          <w:marLeft w:val="0"/>
                          <w:marRight w:val="0"/>
                          <w:marTop w:val="0"/>
                          <w:marBottom w:val="0"/>
                          <w:divBdr>
                            <w:top w:val="none" w:sz="0" w:space="0" w:color="auto"/>
                            <w:left w:val="none" w:sz="0" w:space="0" w:color="auto"/>
                            <w:bottom w:val="none" w:sz="0" w:space="0" w:color="auto"/>
                            <w:right w:val="none" w:sz="0" w:space="0" w:color="auto"/>
                          </w:divBdr>
                          <w:divsChild>
                            <w:div w:id="20985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5748">
          <w:marLeft w:val="0"/>
          <w:marRight w:val="0"/>
          <w:marTop w:val="0"/>
          <w:marBottom w:val="0"/>
          <w:divBdr>
            <w:top w:val="none" w:sz="0" w:space="0" w:color="auto"/>
            <w:left w:val="none" w:sz="0" w:space="0" w:color="auto"/>
            <w:bottom w:val="none" w:sz="0" w:space="0" w:color="auto"/>
            <w:right w:val="none" w:sz="0" w:space="0" w:color="auto"/>
          </w:divBdr>
          <w:divsChild>
            <w:div w:id="1526672385">
              <w:marLeft w:val="0"/>
              <w:marRight w:val="0"/>
              <w:marTop w:val="0"/>
              <w:marBottom w:val="0"/>
              <w:divBdr>
                <w:top w:val="none" w:sz="0" w:space="0" w:color="auto"/>
                <w:left w:val="none" w:sz="0" w:space="0" w:color="auto"/>
                <w:bottom w:val="none" w:sz="0" w:space="0" w:color="auto"/>
                <w:right w:val="none" w:sz="0" w:space="0" w:color="auto"/>
              </w:divBdr>
              <w:divsChild>
                <w:div w:id="179390578">
                  <w:marLeft w:val="0"/>
                  <w:marRight w:val="0"/>
                  <w:marTop w:val="0"/>
                  <w:marBottom w:val="0"/>
                  <w:divBdr>
                    <w:top w:val="none" w:sz="0" w:space="0" w:color="auto"/>
                    <w:left w:val="none" w:sz="0" w:space="0" w:color="auto"/>
                    <w:bottom w:val="none" w:sz="0" w:space="0" w:color="auto"/>
                    <w:right w:val="none" w:sz="0" w:space="0" w:color="auto"/>
                  </w:divBdr>
                  <w:divsChild>
                    <w:div w:id="973756432">
                      <w:marLeft w:val="0"/>
                      <w:marRight w:val="0"/>
                      <w:marTop w:val="0"/>
                      <w:marBottom w:val="0"/>
                      <w:divBdr>
                        <w:top w:val="none" w:sz="0" w:space="0" w:color="auto"/>
                        <w:left w:val="none" w:sz="0" w:space="0" w:color="auto"/>
                        <w:bottom w:val="none" w:sz="0" w:space="0" w:color="auto"/>
                        <w:right w:val="none" w:sz="0" w:space="0" w:color="auto"/>
                      </w:divBdr>
                      <w:divsChild>
                        <w:div w:id="1752658259">
                          <w:marLeft w:val="0"/>
                          <w:marRight w:val="0"/>
                          <w:marTop w:val="0"/>
                          <w:marBottom w:val="0"/>
                          <w:divBdr>
                            <w:top w:val="none" w:sz="0" w:space="0" w:color="auto"/>
                            <w:left w:val="none" w:sz="0" w:space="0" w:color="auto"/>
                            <w:bottom w:val="none" w:sz="0" w:space="0" w:color="auto"/>
                            <w:right w:val="none" w:sz="0" w:space="0" w:color="auto"/>
                          </w:divBdr>
                          <w:divsChild>
                            <w:div w:id="6912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120214">
          <w:marLeft w:val="0"/>
          <w:marRight w:val="0"/>
          <w:marTop w:val="0"/>
          <w:marBottom w:val="0"/>
          <w:divBdr>
            <w:top w:val="none" w:sz="0" w:space="0" w:color="auto"/>
            <w:left w:val="none" w:sz="0" w:space="0" w:color="auto"/>
            <w:bottom w:val="none" w:sz="0" w:space="0" w:color="auto"/>
            <w:right w:val="none" w:sz="0" w:space="0" w:color="auto"/>
          </w:divBdr>
          <w:divsChild>
            <w:div w:id="28998857">
              <w:marLeft w:val="0"/>
              <w:marRight w:val="0"/>
              <w:marTop w:val="0"/>
              <w:marBottom w:val="0"/>
              <w:divBdr>
                <w:top w:val="none" w:sz="0" w:space="0" w:color="auto"/>
                <w:left w:val="none" w:sz="0" w:space="0" w:color="auto"/>
                <w:bottom w:val="none" w:sz="0" w:space="0" w:color="auto"/>
                <w:right w:val="none" w:sz="0" w:space="0" w:color="auto"/>
              </w:divBdr>
              <w:divsChild>
                <w:div w:id="1386219644">
                  <w:marLeft w:val="0"/>
                  <w:marRight w:val="0"/>
                  <w:marTop w:val="0"/>
                  <w:marBottom w:val="0"/>
                  <w:divBdr>
                    <w:top w:val="none" w:sz="0" w:space="0" w:color="auto"/>
                    <w:left w:val="none" w:sz="0" w:space="0" w:color="auto"/>
                    <w:bottom w:val="none" w:sz="0" w:space="0" w:color="auto"/>
                    <w:right w:val="none" w:sz="0" w:space="0" w:color="auto"/>
                  </w:divBdr>
                  <w:divsChild>
                    <w:div w:id="1022972572">
                      <w:marLeft w:val="0"/>
                      <w:marRight w:val="0"/>
                      <w:marTop w:val="0"/>
                      <w:marBottom w:val="0"/>
                      <w:divBdr>
                        <w:top w:val="none" w:sz="0" w:space="0" w:color="auto"/>
                        <w:left w:val="none" w:sz="0" w:space="0" w:color="auto"/>
                        <w:bottom w:val="none" w:sz="0" w:space="0" w:color="auto"/>
                        <w:right w:val="none" w:sz="0" w:space="0" w:color="auto"/>
                      </w:divBdr>
                      <w:divsChild>
                        <w:div w:id="1632132808">
                          <w:marLeft w:val="0"/>
                          <w:marRight w:val="0"/>
                          <w:marTop w:val="0"/>
                          <w:marBottom w:val="0"/>
                          <w:divBdr>
                            <w:top w:val="none" w:sz="0" w:space="0" w:color="auto"/>
                            <w:left w:val="none" w:sz="0" w:space="0" w:color="auto"/>
                            <w:bottom w:val="none" w:sz="0" w:space="0" w:color="auto"/>
                            <w:right w:val="none" w:sz="0" w:space="0" w:color="auto"/>
                          </w:divBdr>
                          <w:divsChild>
                            <w:div w:id="7747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49668">
          <w:marLeft w:val="0"/>
          <w:marRight w:val="0"/>
          <w:marTop w:val="0"/>
          <w:marBottom w:val="0"/>
          <w:divBdr>
            <w:top w:val="none" w:sz="0" w:space="0" w:color="auto"/>
            <w:left w:val="none" w:sz="0" w:space="0" w:color="auto"/>
            <w:bottom w:val="none" w:sz="0" w:space="0" w:color="auto"/>
            <w:right w:val="none" w:sz="0" w:space="0" w:color="auto"/>
          </w:divBdr>
          <w:divsChild>
            <w:div w:id="2018654961">
              <w:marLeft w:val="0"/>
              <w:marRight w:val="0"/>
              <w:marTop w:val="0"/>
              <w:marBottom w:val="0"/>
              <w:divBdr>
                <w:top w:val="none" w:sz="0" w:space="0" w:color="auto"/>
                <w:left w:val="none" w:sz="0" w:space="0" w:color="auto"/>
                <w:bottom w:val="none" w:sz="0" w:space="0" w:color="auto"/>
                <w:right w:val="none" w:sz="0" w:space="0" w:color="auto"/>
              </w:divBdr>
              <w:divsChild>
                <w:div w:id="814028825">
                  <w:marLeft w:val="0"/>
                  <w:marRight w:val="0"/>
                  <w:marTop w:val="0"/>
                  <w:marBottom w:val="0"/>
                  <w:divBdr>
                    <w:top w:val="none" w:sz="0" w:space="0" w:color="auto"/>
                    <w:left w:val="none" w:sz="0" w:space="0" w:color="auto"/>
                    <w:bottom w:val="none" w:sz="0" w:space="0" w:color="auto"/>
                    <w:right w:val="none" w:sz="0" w:space="0" w:color="auto"/>
                  </w:divBdr>
                  <w:divsChild>
                    <w:div w:id="581717289">
                      <w:marLeft w:val="0"/>
                      <w:marRight w:val="0"/>
                      <w:marTop w:val="0"/>
                      <w:marBottom w:val="0"/>
                      <w:divBdr>
                        <w:top w:val="none" w:sz="0" w:space="0" w:color="auto"/>
                        <w:left w:val="none" w:sz="0" w:space="0" w:color="auto"/>
                        <w:bottom w:val="none" w:sz="0" w:space="0" w:color="auto"/>
                        <w:right w:val="none" w:sz="0" w:space="0" w:color="auto"/>
                      </w:divBdr>
                      <w:divsChild>
                        <w:div w:id="129981464">
                          <w:marLeft w:val="0"/>
                          <w:marRight w:val="0"/>
                          <w:marTop w:val="0"/>
                          <w:marBottom w:val="0"/>
                          <w:divBdr>
                            <w:top w:val="none" w:sz="0" w:space="0" w:color="auto"/>
                            <w:left w:val="none" w:sz="0" w:space="0" w:color="auto"/>
                            <w:bottom w:val="none" w:sz="0" w:space="0" w:color="auto"/>
                            <w:right w:val="none" w:sz="0" w:space="0" w:color="auto"/>
                          </w:divBdr>
                          <w:divsChild>
                            <w:div w:id="5385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31439">
          <w:marLeft w:val="0"/>
          <w:marRight w:val="0"/>
          <w:marTop w:val="0"/>
          <w:marBottom w:val="0"/>
          <w:divBdr>
            <w:top w:val="none" w:sz="0" w:space="0" w:color="auto"/>
            <w:left w:val="none" w:sz="0" w:space="0" w:color="auto"/>
            <w:bottom w:val="none" w:sz="0" w:space="0" w:color="auto"/>
            <w:right w:val="none" w:sz="0" w:space="0" w:color="auto"/>
          </w:divBdr>
          <w:divsChild>
            <w:div w:id="605235512">
              <w:marLeft w:val="0"/>
              <w:marRight w:val="0"/>
              <w:marTop w:val="0"/>
              <w:marBottom w:val="0"/>
              <w:divBdr>
                <w:top w:val="none" w:sz="0" w:space="0" w:color="auto"/>
                <w:left w:val="none" w:sz="0" w:space="0" w:color="auto"/>
                <w:bottom w:val="none" w:sz="0" w:space="0" w:color="auto"/>
                <w:right w:val="none" w:sz="0" w:space="0" w:color="auto"/>
              </w:divBdr>
              <w:divsChild>
                <w:div w:id="1540773725">
                  <w:marLeft w:val="0"/>
                  <w:marRight w:val="0"/>
                  <w:marTop w:val="0"/>
                  <w:marBottom w:val="0"/>
                  <w:divBdr>
                    <w:top w:val="none" w:sz="0" w:space="0" w:color="auto"/>
                    <w:left w:val="none" w:sz="0" w:space="0" w:color="auto"/>
                    <w:bottom w:val="none" w:sz="0" w:space="0" w:color="auto"/>
                    <w:right w:val="none" w:sz="0" w:space="0" w:color="auto"/>
                  </w:divBdr>
                  <w:divsChild>
                    <w:div w:id="1416709984">
                      <w:marLeft w:val="0"/>
                      <w:marRight w:val="0"/>
                      <w:marTop w:val="0"/>
                      <w:marBottom w:val="0"/>
                      <w:divBdr>
                        <w:top w:val="none" w:sz="0" w:space="0" w:color="auto"/>
                        <w:left w:val="none" w:sz="0" w:space="0" w:color="auto"/>
                        <w:bottom w:val="none" w:sz="0" w:space="0" w:color="auto"/>
                        <w:right w:val="none" w:sz="0" w:space="0" w:color="auto"/>
                      </w:divBdr>
                      <w:divsChild>
                        <w:div w:id="1258977627">
                          <w:marLeft w:val="0"/>
                          <w:marRight w:val="0"/>
                          <w:marTop w:val="0"/>
                          <w:marBottom w:val="0"/>
                          <w:divBdr>
                            <w:top w:val="none" w:sz="0" w:space="0" w:color="auto"/>
                            <w:left w:val="none" w:sz="0" w:space="0" w:color="auto"/>
                            <w:bottom w:val="none" w:sz="0" w:space="0" w:color="auto"/>
                            <w:right w:val="none" w:sz="0" w:space="0" w:color="auto"/>
                          </w:divBdr>
                          <w:divsChild>
                            <w:div w:id="8337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36000">
          <w:marLeft w:val="0"/>
          <w:marRight w:val="0"/>
          <w:marTop w:val="0"/>
          <w:marBottom w:val="0"/>
          <w:divBdr>
            <w:top w:val="none" w:sz="0" w:space="0" w:color="auto"/>
            <w:left w:val="none" w:sz="0" w:space="0" w:color="auto"/>
            <w:bottom w:val="none" w:sz="0" w:space="0" w:color="auto"/>
            <w:right w:val="none" w:sz="0" w:space="0" w:color="auto"/>
          </w:divBdr>
          <w:divsChild>
            <w:div w:id="1301694334">
              <w:marLeft w:val="0"/>
              <w:marRight w:val="0"/>
              <w:marTop w:val="0"/>
              <w:marBottom w:val="0"/>
              <w:divBdr>
                <w:top w:val="none" w:sz="0" w:space="0" w:color="auto"/>
                <w:left w:val="none" w:sz="0" w:space="0" w:color="auto"/>
                <w:bottom w:val="none" w:sz="0" w:space="0" w:color="auto"/>
                <w:right w:val="none" w:sz="0" w:space="0" w:color="auto"/>
              </w:divBdr>
              <w:divsChild>
                <w:div w:id="1464149891">
                  <w:marLeft w:val="0"/>
                  <w:marRight w:val="0"/>
                  <w:marTop w:val="0"/>
                  <w:marBottom w:val="0"/>
                  <w:divBdr>
                    <w:top w:val="none" w:sz="0" w:space="0" w:color="auto"/>
                    <w:left w:val="none" w:sz="0" w:space="0" w:color="auto"/>
                    <w:bottom w:val="none" w:sz="0" w:space="0" w:color="auto"/>
                    <w:right w:val="none" w:sz="0" w:space="0" w:color="auto"/>
                  </w:divBdr>
                  <w:divsChild>
                    <w:div w:id="109663303">
                      <w:marLeft w:val="0"/>
                      <w:marRight w:val="0"/>
                      <w:marTop w:val="0"/>
                      <w:marBottom w:val="0"/>
                      <w:divBdr>
                        <w:top w:val="none" w:sz="0" w:space="0" w:color="auto"/>
                        <w:left w:val="none" w:sz="0" w:space="0" w:color="auto"/>
                        <w:bottom w:val="none" w:sz="0" w:space="0" w:color="auto"/>
                        <w:right w:val="none" w:sz="0" w:space="0" w:color="auto"/>
                      </w:divBdr>
                      <w:divsChild>
                        <w:div w:id="721515064">
                          <w:marLeft w:val="0"/>
                          <w:marRight w:val="0"/>
                          <w:marTop w:val="0"/>
                          <w:marBottom w:val="0"/>
                          <w:divBdr>
                            <w:top w:val="none" w:sz="0" w:space="0" w:color="auto"/>
                            <w:left w:val="none" w:sz="0" w:space="0" w:color="auto"/>
                            <w:bottom w:val="none" w:sz="0" w:space="0" w:color="auto"/>
                            <w:right w:val="none" w:sz="0" w:space="0" w:color="auto"/>
                          </w:divBdr>
                          <w:divsChild>
                            <w:div w:id="1580795405">
                              <w:marLeft w:val="0"/>
                              <w:marRight w:val="0"/>
                              <w:marTop w:val="0"/>
                              <w:marBottom w:val="0"/>
                              <w:divBdr>
                                <w:top w:val="none" w:sz="0" w:space="0" w:color="auto"/>
                                <w:left w:val="none" w:sz="0" w:space="0" w:color="auto"/>
                                <w:bottom w:val="none" w:sz="0" w:space="0" w:color="auto"/>
                                <w:right w:val="none" w:sz="0" w:space="0" w:color="auto"/>
                              </w:divBdr>
                            </w:div>
                            <w:div w:id="19170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737953">
          <w:marLeft w:val="0"/>
          <w:marRight w:val="0"/>
          <w:marTop w:val="0"/>
          <w:marBottom w:val="0"/>
          <w:divBdr>
            <w:top w:val="none" w:sz="0" w:space="0" w:color="auto"/>
            <w:left w:val="none" w:sz="0" w:space="0" w:color="auto"/>
            <w:bottom w:val="none" w:sz="0" w:space="0" w:color="auto"/>
            <w:right w:val="none" w:sz="0" w:space="0" w:color="auto"/>
          </w:divBdr>
          <w:divsChild>
            <w:div w:id="1558395000">
              <w:marLeft w:val="0"/>
              <w:marRight w:val="0"/>
              <w:marTop w:val="0"/>
              <w:marBottom w:val="0"/>
              <w:divBdr>
                <w:top w:val="none" w:sz="0" w:space="0" w:color="auto"/>
                <w:left w:val="none" w:sz="0" w:space="0" w:color="auto"/>
                <w:bottom w:val="none" w:sz="0" w:space="0" w:color="auto"/>
                <w:right w:val="none" w:sz="0" w:space="0" w:color="auto"/>
              </w:divBdr>
              <w:divsChild>
                <w:div w:id="2026010615">
                  <w:marLeft w:val="0"/>
                  <w:marRight w:val="0"/>
                  <w:marTop w:val="0"/>
                  <w:marBottom w:val="0"/>
                  <w:divBdr>
                    <w:top w:val="none" w:sz="0" w:space="0" w:color="auto"/>
                    <w:left w:val="none" w:sz="0" w:space="0" w:color="auto"/>
                    <w:bottom w:val="none" w:sz="0" w:space="0" w:color="auto"/>
                    <w:right w:val="none" w:sz="0" w:space="0" w:color="auto"/>
                  </w:divBdr>
                  <w:divsChild>
                    <w:div w:id="285939680">
                      <w:marLeft w:val="0"/>
                      <w:marRight w:val="0"/>
                      <w:marTop w:val="0"/>
                      <w:marBottom w:val="0"/>
                      <w:divBdr>
                        <w:top w:val="none" w:sz="0" w:space="0" w:color="auto"/>
                        <w:left w:val="none" w:sz="0" w:space="0" w:color="auto"/>
                        <w:bottom w:val="none" w:sz="0" w:space="0" w:color="auto"/>
                        <w:right w:val="none" w:sz="0" w:space="0" w:color="auto"/>
                      </w:divBdr>
                      <w:divsChild>
                        <w:div w:id="1094979392">
                          <w:marLeft w:val="0"/>
                          <w:marRight w:val="0"/>
                          <w:marTop w:val="0"/>
                          <w:marBottom w:val="0"/>
                          <w:divBdr>
                            <w:top w:val="none" w:sz="0" w:space="0" w:color="auto"/>
                            <w:left w:val="none" w:sz="0" w:space="0" w:color="auto"/>
                            <w:bottom w:val="none" w:sz="0" w:space="0" w:color="auto"/>
                            <w:right w:val="none" w:sz="0" w:space="0" w:color="auto"/>
                          </w:divBdr>
                          <w:divsChild>
                            <w:div w:id="14451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060887">
          <w:marLeft w:val="0"/>
          <w:marRight w:val="0"/>
          <w:marTop w:val="0"/>
          <w:marBottom w:val="0"/>
          <w:divBdr>
            <w:top w:val="none" w:sz="0" w:space="0" w:color="auto"/>
            <w:left w:val="none" w:sz="0" w:space="0" w:color="auto"/>
            <w:bottom w:val="none" w:sz="0" w:space="0" w:color="auto"/>
            <w:right w:val="none" w:sz="0" w:space="0" w:color="auto"/>
          </w:divBdr>
          <w:divsChild>
            <w:div w:id="988093214">
              <w:marLeft w:val="0"/>
              <w:marRight w:val="0"/>
              <w:marTop w:val="0"/>
              <w:marBottom w:val="0"/>
              <w:divBdr>
                <w:top w:val="none" w:sz="0" w:space="0" w:color="auto"/>
                <w:left w:val="none" w:sz="0" w:space="0" w:color="auto"/>
                <w:bottom w:val="none" w:sz="0" w:space="0" w:color="auto"/>
                <w:right w:val="none" w:sz="0" w:space="0" w:color="auto"/>
              </w:divBdr>
              <w:divsChild>
                <w:div w:id="1058169621">
                  <w:marLeft w:val="0"/>
                  <w:marRight w:val="0"/>
                  <w:marTop w:val="0"/>
                  <w:marBottom w:val="0"/>
                  <w:divBdr>
                    <w:top w:val="none" w:sz="0" w:space="0" w:color="auto"/>
                    <w:left w:val="none" w:sz="0" w:space="0" w:color="auto"/>
                    <w:bottom w:val="none" w:sz="0" w:space="0" w:color="auto"/>
                    <w:right w:val="none" w:sz="0" w:space="0" w:color="auto"/>
                  </w:divBdr>
                  <w:divsChild>
                    <w:div w:id="1770419844">
                      <w:marLeft w:val="0"/>
                      <w:marRight w:val="0"/>
                      <w:marTop w:val="0"/>
                      <w:marBottom w:val="0"/>
                      <w:divBdr>
                        <w:top w:val="none" w:sz="0" w:space="0" w:color="auto"/>
                        <w:left w:val="none" w:sz="0" w:space="0" w:color="auto"/>
                        <w:bottom w:val="none" w:sz="0" w:space="0" w:color="auto"/>
                        <w:right w:val="none" w:sz="0" w:space="0" w:color="auto"/>
                      </w:divBdr>
                      <w:divsChild>
                        <w:div w:id="7756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86832">
          <w:marLeft w:val="0"/>
          <w:marRight w:val="0"/>
          <w:marTop w:val="0"/>
          <w:marBottom w:val="0"/>
          <w:divBdr>
            <w:top w:val="none" w:sz="0" w:space="0" w:color="auto"/>
            <w:left w:val="none" w:sz="0" w:space="0" w:color="auto"/>
            <w:bottom w:val="none" w:sz="0" w:space="0" w:color="auto"/>
            <w:right w:val="none" w:sz="0" w:space="0" w:color="auto"/>
          </w:divBdr>
          <w:divsChild>
            <w:div w:id="1267880655">
              <w:marLeft w:val="0"/>
              <w:marRight w:val="0"/>
              <w:marTop w:val="0"/>
              <w:marBottom w:val="0"/>
              <w:divBdr>
                <w:top w:val="none" w:sz="0" w:space="0" w:color="auto"/>
                <w:left w:val="none" w:sz="0" w:space="0" w:color="auto"/>
                <w:bottom w:val="none" w:sz="0" w:space="0" w:color="auto"/>
                <w:right w:val="none" w:sz="0" w:space="0" w:color="auto"/>
              </w:divBdr>
              <w:divsChild>
                <w:div w:id="640309640">
                  <w:marLeft w:val="0"/>
                  <w:marRight w:val="0"/>
                  <w:marTop w:val="0"/>
                  <w:marBottom w:val="0"/>
                  <w:divBdr>
                    <w:top w:val="none" w:sz="0" w:space="0" w:color="auto"/>
                    <w:left w:val="none" w:sz="0" w:space="0" w:color="auto"/>
                    <w:bottom w:val="none" w:sz="0" w:space="0" w:color="auto"/>
                    <w:right w:val="none" w:sz="0" w:space="0" w:color="auto"/>
                  </w:divBdr>
                  <w:divsChild>
                    <w:div w:id="812410144">
                      <w:marLeft w:val="0"/>
                      <w:marRight w:val="0"/>
                      <w:marTop w:val="0"/>
                      <w:marBottom w:val="0"/>
                      <w:divBdr>
                        <w:top w:val="none" w:sz="0" w:space="0" w:color="auto"/>
                        <w:left w:val="none" w:sz="0" w:space="0" w:color="auto"/>
                        <w:bottom w:val="none" w:sz="0" w:space="0" w:color="auto"/>
                        <w:right w:val="none" w:sz="0" w:space="0" w:color="auto"/>
                      </w:divBdr>
                      <w:divsChild>
                        <w:div w:id="17641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59040">
          <w:marLeft w:val="0"/>
          <w:marRight w:val="0"/>
          <w:marTop w:val="0"/>
          <w:marBottom w:val="0"/>
          <w:divBdr>
            <w:top w:val="none" w:sz="0" w:space="0" w:color="auto"/>
            <w:left w:val="none" w:sz="0" w:space="0" w:color="auto"/>
            <w:bottom w:val="none" w:sz="0" w:space="0" w:color="auto"/>
            <w:right w:val="none" w:sz="0" w:space="0" w:color="auto"/>
          </w:divBdr>
          <w:divsChild>
            <w:div w:id="1331173367">
              <w:marLeft w:val="0"/>
              <w:marRight w:val="0"/>
              <w:marTop w:val="0"/>
              <w:marBottom w:val="0"/>
              <w:divBdr>
                <w:top w:val="none" w:sz="0" w:space="0" w:color="auto"/>
                <w:left w:val="none" w:sz="0" w:space="0" w:color="auto"/>
                <w:bottom w:val="none" w:sz="0" w:space="0" w:color="auto"/>
                <w:right w:val="none" w:sz="0" w:space="0" w:color="auto"/>
              </w:divBdr>
              <w:divsChild>
                <w:div w:id="1227570976">
                  <w:marLeft w:val="0"/>
                  <w:marRight w:val="0"/>
                  <w:marTop w:val="0"/>
                  <w:marBottom w:val="0"/>
                  <w:divBdr>
                    <w:top w:val="none" w:sz="0" w:space="0" w:color="auto"/>
                    <w:left w:val="none" w:sz="0" w:space="0" w:color="auto"/>
                    <w:bottom w:val="none" w:sz="0" w:space="0" w:color="auto"/>
                    <w:right w:val="none" w:sz="0" w:space="0" w:color="auto"/>
                  </w:divBdr>
                  <w:divsChild>
                    <w:div w:id="1491822347">
                      <w:marLeft w:val="0"/>
                      <w:marRight w:val="0"/>
                      <w:marTop w:val="0"/>
                      <w:marBottom w:val="0"/>
                      <w:divBdr>
                        <w:top w:val="none" w:sz="0" w:space="0" w:color="auto"/>
                        <w:left w:val="none" w:sz="0" w:space="0" w:color="auto"/>
                        <w:bottom w:val="none" w:sz="0" w:space="0" w:color="auto"/>
                        <w:right w:val="none" w:sz="0" w:space="0" w:color="auto"/>
                      </w:divBdr>
                      <w:divsChild>
                        <w:div w:id="1487672574">
                          <w:marLeft w:val="0"/>
                          <w:marRight w:val="0"/>
                          <w:marTop w:val="0"/>
                          <w:marBottom w:val="0"/>
                          <w:divBdr>
                            <w:top w:val="none" w:sz="0" w:space="0" w:color="auto"/>
                            <w:left w:val="none" w:sz="0" w:space="0" w:color="auto"/>
                            <w:bottom w:val="none" w:sz="0" w:space="0" w:color="auto"/>
                            <w:right w:val="none" w:sz="0" w:space="0" w:color="auto"/>
                          </w:divBdr>
                          <w:divsChild>
                            <w:div w:id="214967945">
                              <w:marLeft w:val="0"/>
                              <w:marRight w:val="0"/>
                              <w:marTop w:val="0"/>
                              <w:marBottom w:val="0"/>
                              <w:divBdr>
                                <w:top w:val="none" w:sz="0" w:space="0" w:color="auto"/>
                                <w:left w:val="none" w:sz="0" w:space="0" w:color="auto"/>
                                <w:bottom w:val="none" w:sz="0" w:space="0" w:color="auto"/>
                                <w:right w:val="none" w:sz="0" w:space="0" w:color="auto"/>
                              </w:divBdr>
                              <w:divsChild>
                                <w:div w:id="323507283">
                                  <w:marLeft w:val="0"/>
                                  <w:marRight w:val="0"/>
                                  <w:marTop w:val="0"/>
                                  <w:marBottom w:val="0"/>
                                  <w:divBdr>
                                    <w:top w:val="none" w:sz="0" w:space="0" w:color="auto"/>
                                    <w:left w:val="none" w:sz="0" w:space="0" w:color="auto"/>
                                    <w:bottom w:val="none" w:sz="0" w:space="0" w:color="auto"/>
                                    <w:right w:val="none" w:sz="0" w:space="0" w:color="auto"/>
                                  </w:divBdr>
                                  <w:divsChild>
                                    <w:div w:id="1356349598">
                                      <w:marLeft w:val="0"/>
                                      <w:marRight w:val="0"/>
                                      <w:marTop w:val="0"/>
                                      <w:marBottom w:val="0"/>
                                      <w:divBdr>
                                        <w:top w:val="none" w:sz="0" w:space="0" w:color="auto"/>
                                        <w:left w:val="none" w:sz="0" w:space="0" w:color="auto"/>
                                        <w:bottom w:val="none" w:sz="0" w:space="0" w:color="auto"/>
                                        <w:right w:val="none" w:sz="0" w:space="0" w:color="auto"/>
                                      </w:divBdr>
                                      <w:divsChild>
                                        <w:div w:id="274601470">
                                          <w:marLeft w:val="0"/>
                                          <w:marRight w:val="0"/>
                                          <w:marTop w:val="0"/>
                                          <w:marBottom w:val="0"/>
                                          <w:divBdr>
                                            <w:top w:val="none" w:sz="0" w:space="0" w:color="auto"/>
                                            <w:left w:val="none" w:sz="0" w:space="0" w:color="auto"/>
                                            <w:bottom w:val="none" w:sz="0" w:space="0" w:color="auto"/>
                                            <w:right w:val="none" w:sz="0" w:space="0" w:color="auto"/>
                                          </w:divBdr>
                                          <w:divsChild>
                                            <w:div w:id="1324356620">
                                              <w:marLeft w:val="0"/>
                                              <w:marRight w:val="0"/>
                                              <w:marTop w:val="0"/>
                                              <w:marBottom w:val="0"/>
                                              <w:divBdr>
                                                <w:top w:val="none" w:sz="0" w:space="0" w:color="auto"/>
                                                <w:left w:val="none" w:sz="0" w:space="0" w:color="auto"/>
                                                <w:bottom w:val="none" w:sz="0" w:space="0" w:color="auto"/>
                                                <w:right w:val="none" w:sz="0" w:space="0" w:color="auto"/>
                                              </w:divBdr>
                                              <w:divsChild>
                                                <w:div w:id="896210771">
                                                  <w:marLeft w:val="0"/>
                                                  <w:marRight w:val="0"/>
                                                  <w:marTop w:val="0"/>
                                                  <w:marBottom w:val="0"/>
                                                  <w:divBdr>
                                                    <w:top w:val="none" w:sz="0" w:space="0" w:color="auto"/>
                                                    <w:left w:val="none" w:sz="0" w:space="0" w:color="auto"/>
                                                    <w:bottom w:val="none" w:sz="0" w:space="0" w:color="auto"/>
                                                    <w:right w:val="none" w:sz="0" w:space="0" w:color="auto"/>
                                                  </w:divBdr>
                                                  <w:divsChild>
                                                    <w:div w:id="555120576">
                                                      <w:marLeft w:val="0"/>
                                                      <w:marRight w:val="0"/>
                                                      <w:marTop w:val="0"/>
                                                      <w:marBottom w:val="0"/>
                                                      <w:divBdr>
                                                        <w:top w:val="none" w:sz="0" w:space="0" w:color="auto"/>
                                                        <w:left w:val="none" w:sz="0" w:space="0" w:color="auto"/>
                                                        <w:bottom w:val="none" w:sz="0" w:space="0" w:color="auto"/>
                                                        <w:right w:val="none" w:sz="0" w:space="0" w:color="auto"/>
                                                      </w:divBdr>
                                                      <w:divsChild>
                                                        <w:div w:id="1595942225">
                                                          <w:marLeft w:val="0"/>
                                                          <w:marRight w:val="0"/>
                                                          <w:marTop w:val="0"/>
                                                          <w:marBottom w:val="0"/>
                                                          <w:divBdr>
                                                            <w:top w:val="none" w:sz="0" w:space="0" w:color="auto"/>
                                                            <w:left w:val="none" w:sz="0" w:space="0" w:color="auto"/>
                                                            <w:bottom w:val="none" w:sz="0" w:space="0" w:color="auto"/>
                                                            <w:right w:val="none" w:sz="0" w:space="0" w:color="auto"/>
                                                          </w:divBdr>
                                                          <w:divsChild>
                                                            <w:div w:id="1154643865">
                                                              <w:marLeft w:val="0"/>
                                                              <w:marRight w:val="0"/>
                                                              <w:marTop w:val="0"/>
                                                              <w:marBottom w:val="0"/>
                                                              <w:divBdr>
                                                                <w:top w:val="none" w:sz="0" w:space="0" w:color="auto"/>
                                                                <w:left w:val="none" w:sz="0" w:space="0" w:color="auto"/>
                                                                <w:bottom w:val="none" w:sz="0" w:space="0" w:color="auto"/>
                                                                <w:right w:val="none" w:sz="0" w:space="0" w:color="auto"/>
                                                              </w:divBdr>
                                                              <w:divsChild>
                                                                <w:div w:id="2126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013176">
                  <w:marLeft w:val="0"/>
                  <w:marRight w:val="0"/>
                  <w:marTop w:val="0"/>
                  <w:marBottom w:val="0"/>
                  <w:divBdr>
                    <w:top w:val="none" w:sz="0" w:space="0" w:color="auto"/>
                    <w:left w:val="none" w:sz="0" w:space="0" w:color="auto"/>
                    <w:bottom w:val="none" w:sz="0" w:space="0" w:color="auto"/>
                    <w:right w:val="none" w:sz="0" w:space="0" w:color="auto"/>
                  </w:divBdr>
                  <w:divsChild>
                    <w:div w:id="1549949464">
                      <w:marLeft w:val="0"/>
                      <w:marRight w:val="0"/>
                      <w:marTop w:val="0"/>
                      <w:marBottom w:val="0"/>
                      <w:divBdr>
                        <w:top w:val="none" w:sz="0" w:space="0" w:color="auto"/>
                        <w:left w:val="none" w:sz="0" w:space="0" w:color="auto"/>
                        <w:bottom w:val="none" w:sz="0" w:space="0" w:color="auto"/>
                        <w:right w:val="none" w:sz="0" w:space="0" w:color="auto"/>
                      </w:divBdr>
                      <w:divsChild>
                        <w:div w:id="13543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064310">
          <w:marLeft w:val="0"/>
          <w:marRight w:val="0"/>
          <w:marTop w:val="0"/>
          <w:marBottom w:val="0"/>
          <w:divBdr>
            <w:top w:val="none" w:sz="0" w:space="0" w:color="auto"/>
            <w:left w:val="none" w:sz="0" w:space="0" w:color="auto"/>
            <w:bottom w:val="none" w:sz="0" w:space="0" w:color="auto"/>
            <w:right w:val="none" w:sz="0" w:space="0" w:color="auto"/>
          </w:divBdr>
          <w:divsChild>
            <w:div w:id="785465111">
              <w:marLeft w:val="0"/>
              <w:marRight w:val="0"/>
              <w:marTop w:val="0"/>
              <w:marBottom w:val="0"/>
              <w:divBdr>
                <w:top w:val="none" w:sz="0" w:space="0" w:color="auto"/>
                <w:left w:val="none" w:sz="0" w:space="0" w:color="auto"/>
                <w:bottom w:val="none" w:sz="0" w:space="0" w:color="auto"/>
                <w:right w:val="none" w:sz="0" w:space="0" w:color="auto"/>
              </w:divBdr>
              <w:divsChild>
                <w:div w:id="1351567119">
                  <w:marLeft w:val="0"/>
                  <w:marRight w:val="0"/>
                  <w:marTop w:val="0"/>
                  <w:marBottom w:val="0"/>
                  <w:divBdr>
                    <w:top w:val="none" w:sz="0" w:space="0" w:color="auto"/>
                    <w:left w:val="none" w:sz="0" w:space="0" w:color="auto"/>
                    <w:bottom w:val="none" w:sz="0" w:space="0" w:color="auto"/>
                    <w:right w:val="none" w:sz="0" w:space="0" w:color="auto"/>
                  </w:divBdr>
                  <w:divsChild>
                    <w:div w:id="1752853073">
                      <w:marLeft w:val="0"/>
                      <w:marRight w:val="0"/>
                      <w:marTop w:val="0"/>
                      <w:marBottom w:val="0"/>
                      <w:divBdr>
                        <w:top w:val="none" w:sz="0" w:space="0" w:color="auto"/>
                        <w:left w:val="none" w:sz="0" w:space="0" w:color="auto"/>
                        <w:bottom w:val="none" w:sz="0" w:space="0" w:color="auto"/>
                        <w:right w:val="none" w:sz="0" w:space="0" w:color="auto"/>
                      </w:divBdr>
                      <w:divsChild>
                        <w:div w:id="741292929">
                          <w:marLeft w:val="0"/>
                          <w:marRight w:val="0"/>
                          <w:marTop w:val="0"/>
                          <w:marBottom w:val="0"/>
                          <w:divBdr>
                            <w:top w:val="none" w:sz="0" w:space="0" w:color="auto"/>
                            <w:left w:val="none" w:sz="0" w:space="0" w:color="auto"/>
                            <w:bottom w:val="none" w:sz="0" w:space="0" w:color="auto"/>
                            <w:right w:val="none" w:sz="0" w:space="0" w:color="auto"/>
                          </w:divBdr>
                          <w:divsChild>
                            <w:div w:id="213736135">
                              <w:marLeft w:val="0"/>
                              <w:marRight w:val="0"/>
                              <w:marTop w:val="0"/>
                              <w:marBottom w:val="0"/>
                              <w:divBdr>
                                <w:top w:val="none" w:sz="0" w:space="0" w:color="auto"/>
                                <w:left w:val="none" w:sz="0" w:space="0" w:color="auto"/>
                                <w:bottom w:val="none" w:sz="0" w:space="0" w:color="auto"/>
                                <w:right w:val="none" w:sz="0" w:space="0" w:color="auto"/>
                              </w:divBdr>
                            </w:div>
                            <w:div w:id="1257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430642">
      <w:bodyDiv w:val="1"/>
      <w:marLeft w:val="0"/>
      <w:marRight w:val="0"/>
      <w:marTop w:val="0"/>
      <w:marBottom w:val="0"/>
      <w:divBdr>
        <w:top w:val="none" w:sz="0" w:space="0" w:color="auto"/>
        <w:left w:val="none" w:sz="0" w:space="0" w:color="auto"/>
        <w:bottom w:val="none" w:sz="0" w:space="0" w:color="auto"/>
        <w:right w:val="none" w:sz="0" w:space="0" w:color="auto"/>
      </w:divBdr>
    </w:div>
    <w:div w:id="1785535145">
      <w:bodyDiv w:val="1"/>
      <w:marLeft w:val="0"/>
      <w:marRight w:val="0"/>
      <w:marTop w:val="0"/>
      <w:marBottom w:val="0"/>
      <w:divBdr>
        <w:top w:val="none" w:sz="0" w:space="0" w:color="auto"/>
        <w:left w:val="none" w:sz="0" w:space="0" w:color="auto"/>
        <w:bottom w:val="none" w:sz="0" w:space="0" w:color="auto"/>
        <w:right w:val="none" w:sz="0" w:space="0" w:color="auto"/>
      </w:divBdr>
    </w:div>
    <w:div w:id="1787116987">
      <w:bodyDiv w:val="1"/>
      <w:marLeft w:val="0"/>
      <w:marRight w:val="0"/>
      <w:marTop w:val="0"/>
      <w:marBottom w:val="0"/>
      <w:divBdr>
        <w:top w:val="none" w:sz="0" w:space="0" w:color="auto"/>
        <w:left w:val="none" w:sz="0" w:space="0" w:color="auto"/>
        <w:bottom w:val="none" w:sz="0" w:space="0" w:color="auto"/>
        <w:right w:val="none" w:sz="0" w:space="0" w:color="auto"/>
      </w:divBdr>
    </w:div>
    <w:div w:id="1820610852">
      <w:bodyDiv w:val="1"/>
      <w:marLeft w:val="0"/>
      <w:marRight w:val="0"/>
      <w:marTop w:val="0"/>
      <w:marBottom w:val="0"/>
      <w:divBdr>
        <w:top w:val="none" w:sz="0" w:space="0" w:color="auto"/>
        <w:left w:val="none" w:sz="0" w:space="0" w:color="auto"/>
        <w:bottom w:val="none" w:sz="0" w:space="0" w:color="auto"/>
        <w:right w:val="none" w:sz="0" w:space="0" w:color="auto"/>
      </w:divBdr>
    </w:div>
    <w:div w:id="1853299100">
      <w:bodyDiv w:val="1"/>
      <w:marLeft w:val="0"/>
      <w:marRight w:val="0"/>
      <w:marTop w:val="0"/>
      <w:marBottom w:val="0"/>
      <w:divBdr>
        <w:top w:val="none" w:sz="0" w:space="0" w:color="auto"/>
        <w:left w:val="none" w:sz="0" w:space="0" w:color="auto"/>
        <w:bottom w:val="none" w:sz="0" w:space="0" w:color="auto"/>
        <w:right w:val="none" w:sz="0" w:space="0" w:color="auto"/>
      </w:divBdr>
      <w:divsChild>
        <w:div w:id="123811735">
          <w:marLeft w:val="0"/>
          <w:marRight w:val="0"/>
          <w:marTop w:val="0"/>
          <w:marBottom w:val="0"/>
          <w:divBdr>
            <w:top w:val="none" w:sz="0" w:space="0" w:color="auto"/>
            <w:left w:val="none" w:sz="0" w:space="0" w:color="auto"/>
            <w:bottom w:val="none" w:sz="0" w:space="0" w:color="auto"/>
            <w:right w:val="none" w:sz="0" w:space="0" w:color="auto"/>
          </w:divBdr>
          <w:divsChild>
            <w:div w:id="1813519525">
              <w:marLeft w:val="0"/>
              <w:marRight w:val="0"/>
              <w:marTop w:val="0"/>
              <w:marBottom w:val="0"/>
              <w:divBdr>
                <w:top w:val="none" w:sz="0" w:space="0" w:color="auto"/>
                <w:left w:val="none" w:sz="0" w:space="0" w:color="auto"/>
                <w:bottom w:val="none" w:sz="0" w:space="0" w:color="auto"/>
                <w:right w:val="none" w:sz="0" w:space="0" w:color="auto"/>
              </w:divBdr>
              <w:divsChild>
                <w:div w:id="2035110207">
                  <w:marLeft w:val="0"/>
                  <w:marRight w:val="0"/>
                  <w:marTop w:val="0"/>
                  <w:marBottom w:val="0"/>
                  <w:divBdr>
                    <w:top w:val="none" w:sz="0" w:space="0" w:color="auto"/>
                    <w:left w:val="none" w:sz="0" w:space="0" w:color="auto"/>
                    <w:bottom w:val="none" w:sz="0" w:space="0" w:color="auto"/>
                    <w:right w:val="none" w:sz="0" w:space="0" w:color="auto"/>
                  </w:divBdr>
                  <w:divsChild>
                    <w:div w:id="1897353879">
                      <w:marLeft w:val="0"/>
                      <w:marRight w:val="0"/>
                      <w:marTop w:val="0"/>
                      <w:marBottom w:val="0"/>
                      <w:divBdr>
                        <w:top w:val="none" w:sz="0" w:space="0" w:color="auto"/>
                        <w:left w:val="none" w:sz="0" w:space="0" w:color="auto"/>
                        <w:bottom w:val="none" w:sz="0" w:space="0" w:color="auto"/>
                        <w:right w:val="none" w:sz="0" w:space="0" w:color="auto"/>
                      </w:divBdr>
                      <w:divsChild>
                        <w:div w:id="13487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3773">
          <w:marLeft w:val="0"/>
          <w:marRight w:val="0"/>
          <w:marTop w:val="0"/>
          <w:marBottom w:val="0"/>
          <w:divBdr>
            <w:top w:val="none" w:sz="0" w:space="0" w:color="auto"/>
            <w:left w:val="none" w:sz="0" w:space="0" w:color="auto"/>
            <w:bottom w:val="none" w:sz="0" w:space="0" w:color="auto"/>
            <w:right w:val="none" w:sz="0" w:space="0" w:color="auto"/>
          </w:divBdr>
          <w:divsChild>
            <w:div w:id="1919561094">
              <w:marLeft w:val="0"/>
              <w:marRight w:val="0"/>
              <w:marTop w:val="0"/>
              <w:marBottom w:val="0"/>
              <w:divBdr>
                <w:top w:val="none" w:sz="0" w:space="0" w:color="auto"/>
                <w:left w:val="none" w:sz="0" w:space="0" w:color="auto"/>
                <w:bottom w:val="none" w:sz="0" w:space="0" w:color="auto"/>
                <w:right w:val="none" w:sz="0" w:space="0" w:color="auto"/>
              </w:divBdr>
              <w:divsChild>
                <w:div w:id="2052608092">
                  <w:marLeft w:val="0"/>
                  <w:marRight w:val="0"/>
                  <w:marTop w:val="0"/>
                  <w:marBottom w:val="0"/>
                  <w:divBdr>
                    <w:top w:val="none" w:sz="0" w:space="0" w:color="auto"/>
                    <w:left w:val="none" w:sz="0" w:space="0" w:color="auto"/>
                    <w:bottom w:val="none" w:sz="0" w:space="0" w:color="auto"/>
                    <w:right w:val="none" w:sz="0" w:space="0" w:color="auto"/>
                  </w:divBdr>
                  <w:divsChild>
                    <w:div w:id="1906260606">
                      <w:marLeft w:val="0"/>
                      <w:marRight w:val="0"/>
                      <w:marTop w:val="0"/>
                      <w:marBottom w:val="0"/>
                      <w:divBdr>
                        <w:top w:val="none" w:sz="0" w:space="0" w:color="auto"/>
                        <w:left w:val="none" w:sz="0" w:space="0" w:color="auto"/>
                        <w:bottom w:val="none" w:sz="0" w:space="0" w:color="auto"/>
                        <w:right w:val="none" w:sz="0" w:space="0" w:color="auto"/>
                      </w:divBdr>
                      <w:divsChild>
                        <w:div w:id="621036905">
                          <w:marLeft w:val="0"/>
                          <w:marRight w:val="0"/>
                          <w:marTop w:val="0"/>
                          <w:marBottom w:val="0"/>
                          <w:divBdr>
                            <w:top w:val="none" w:sz="0" w:space="0" w:color="auto"/>
                            <w:left w:val="none" w:sz="0" w:space="0" w:color="auto"/>
                            <w:bottom w:val="none" w:sz="0" w:space="0" w:color="auto"/>
                            <w:right w:val="none" w:sz="0" w:space="0" w:color="auto"/>
                          </w:divBdr>
                          <w:divsChild>
                            <w:div w:id="5910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7955">
          <w:marLeft w:val="0"/>
          <w:marRight w:val="0"/>
          <w:marTop w:val="0"/>
          <w:marBottom w:val="0"/>
          <w:divBdr>
            <w:top w:val="none" w:sz="0" w:space="0" w:color="auto"/>
            <w:left w:val="none" w:sz="0" w:space="0" w:color="auto"/>
            <w:bottom w:val="none" w:sz="0" w:space="0" w:color="auto"/>
            <w:right w:val="none" w:sz="0" w:space="0" w:color="auto"/>
          </w:divBdr>
          <w:divsChild>
            <w:div w:id="594943459">
              <w:marLeft w:val="0"/>
              <w:marRight w:val="0"/>
              <w:marTop w:val="0"/>
              <w:marBottom w:val="0"/>
              <w:divBdr>
                <w:top w:val="none" w:sz="0" w:space="0" w:color="auto"/>
                <w:left w:val="none" w:sz="0" w:space="0" w:color="auto"/>
                <w:bottom w:val="none" w:sz="0" w:space="0" w:color="auto"/>
                <w:right w:val="none" w:sz="0" w:space="0" w:color="auto"/>
              </w:divBdr>
              <w:divsChild>
                <w:div w:id="1952083399">
                  <w:marLeft w:val="0"/>
                  <w:marRight w:val="0"/>
                  <w:marTop w:val="0"/>
                  <w:marBottom w:val="0"/>
                  <w:divBdr>
                    <w:top w:val="none" w:sz="0" w:space="0" w:color="auto"/>
                    <w:left w:val="none" w:sz="0" w:space="0" w:color="auto"/>
                    <w:bottom w:val="none" w:sz="0" w:space="0" w:color="auto"/>
                    <w:right w:val="none" w:sz="0" w:space="0" w:color="auto"/>
                  </w:divBdr>
                  <w:divsChild>
                    <w:div w:id="1925412001">
                      <w:marLeft w:val="0"/>
                      <w:marRight w:val="0"/>
                      <w:marTop w:val="0"/>
                      <w:marBottom w:val="0"/>
                      <w:divBdr>
                        <w:top w:val="none" w:sz="0" w:space="0" w:color="auto"/>
                        <w:left w:val="none" w:sz="0" w:space="0" w:color="auto"/>
                        <w:bottom w:val="none" w:sz="0" w:space="0" w:color="auto"/>
                        <w:right w:val="none" w:sz="0" w:space="0" w:color="auto"/>
                      </w:divBdr>
                      <w:divsChild>
                        <w:div w:id="1267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42533">
          <w:marLeft w:val="0"/>
          <w:marRight w:val="0"/>
          <w:marTop w:val="0"/>
          <w:marBottom w:val="0"/>
          <w:divBdr>
            <w:top w:val="none" w:sz="0" w:space="0" w:color="auto"/>
            <w:left w:val="none" w:sz="0" w:space="0" w:color="auto"/>
            <w:bottom w:val="none" w:sz="0" w:space="0" w:color="auto"/>
            <w:right w:val="none" w:sz="0" w:space="0" w:color="auto"/>
          </w:divBdr>
          <w:divsChild>
            <w:div w:id="1110852736">
              <w:marLeft w:val="0"/>
              <w:marRight w:val="0"/>
              <w:marTop w:val="0"/>
              <w:marBottom w:val="0"/>
              <w:divBdr>
                <w:top w:val="none" w:sz="0" w:space="0" w:color="auto"/>
                <w:left w:val="none" w:sz="0" w:space="0" w:color="auto"/>
                <w:bottom w:val="none" w:sz="0" w:space="0" w:color="auto"/>
                <w:right w:val="none" w:sz="0" w:space="0" w:color="auto"/>
              </w:divBdr>
              <w:divsChild>
                <w:div w:id="2101020327">
                  <w:marLeft w:val="0"/>
                  <w:marRight w:val="0"/>
                  <w:marTop w:val="0"/>
                  <w:marBottom w:val="0"/>
                  <w:divBdr>
                    <w:top w:val="none" w:sz="0" w:space="0" w:color="auto"/>
                    <w:left w:val="none" w:sz="0" w:space="0" w:color="auto"/>
                    <w:bottom w:val="none" w:sz="0" w:space="0" w:color="auto"/>
                    <w:right w:val="none" w:sz="0" w:space="0" w:color="auto"/>
                  </w:divBdr>
                  <w:divsChild>
                    <w:div w:id="788007810">
                      <w:marLeft w:val="0"/>
                      <w:marRight w:val="0"/>
                      <w:marTop w:val="0"/>
                      <w:marBottom w:val="0"/>
                      <w:divBdr>
                        <w:top w:val="none" w:sz="0" w:space="0" w:color="auto"/>
                        <w:left w:val="none" w:sz="0" w:space="0" w:color="auto"/>
                        <w:bottom w:val="none" w:sz="0" w:space="0" w:color="auto"/>
                        <w:right w:val="none" w:sz="0" w:space="0" w:color="auto"/>
                      </w:divBdr>
                      <w:divsChild>
                        <w:div w:id="344673920">
                          <w:marLeft w:val="0"/>
                          <w:marRight w:val="0"/>
                          <w:marTop w:val="0"/>
                          <w:marBottom w:val="0"/>
                          <w:divBdr>
                            <w:top w:val="none" w:sz="0" w:space="0" w:color="auto"/>
                            <w:left w:val="none" w:sz="0" w:space="0" w:color="auto"/>
                            <w:bottom w:val="none" w:sz="0" w:space="0" w:color="auto"/>
                            <w:right w:val="none" w:sz="0" w:space="0" w:color="auto"/>
                          </w:divBdr>
                          <w:divsChild>
                            <w:div w:id="14104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4151">
          <w:marLeft w:val="0"/>
          <w:marRight w:val="0"/>
          <w:marTop w:val="0"/>
          <w:marBottom w:val="0"/>
          <w:divBdr>
            <w:top w:val="none" w:sz="0" w:space="0" w:color="auto"/>
            <w:left w:val="none" w:sz="0" w:space="0" w:color="auto"/>
            <w:bottom w:val="none" w:sz="0" w:space="0" w:color="auto"/>
            <w:right w:val="none" w:sz="0" w:space="0" w:color="auto"/>
          </w:divBdr>
          <w:divsChild>
            <w:div w:id="1745184772">
              <w:marLeft w:val="0"/>
              <w:marRight w:val="0"/>
              <w:marTop w:val="0"/>
              <w:marBottom w:val="0"/>
              <w:divBdr>
                <w:top w:val="none" w:sz="0" w:space="0" w:color="auto"/>
                <w:left w:val="none" w:sz="0" w:space="0" w:color="auto"/>
                <w:bottom w:val="none" w:sz="0" w:space="0" w:color="auto"/>
                <w:right w:val="none" w:sz="0" w:space="0" w:color="auto"/>
              </w:divBdr>
              <w:divsChild>
                <w:div w:id="342705493">
                  <w:marLeft w:val="0"/>
                  <w:marRight w:val="0"/>
                  <w:marTop w:val="0"/>
                  <w:marBottom w:val="0"/>
                  <w:divBdr>
                    <w:top w:val="none" w:sz="0" w:space="0" w:color="auto"/>
                    <w:left w:val="none" w:sz="0" w:space="0" w:color="auto"/>
                    <w:bottom w:val="none" w:sz="0" w:space="0" w:color="auto"/>
                    <w:right w:val="none" w:sz="0" w:space="0" w:color="auto"/>
                  </w:divBdr>
                  <w:divsChild>
                    <w:div w:id="1787891620">
                      <w:marLeft w:val="0"/>
                      <w:marRight w:val="0"/>
                      <w:marTop w:val="0"/>
                      <w:marBottom w:val="0"/>
                      <w:divBdr>
                        <w:top w:val="none" w:sz="0" w:space="0" w:color="auto"/>
                        <w:left w:val="none" w:sz="0" w:space="0" w:color="auto"/>
                        <w:bottom w:val="none" w:sz="0" w:space="0" w:color="auto"/>
                        <w:right w:val="none" w:sz="0" w:space="0" w:color="auto"/>
                      </w:divBdr>
                      <w:divsChild>
                        <w:div w:id="299045178">
                          <w:marLeft w:val="0"/>
                          <w:marRight w:val="0"/>
                          <w:marTop w:val="0"/>
                          <w:marBottom w:val="0"/>
                          <w:divBdr>
                            <w:top w:val="none" w:sz="0" w:space="0" w:color="auto"/>
                            <w:left w:val="none" w:sz="0" w:space="0" w:color="auto"/>
                            <w:bottom w:val="none" w:sz="0" w:space="0" w:color="auto"/>
                            <w:right w:val="none" w:sz="0" w:space="0" w:color="auto"/>
                          </w:divBdr>
                          <w:divsChild>
                            <w:div w:id="12977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22260">
          <w:marLeft w:val="0"/>
          <w:marRight w:val="0"/>
          <w:marTop w:val="0"/>
          <w:marBottom w:val="0"/>
          <w:divBdr>
            <w:top w:val="none" w:sz="0" w:space="0" w:color="auto"/>
            <w:left w:val="none" w:sz="0" w:space="0" w:color="auto"/>
            <w:bottom w:val="none" w:sz="0" w:space="0" w:color="auto"/>
            <w:right w:val="none" w:sz="0" w:space="0" w:color="auto"/>
          </w:divBdr>
          <w:divsChild>
            <w:div w:id="1662393500">
              <w:marLeft w:val="0"/>
              <w:marRight w:val="0"/>
              <w:marTop w:val="0"/>
              <w:marBottom w:val="0"/>
              <w:divBdr>
                <w:top w:val="none" w:sz="0" w:space="0" w:color="auto"/>
                <w:left w:val="none" w:sz="0" w:space="0" w:color="auto"/>
                <w:bottom w:val="none" w:sz="0" w:space="0" w:color="auto"/>
                <w:right w:val="none" w:sz="0" w:space="0" w:color="auto"/>
              </w:divBdr>
              <w:divsChild>
                <w:div w:id="446699341">
                  <w:marLeft w:val="0"/>
                  <w:marRight w:val="0"/>
                  <w:marTop w:val="0"/>
                  <w:marBottom w:val="0"/>
                  <w:divBdr>
                    <w:top w:val="none" w:sz="0" w:space="0" w:color="auto"/>
                    <w:left w:val="none" w:sz="0" w:space="0" w:color="auto"/>
                    <w:bottom w:val="none" w:sz="0" w:space="0" w:color="auto"/>
                    <w:right w:val="none" w:sz="0" w:space="0" w:color="auto"/>
                  </w:divBdr>
                  <w:divsChild>
                    <w:div w:id="1938441772">
                      <w:marLeft w:val="0"/>
                      <w:marRight w:val="0"/>
                      <w:marTop w:val="0"/>
                      <w:marBottom w:val="0"/>
                      <w:divBdr>
                        <w:top w:val="none" w:sz="0" w:space="0" w:color="auto"/>
                        <w:left w:val="none" w:sz="0" w:space="0" w:color="auto"/>
                        <w:bottom w:val="none" w:sz="0" w:space="0" w:color="auto"/>
                        <w:right w:val="none" w:sz="0" w:space="0" w:color="auto"/>
                      </w:divBdr>
                      <w:divsChild>
                        <w:div w:id="1411080609">
                          <w:marLeft w:val="0"/>
                          <w:marRight w:val="0"/>
                          <w:marTop w:val="0"/>
                          <w:marBottom w:val="0"/>
                          <w:divBdr>
                            <w:top w:val="none" w:sz="0" w:space="0" w:color="auto"/>
                            <w:left w:val="none" w:sz="0" w:space="0" w:color="auto"/>
                            <w:bottom w:val="none" w:sz="0" w:space="0" w:color="auto"/>
                            <w:right w:val="none" w:sz="0" w:space="0" w:color="auto"/>
                          </w:divBdr>
                          <w:divsChild>
                            <w:div w:id="16989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41669">
          <w:marLeft w:val="0"/>
          <w:marRight w:val="0"/>
          <w:marTop w:val="0"/>
          <w:marBottom w:val="0"/>
          <w:divBdr>
            <w:top w:val="none" w:sz="0" w:space="0" w:color="auto"/>
            <w:left w:val="none" w:sz="0" w:space="0" w:color="auto"/>
            <w:bottom w:val="none" w:sz="0" w:space="0" w:color="auto"/>
            <w:right w:val="none" w:sz="0" w:space="0" w:color="auto"/>
          </w:divBdr>
          <w:divsChild>
            <w:div w:id="1112822854">
              <w:marLeft w:val="0"/>
              <w:marRight w:val="0"/>
              <w:marTop w:val="0"/>
              <w:marBottom w:val="0"/>
              <w:divBdr>
                <w:top w:val="none" w:sz="0" w:space="0" w:color="auto"/>
                <w:left w:val="none" w:sz="0" w:space="0" w:color="auto"/>
                <w:bottom w:val="none" w:sz="0" w:space="0" w:color="auto"/>
                <w:right w:val="none" w:sz="0" w:space="0" w:color="auto"/>
              </w:divBdr>
              <w:divsChild>
                <w:div w:id="680739599">
                  <w:marLeft w:val="0"/>
                  <w:marRight w:val="0"/>
                  <w:marTop w:val="0"/>
                  <w:marBottom w:val="0"/>
                  <w:divBdr>
                    <w:top w:val="none" w:sz="0" w:space="0" w:color="auto"/>
                    <w:left w:val="none" w:sz="0" w:space="0" w:color="auto"/>
                    <w:bottom w:val="none" w:sz="0" w:space="0" w:color="auto"/>
                    <w:right w:val="none" w:sz="0" w:space="0" w:color="auto"/>
                  </w:divBdr>
                  <w:divsChild>
                    <w:div w:id="1697461723">
                      <w:marLeft w:val="0"/>
                      <w:marRight w:val="0"/>
                      <w:marTop w:val="0"/>
                      <w:marBottom w:val="0"/>
                      <w:divBdr>
                        <w:top w:val="none" w:sz="0" w:space="0" w:color="auto"/>
                        <w:left w:val="none" w:sz="0" w:space="0" w:color="auto"/>
                        <w:bottom w:val="none" w:sz="0" w:space="0" w:color="auto"/>
                        <w:right w:val="none" w:sz="0" w:space="0" w:color="auto"/>
                      </w:divBdr>
                      <w:divsChild>
                        <w:div w:id="84231749">
                          <w:marLeft w:val="0"/>
                          <w:marRight w:val="0"/>
                          <w:marTop w:val="0"/>
                          <w:marBottom w:val="0"/>
                          <w:divBdr>
                            <w:top w:val="none" w:sz="0" w:space="0" w:color="auto"/>
                            <w:left w:val="none" w:sz="0" w:space="0" w:color="auto"/>
                            <w:bottom w:val="none" w:sz="0" w:space="0" w:color="auto"/>
                            <w:right w:val="none" w:sz="0" w:space="0" w:color="auto"/>
                          </w:divBdr>
                          <w:divsChild>
                            <w:div w:id="4875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942883">
          <w:marLeft w:val="0"/>
          <w:marRight w:val="0"/>
          <w:marTop w:val="0"/>
          <w:marBottom w:val="0"/>
          <w:divBdr>
            <w:top w:val="none" w:sz="0" w:space="0" w:color="auto"/>
            <w:left w:val="none" w:sz="0" w:space="0" w:color="auto"/>
            <w:bottom w:val="none" w:sz="0" w:space="0" w:color="auto"/>
            <w:right w:val="none" w:sz="0" w:space="0" w:color="auto"/>
          </w:divBdr>
          <w:divsChild>
            <w:div w:id="2061858885">
              <w:marLeft w:val="0"/>
              <w:marRight w:val="0"/>
              <w:marTop w:val="0"/>
              <w:marBottom w:val="0"/>
              <w:divBdr>
                <w:top w:val="none" w:sz="0" w:space="0" w:color="auto"/>
                <w:left w:val="none" w:sz="0" w:space="0" w:color="auto"/>
                <w:bottom w:val="none" w:sz="0" w:space="0" w:color="auto"/>
                <w:right w:val="none" w:sz="0" w:space="0" w:color="auto"/>
              </w:divBdr>
              <w:divsChild>
                <w:div w:id="844125143">
                  <w:marLeft w:val="0"/>
                  <w:marRight w:val="0"/>
                  <w:marTop w:val="0"/>
                  <w:marBottom w:val="0"/>
                  <w:divBdr>
                    <w:top w:val="none" w:sz="0" w:space="0" w:color="auto"/>
                    <w:left w:val="none" w:sz="0" w:space="0" w:color="auto"/>
                    <w:bottom w:val="none" w:sz="0" w:space="0" w:color="auto"/>
                    <w:right w:val="none" w:sz="0" w:space="0" w:color="auto"/>
                  </w:divBdr>
                  <w:divsChild>
                    <w:div w:id="1247106896">
                      <w:marLeft w:val="0"/>
                      <w:marRight w:val="0"/>
                      <w:marTop w:val="0"/>
                      <w:marBottom w:val="0"/>
                      <w:divBdr>
                        <w:top w:val="none" w:sz="0" w:space="0" w:color="auto"/>
                        <w:left w:val="none" w:sz="0" w:space="0" w:color="auto"/>
                        <w:bottom w:val="none" w:sz="0" w:space="0" w:color="auto"/>
                        <w:right w:val="none" w:sz="0" w:space="0" w:color="auto"/>
                      </w:divBdr>
                      <w:divsChild>
                        <w:div w:id="1989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32316">
          <w:marLeft w:val="0"/>
          <w:marRight w:val="0"/>
          <w:marTop w:val="0"/>
          <w:marBottom w:val="0"/>
          <w:divBdr>
            <w:top w:val="none" w:sz="0" w:space="0" w:color="auto"/>
            <w:left w:val="none" w:sz="0" w:space="0" w:color="auto"/>
            <w:bottom w:val="none" w:sz="0" w:space="0" w:color="auto"/>
            <w:right w:val="none" w:sz="0" w:space="0" w:color="auto"/>
          </w:divBdr>
          <w:divsChild>
            <w:div w:id="884954169">
              <w:marLeft w:val="0"/>
              <w:marRight w:val="0"/>
              <w:marTop w:val="0"/>
              <w:marBottom w:val="0"/>
              <w:divBdr>
                <w:top w:val="none" w:sz="0" w:space="0" w:color="auto"/>
                <w:left w:val="none" w:sz="0" w:space="0" w:color="auto"/>
                <w:bottom w:val="none" w:sz="0" w:space="0" w:color="auto"/>
                <w:right w:val="none" w:sz="0" w:space="0" w:color="auto"/>
              </w:divBdr>
              <w:divsChild>
                <w:div w:id="1254241632">
                  <w:marLeft w:val="0"/>
                  <w:marRight w:val="0"/>
                  <w:marTop w:val="0"/>
                  <w:marBottom w:val="0"/>
                  <w:divBdr>
                    <w:top w:val="none" w:sz="0" w:space="0" w:color="auto"/>
                    <w:left w:val="none" w:sz="0" w:space="0" w:color="auto"/>
                    <w:bottom w:val="none" w:sz="0" w:space="0" w:color="auto"/>
                    <w:right w:val="none" w:sz="0" w:space="0" w:color="auto"/>
                  </w:divBdr>
                  <w:divsChild>
                    <w:div w:id="500245014">
                      <w:marLeft w:val="0"/>
                      <w:marRight w:val="0"/>
                      <w:marTop w:val="0"/>
                      <w:marBottom w:val="0"/>
                      <w:divBdr>
                        <w:top w:val="none" w:sz="0" w:space="0" w:color="auto"/>
                        <w:left w:val="none" w:sz="0" w:space="0" w:color="auto"/>
                        <w:bottom w:val="none" w:sz="0" w:space="0" w:color="auto"/>
                        <w:right w:val="none" w:sz="0" w:space="0" w:color="auto"/>
                      </w:divBdr>
                      <w:divsChild>
                        <w:div w:id="1805611937">
                          <w:marLeft w:val="0"/>
                          <w:marRight w:val="0"/>
                          <w:marTop w:val="0"/>
                          <w:marBottom w:val="0"/>
                          <w:divBdr>
                            <w:top w:val="none" w:sz="0" w:space="0" w:color="auto"/>
                            <w:left w:val="none" w:sz="0" w:space="0" w:color="auto"/>
                            <w:bottom w:val="none" w:sz="0" w:space="0" w:color="auto"/>
                            <w:right w:val="none" w:sz="0" w:space="0" w:color="auto"/>
                          </w:divBdr>
                          <w:divsChild>
                            <w:div w:id="9124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60605">
          <w:marLeft w:val="0"/>
          <w:marRight w:val="0"/>
          <w:marTop w:val="0"/>
          <w:marBottom w:val="0"/>
          <w:divBdr>
            <w:top w:val="none" w:sz="0" w:space="0" w:color="auto"/>
            <w:left w:val="none" w:sz="0" w:space="0" w:color="auto"/>
            <w:bottom w:val="none" w:sz="0" w:space="0" w:color="auto"/>
            <w:right w:val="none" w:sz="0" w:space="0" w:color="auto"/>
          </w:divBdr>
          <w:divsChild>
            <w:div w:id="2069571334">
              <w:marLeft w:val="0"/>
              <w:marRight w:val="0"/>
              <w:marTop w:val="0"/>
              <w:marBottom w:val="0"/>
              <w:divBdr>
                <w:top w:val="none" w:sz="0" w:space="0" w:color="auto"/>
                <w:left w:val="none" w:sz="0" w:space="0" w:color="auto"/>
                <w:bottom w:val="none" w:sz="0" w:space="0" w:color="auto"/>
                <w:right w:val="none" w:sz="0" w:space="0" w:color="auto"/>
              </w:divBdr>
              <w:divsChild>
                <w:div w:id="1249653800">
                  <w:marLeft w:val="0"/>
                  <w:marRight w:val="0"/>
                  <w:marTop w:val="0"/>
                  <w:marBottom w:val="0"/>
                  <w:divBdr>
                    <w:top w:val="none" w:sz="0" w:space="0" w:color="auto"/>
                    <w:left w:val="none" w:sz="0" w:space="0" w:color="auto"/>
                    <w:bottom w:val="none" w:sz="0" w:space="0" w:color="auto"/>
                    <w:right w:val="none" w:sz="0" w:space="0" w:color="auto"/>
                  </w:divBdr>
                  <w:divsChild>
                    <w:div w:id="219177249">
                      <w:marLeft w:val="0"/>
                      <w:marRight w:val="0"/>
                      <w:marTop w:val="0"/>
                      <w:marBottom w:val="0"/>
                      <w:divBdr>
                        <w:top w:val="none" w:sz="0" w:space="0" w:color="auto"/>
                        <w:left w:val="none" w:sz="0" w:space="0" w:color="auto"/>
                        <w:bottom w:val="none" w:sz="0" w:space="0" w:color="auto"/>
                        <w:right w:val="none" w:sz="0" w:space="0" w:color="auto"/>
                      </w:divBdr>
                      <w:divsChild>
                        <w:div w:id="608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7607">
          <w:marLeft w:val="0"/>
          <w:marRight w:val="0"/>
          <w:marTop w:val="0"/>
          <w:marBottom w:val="0"/>
          <w:divBdr>
            <w:top w:val="none" w:sz="0" w:space="0" w:color="auto"/>
            <w:left w:val="none" w:sz="0" w:space="0" w:color="auto"/>
            <w:bottom w:val="none" w:sz="0" w:space="0" w:color="auto"/>
            <w:right w:val="none" w:sz="0" w:space="0" w:color="auto"/>
          </w:divBdr>
          <w:divsChild>
            <w:div w:id="146092574">
              <w:marLeft w:val="0"/>
              <w:marRight w:val="0"/>
              <w:marTop w:val="0"/>
              <w:marBottom w:val="0"/>
              <w:divBdr>
                <w:top w:val="none" w:sz="0" w:space="0" w:color="auto"/>
                <w:left w:val="none" w:sz="0" w:space="0" w:color="auto"/>
                <w:bottom w:val="none" w:sz="0" w:space="0" w:color="auto"/>
                <w:right w:val="none" w:sz="0" w:space="0" w:color="auto"/>
              </w:divBdr>
              <w:divsChild>
                <w:div w:id="7012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6986">
          <w:marLeft w:val="0"/>
          <w:marRight w:val="0"/>
          <w:marTop w:val="0"/>
          <w:marBottom w:val="0"/>
          <w:divBdr>
            <w:top w:val="none" w:sz="0" w:space="0" w:color="auto"/>
            <w:left w:val="none" w:sz="0" w:space="0" w:color="auto"/>
            <w:bottom w:val="none" w:sz="0" w:space="0" w:color="auto"/>
            <w:right w:val="none" w:sz="0" w:space="0" w:color="auto"/>
          </w:divBdr>
          <w:divsChild>
            <w:div w:id="542012726">
              <w:marLeft w:val="0"/>
              <w:marRight w:val="0"/>
              <w:marTop w:val="0"/>
              <w:marBottom w:val="0"/>
              <w:divBdr>
                <w:top w:val="none" w:sz="0" w:space="0" w:color="auto"/>
                <w:left w:val="none" w:sz="0" w:space="0" w:color="auto"/>
                <w:bottom w:val="none" w:sz="0" w:space="0" w:color="auto"/>
                <w:right w:val="none" w:sz="0" w:space="0" w:color="auto"/>
              </w:divBdr>
              <w:divsChild>
                <w:div w:id="903223819">
                  <w:marLeft w:val="0"/>
                  <w:marRight w:val="0"/>
                  <w:marTop w:val="0"/>
                  <w:marBottom w:val="0"/>
                  <w:divBdr>
                    <w:top w:val="none" w:sz="0" w:space="0" w:color="auto"/>
                    <w:left w:val="none" w:sz="0" w:space="0" w:color="auto"/>
                    <w:bottom w:val="none" w:sz="0" w:space="0" w:color="auto"/>
                    <w:right w:val="none" w:sz="0" w:space="0" w:color="auto"/>
                  </w:divBdr>
                  <w:divsChild>
                    <w:div w:id="879167833">
                      <w:marLeft w:val="0"/>
                      <w:marRight w:val="0"/>
                      <w:marTop w:val="0"/>
                      <w:marBottom w:val="0"/>
                      <w:divBdr>
                        <w:top w:val="none" w:sz="0" w:space="0" w:color="auto"/>
                        <w:left w:val="none" w:sz="0" w:space="0" w:color="auto"/>
                        <w:bottom w:val="none" w:sz="0" w:space="0" w:color="auto"/>
                        <w:right w:val="none" w:sz="0" w:space="0" w:color="auto"/>
                      </w:divBdr>
                      <w:divsChild>
                        <w:div w:id="1444610827">
                          <w:marLeft w:val="0"/>
                          <w:marRight w:val="0"/>
                          <w:marTop w:val="0"/>
                          <w:marBottom w:val="0"/>
                          <w:divBdr>
                            <w:top w:val="none" w:sz="0" w:space="0" w:color="auto"/>
                            <w:left w:val="none" w:sz="0" w:space="0" w:color="auto"/>
                            <w:bottom w:val="none" w:sz="0" w:space="0" w:color="auto"/>
                            <w:right w:val="none" w:sz="0" w:space="0" w:color="auto"/>
                          </w:divBdr>
                          <w:divsChild>
                            <w:div w:id="1083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877805">
          <w:marLeft w:val="0"/>
          <w:marRight w:val="0"/>
          <w:marTop w:val="0"/>
          <w:marBottom w:val="0"/>
          <w:divBdr>
            <w:top w:val="none" w:sz="0" w:space="0" w:color="auto"/>
            <w:left w:val="none" w:sz="0" w:space="0" w:color="auto"/>
            <w:bottom w:val="none" w:sz="0" w:space="0" w:color="auto"/>
            <w:right w:val="none" w:sz="0" w:space="0" w:color="auto"/>
          </w:divBdr>
          <w:divsChild>
            <w:div w:id="1785883891">
              <w:marLeft w:val="0"/>
              <w:marRight w:val="0"/>
              <w:marTop w:val="0"/>
              <w:marBottom w:val="0"/>
              <w:divBdr>
                <w:top w:val="none" w:sz="0" w:space="0" w:color="auto"/>
                <w:left w:val="none" w:sz="0" w:space="0" w:color="auto"/>
                <w:bottom w:val="none" w:sz="0" w:space="0" w:color="auto"/>
                <w:right w:val="none" w:sz="0" w:space="0" w:color="auto"/>
              </w:divBdr>
              <w:divsChild>
                <w:div w:id="1304189357">
                  <w:marLeft w:val="0"/>
                  <w:marRight w:val="0"/>
                  <w:marTop w:val="0"/>
                  <w:marBottom w:val="0"/>
                  <w:divBdr>
                    <w:top w:val="none" w:sz="0" w:space="0" w:color="auto"/>
                    <w:left w:val="none" w:sz="0" w:space="0" w:color="auto"/>
                    <w:bottom w:val="none" w:sz="0" w:space="0" w:color="auto"/>
                    <w:right w:val="none" w:sz="0" w:space="0" w:color="auto"/>
                  </w:divBdr>
                  <w:divsChild>
                    <w:div w:id="1041171992">
                      <w:marLeft w:val="0"/>
                      <w:marRight w:val="0"/>
                      <w:marTop w:val="0"/>
                      <w:marBottom w:val="0"/>
                      <w:divBdr>
                        <w:top w:val="none" w:sz="0" w:space="0" w:color="auto"/>
                        <w:left w:val="none" w:sz="0" w:space="0" w:color="auto"/>
                        <w:bottom w:val="none" w:sz="0" w:space="0" w:color="auto"/>
                        <w:right w:val="none" w:sz="0" w:space="0" w:color="auto"/>
                      </w:divBdr>
                      <w:divsChild>
                        <w:div w:id="8438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00623">
          <w:marLeft w:val="0"/>
          <w:marRight w:val="0"/>
          <w:marTop w:val="0"/>
          <w:marBottom w:val="0"/>
          <w:divBdr>
            <w:top w:val="none" w:sz="0" w:space="0" w:color="auto"/>
            <w:left w:val="none" w:sz="0" w:space="0" w:color="auto"/>
            <w:bottom w:val="none" w:sz="0" w:space="0" w:color="auto"/>
            <w:right w:val="none" w:sz="0" w:space="0" w:color="auto"/>
          </w:divBdr>
          <w:divsChild>
            <w:div w:id="1050301905">
              <w:marLeft w:val="0"/>
              <w:marRight w:val="0"/>
              <w:marTop w:val="0"/>
              <w:marBottom w:val="0"/>
              <w:divBdr>
                <w:top w:val="none" w:sz="0" w:space="0" w:color="auto"/>
                <w:left w:val="none" w:sz="0" w:space="0" w:color="auto"/>
                <w:bottom w:val="none" w:sz="0" w:space="0" w:color="auto"/>
                <w:right w:val="none" w:sz="0" w:space="0" w:color="auto"/>
              </w:divBdr>
              <w:divsChild>
                <w:div w:id="1716151842">
                  <w:marLeft w:val="0"/>
                  <w:marRight w:val="0"/>
                  <w:marTop w:val="0"/>
                  <w:marBottom w:val="0"/>
                  <w:divBdr>
                    <w:top w:val="none" w:sz="0" w:space="0" w:color="auto"/>
                    <w:left w:val="none" w:sz="0" w:space="0" w:color="auto"/>
                    <w:bottom w:val="none" w:sz="0" w:space="0" w:color="auto"/>
                    <w:right w:val="none" w:sz="0" w:space="0" w:color="auto"/>
                  </w:divBdr>
                  <w:divsChild>
                    <w:div w:id="1107697005">
                      <w:marLeft w:val="0"/>
                      <w:marRight w:val="0"/>
                      <w:marTop w:val="0"/>
                      <w:marBottom w:val="0"/>
                      <w:divBdr>
                        <w:top w:val="none" w:sz="0" w:space="0" w:color="auto"/>
                        <w:left w:val="none" w:sz="0" w:space="0" w:color="auto"/>
                        <w:bottom w:val="none" w:sz="0" w:space="0" w:color="auto"/>
                        <w:right w:val="none" w:sz="0" w:space="0" w:color="auto"/>
                      </w:divBdr>
                      <w:divsChild>
                        <w:div w:id="1110592629">
                          <w:marLeft w:val="0"/>
                          <w:marRight w:val="0"/>
                          <w:marTop w:val="0"/>
                          <w:marBottom w:val="0"/>
                          <w:divBdr>
                            <w:top w:val="none" w:sz="0" w:space="0" w:color="auto"/>
                            <w:left w:val="none" w:sz="0" w:space="0" w:color="auto"/>
                            <w:bottom w:val="none" w:sz="0" w:space="0" w:color="auto"/>
                            <w:right w:val="none" w:sz="0" w:space="0" w:color="auto"/>
                          </w:divBdr>
                          <w:divsChild>
                            <w:div w:id="5496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2717">
          <w:marLeft w:val="0"/>
          <w:marRight w:val="0"/>
          <w:marTop w:val="0"/>
          <w:marBottom w:val="0"/>
          <w:divBdr>
            <w:top w:val="none" w:sz="0" w:space="0" w:color="auto"/>
            <w:left w:val="none" w:sz="0" w:space="0" w:color="auto"/>
            <w:bottom w:val="none" w:sz="0" w:space="0" w:color="auto"/>
            <w:right w:val="none" w:sz="0" w:space="0" w:color="auto"/>
          </w:divBdr>
          <w:divsChild>
            <w:div w:id="1903561288">
              <w:marLeft w:val="0"/>
              <w:marRight w:val="0"/>
              <w:marTop w:val="0"/>
              <w:marBottom w:val="0"/>
              <w:divBdr>
                <w:top w:val="none" w:sz="0" w:space="0" w:color="auto"/>
                <w:left w:val="none" w:sz="0" w:space="0" w:color="auto"/>
                <w:bottom w:val="none" w:sz="0" w:space="0" w:color="auto"/>
                <w:right w:val="none" w:sz="0" w:space="0" w:color="auto"/>
              </w:divBdr>
              <w:divsChild>
                <w:div w:id="810710297">
                  <w:marLeft w:val="0"/>
                  <w:marRight w:val="0"/>
                  <w:marTop w:val="0"/>
                  <w:marBottom w:val="0"/>
                  <w:divBdr>
                    <w:top w:val="none" w:sz="0" w:space="0" w:color="auto"/>
                    <w:left w:val="none" w:sz="0" w:space="0" w:color="auto"/>
                    <w:bottom w:val="none" w:sz="0" w:space="0" w:color="auto"/>
                    <w:right w:val="none" w:sz="0" w:space="0" w:color="auto"/>
                  </w:divBdr>
                  <w:divsChild>
                    <w:div w:id="56244276">
                      <w:marLeft w:val="0"/>
                      <w:marRight w:val="0"/>
                      <w:marTop w:val="0"/>
                      <w:marBottom w:val="0"/>
                      <w:divBdr>
                        <w:top w:val="none" w:sz="0" w:space="0" w:color="auto"/>
                        <w:left w:val="none" w:sz="0" w:space="0" w:color="auto"/>
                        <w:bottom w:val="none" w:sz="0" w:space="0" w:color="auto"/>
                        <w:right w:val="none" w:sz="0" w:space="0" w:color="auto"/>
                      </w:divBdr>
                      <w:divsChild>
                        <w:div w:id="14668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10700">
          <w:marLeft w:val="0"/>
          <w:marRight w:val="0"/>
          <w:marTop w:val="0"/>
          <w:marBottom w:val="0"/>
          <w:divBdr>
            <w:top w:val="none" w:sz="0" w:space="0" w:color="auto"/>
            <w:left w:val="none" w:sz="0" w:space="0" w:color="auto"/>
            <w:bottom w:val="none" w:sz="0" w:space="0" w:color="auto"/>
            <w:right w:val="none" w:sz="0" w:space="0" w:color="auto"/>
          </w:divBdr>
          <w:divsChild>
            <w:div w:id="1738285538">
              <w:marLeft w:val="0"/>
              <w:marRight w:val="0"/>
              <w:marTop w:val="0"/>
              <w:marBottom w:val="0"/>
              <w:divBdr>
                <w:top w:val="none" w:sz="0" w:space="0" w:color="auto"/>
                <w:left w:val="none" w:sz="0" w:space="0" w:color="auto"/>
                <w:bottom w:val="none" w:sz="0" w:space="0" w:color="auto"/>
                <w:right w:val="none" w:sz="0" w:space="0" w:color="auto"/>
              </w:divBdr>
              <w:divsChild>
                <w:div w:id="427310384">
                  <w:marLeft w:val="0"/>
                  <w:marRight w:val="0"/>
                  <w:marTop w:val="0"/>
                  <w:marBottom w:val="0"/>
                  <w:divBdr>
                    <w:top w:val="none" w:sz="0" w:space="0" w:color="auto"/>
                    <w:left w:val="none" w:sz="0" w:space="0" w:color="auto"/>
                    <w:bottom w:val="none" w:sz="0" w:space="0" w:color="auto"/>
                    <w:right w:val="none" w:sz="0" w:space="0" w:color="auto"/>
                  </w:divBdr>
                  <w:divsChild>
                    <w:div w:id="335622411">
                      <w:marLeft w:val="0"/>
                      <w:marRight w:val="0"/>
                      <w:marTop w:val="0"/>
                      <w:marBottom w:val="0"/>
                      <w:divBdr>
                        <w:top w:val="none" w:sz="0" w:space="0" w:color="auto"/>
                        <w:left w:val="none" w:sz="0" w:space="0" w:color="auto"/>
                        <w:bottom w:val="none" w:sz="0" w:space="0" w:color="auto"/>
                        <w:right w:val="none" w:sz="0" w:space="0" w:color="auto"/>
                      </w:divBdr>
                      <w:divsChild>
                        <w:div w:id="222108748">
                          <w:marLeft w:val="0"/>
                          <w:marRight w:val="0"/>
                          <w:marTop w:val="0"/>
                          <w:marBottom w:val="0"/>
                          <w:divBdr>
                            <w:top w:val="none" w:sz="0" w:space="0" w:color="auto"/>
                            <w:left w:val="none" w:sz="0" w:space="0" w:color="auto"/>
                            <w:bottom w:val="none" w:sz="0" w:space="0" w:color="auto"/>
                            <w:right w:val="none" w:sz="0" w:space="0" w:color="auto"/>
                          </w:divBdr>
                          <w:divsChild>
                            <w:div w:id="6302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404420">
          <w:marLeft w:val="0"/>
          <w:marRight w:val="0"/>
          <w:marTop w:val="0"/>
          <w:marBottom w:val="0"/>
          <w:divBdr>
            <w:top w:val="none" w:sz="0" w:space="0" w:color="auto"/>
            <w:left w:val="none" w:sz="0" w:space="0" w:color="auto"/>
            <w:bottom w:val="none" w:sz="0" w:space="0" w:color="auto"/>
            <w:right w:val="none" w:sz="0" w:space="0" w:color="auto"/>
          </w:divBdr>
          <w:divsChild>
            <w:div w:id="1888370759">
              <w:marLeft w:val="0"/>
              <w:marRight w:val="0"/>
              <w:marTop w:val="0"/>
              <w:marBottom w:val="0"/>
              <w:divBdr>
                <w:top w:val="none" w:sz="0" w:space="0" w:color="auto"/>
                <w:left w:val="none" w:sz="0" w:space="0" w:color="auto"/>
                <w:bottom w:val="none" w:sz="0" w:space="0" w:color="auto"/>
                <w:right w:val="none" w:sz="0" w:space="0" w:color="auto"/>
              </w:divBdr>
              <w:divsChild>
                <w:div w:id="1496801029">
                  <w:marLeft w:val="0"/>
                  <w:marRight w:val="0"/>
                  <w:marTop w:val="0"/>
                  <w:marBottom w:val="0"/>
                  <w:divBdr>
                    <w:top w:val="none" w:sz="0" w:space="0" w:color="auto"/>
                    <w:left w:val="none" w:sz="0" w:space="0" w:color="auto"/>
                    <w:bottom w:val="none" w:sz="0" w:space="0" w:color="auto"/>
                    <w:right w:val="none" w:sz="0" w:space="0" w:color="auto"/>
                  </w:divBdr>
                  <w:divsChild>
                    <w:div w:id="456411073">
                      <w:marLeft w:val="0"/>
                      <w:marRight w:val="0"/>
                      <w:marTop w:val="0"/>
                      <w:marBottom w:val="0"/>
                      <w:divBdr>
                        <w:top w:val="none" w:sz="0" w:space="0" w:color="auto"/>
                        <w:left w:val="none" w:sz="0" w:space="0" w:color="auto"/>
                        <w:bottom w:val="none" w:sz="0" w:space="0" w:color="auto"/>
                        <w:right w:val="none" w:sz="0" w:space="0" w:color="auto"/>
                      </w:divBdr>
                      <w:divsChild>
                        <w:div w:id="3041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1012">
          <w:marLeft w:val="0"/>
          <w:marRight w:val="0"/>
          <w:marTop w:val="0"/>
          <w:marBottom w:val="0"/>
          <w:divBdr>
            <w:top w:val="none" w:sz="0" w:space="0" w:color="auto"/>
            <w:left w:val="none" w:sz="0" w:space="0" w:color="auto"/>
            <w:bottom w:val="none" w:sz="0" w:space="0" w:color="auto"/>
            <w:right w:val="none" w:sz="0" w:space="0" w:color="auto"/>
          </w:divBdr>
          <w:divsChild>
            <w:div w:id="2112241621">
              <w:marLeft w:val="0"/>
              <w:marRight w:val="0"/>
              <w:marTop w:val="0"/>
              <w:marBottom w:val="0"/>
              <w:divBdr>
                <w:top w:val="none" w:sz="0" w:space="0" w:color="auto"/>
                <w:left w:val="none" w:sz="0" w:space="0" w:color="auto"/>
                <w:bottom w:val="none" w:sz="0" w:space="0" w:color="auto"/>
                <w:right w:val="none" w:sz="0" w:space="0" w:color="auto"/>
              </w:divBdr>
              <w:divsChild>
                <w:div w:id="240068867">
                  <w:marLeft w:val="0"/>
                  <w:marRight w:val="0"/>
                  <w:marTop w:val="0"/>
                  <w:marBottom w:val="0"/>
                  <w:divBdr>
                    <w:top w:val="none" w:sz="0" w:space="0" w:color="auto"/>
                    <w:left w:val="none" w:sz="0" w:space="0" w:color="auto"/>
                    <w:bottom w:val="none" w:sz="0" w:space="0" w:color="auto"/>
                    <w:right w:val="none" w:sz="0" w:space="0" w:color="auto"/>
                  </w:divBdr>
                  <w:divsChild>
                    <w:div w:id="1995209794">
                      <w:marLeft w:val="0"/>
                      <w:marRight w:val="0"/>
                      <w:marTop w:val="0"/>
                      <w:marBottom w:val="0"/>
                      <w:divBdr>
                        <w:top w:val="none" w:sz="0" w:space="0" w:color="auto"/>
                        <w:left w:val="none" w:sz="0" w:space="0" w:color="auto"/>
                        <w:bottom w:val="none" w:sz="0" w:space="0" w:color="auto"/>
                        <w:right w:val="none" w:sz="0" w:space="0" w:color="auto"/>
                      </w:divBdr>
                      <w:divsChild>
                        <w:div w:id="1115947932">
                          <w:marLeft w:val="0"/>
                          <w:marRight w:val="0"/>
                          <w:marTop w:val="0"/>
                          <w:marBottom w:val="0"/>
                          <w:divBdr>
                            <w:top w:val="none" w:sz="0" w:space="0" w:color="auto"/>
                            <w:left w:val="none" w:sz="0" w:space="0" w:color="auto"/>
                            <w:bottom w:val="none" w:sz="0" w:space="0" w:color="auto"/>
                            <w:right w:val="none" w:sz="0" w:space="0" w:color="auto"/>
                          </w:divBdr>
                          <w:divsChild>
                            <w:div w:id="13758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531872">
      <w:bodyDiv w:val="1"/>
      <w:marLeft w:val="0"/>
      <w:marRight w:val="0"/>
      <w:marTop w:val="0"/>
      <w:marBottom w:val="0"/>
      <w:divBdr>
        <w:top w:val="none" w:sz="0" w:space="0" w:color="auto"/>
        <w:left w:val="none" w:sz="0" w:space="0" w:color="auto"/>
        <w:bottom w:val="none" w:sz="0" w:space="0" w:color="auto"/>
        <w:right w:val="none" w:sz="0" w:space="0" w:color="auto"/>
      </w:divBdr>
    </w:div>
    <w:div w:id="1945528513">
      <w:bodyDiv w:val="1"/>
      <w:marLeft w:val="0"/>
      <w:marRight w:val="0"/>
      <w:marTop w:val="0"/>
      <w:marBottom w:val="0"/>
      <w:divBdr>
        <w:top w:val="none" w:sz="0" w:space="0" w:color="auto"/>
        <w:left w:val="none" w:sz="0" w:space="0" w:color="auto"/>
        <w:bottom w:val="none" w:sz="0" w:space="0" w:color="auto"/>
        <w:right w:val="none" w:sz="0" w:space="0" w:color="auto"/>
      </w:divBdr>
    </w:div>
    <w:div w:id="1966232555">
      <w:bodyDiv w:val="1"/>
      <w:marLeft w:val="0"/>
      <w:marRight w:val="0"/>
      <w:marTop w:val="0"/>
      <w:marBottom w:val="0"/>
      <w:divBdr>
        <w:top w:val="none" w:sz="0" w:space="0" w:color="auto"/>
        <w:left w:val="none" w:sz="0" w:space="0" w:color="auto"/>
        <w:bottom w:val="none" w:sz="0" w:space="0" w:color="auto"/>
        <w:right w:val="none" w:sz="0" w:space="0" w:color="auto"/>
      </w:divBdr>
    </w:div>
    <w:div w:id="203653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0BDFCEB699405185ECC99F82F67010"/>
        <w:category>
          <w:name w:val="Général"/>
          <w:gallery w:val="placeholder"/>
        </w:category>
        <w:types>
          <w:type w:val="bbPlcHdr"/>
        </w:types>
        <w:behaviors>
          <w:behavior w:val="content"/>
        </w:behaviors>
        <w:guid w:val="{F985F969-81D6-48CF-9E0F-756D6F091291}"/>
      </w:docPartPr>
      <w:docPartBody>
        <w:p w:rsidR="00F80277" w:rsidRDefault="0055586C" w:rsidP="0055586C">
          <w:pPr>
            <w:pStyle w:val="C70BDFCEB699405185ECC99F82F67010"/>
          </w:pPr>
          <w:r>
            <w:rPr>
              <w:rFonts w:asciiTheme="majorHAnsi" w:hAnsiTheme="majorHAnsi"/>
              <w:sz w:val="80"/>
              <w:szCs w:val="80"/>
            </w:rPr>
            <w:t>[Titre du document]</w:t>
          </w:r>
        </w:p>
      </w:docPartBody>
    </w:docPart>
    <w:docPart>
      <w:docPartPr>
        <w:name w:val="288B0F480CD8488EB3D1DE921BDC8660"/>
        <w:category>
          <w:name w:val="Général"/>
          <w:gallery w:val="placeholder"/>
        </w:category>
        <w:types>
          <w:type w:val="bbPlcHdr"/>
        </w:types>
        <w:behaviors>
          <w:behavior w:val="content"/>
        </w:behaviors>
        <w:guid w:val="{C9D0AB1B-9674-4F2B-94A9-0C539E6C6D41}"/>
      </w:docPartPr>
      <w:docPartBody>
        <w:p w:rsidR="00F80277" w:rsidRDefault="0055586C" w:rsidP="0055586C">
          <w:pPr>
            <w:pStyle w:val="288B0F480CD8488EB3D1DE921BDC8660"/>
          </w:pPr>
          <w:r>
            <w:rPr>
              <w:rFonts w:asciiTheme="majorHAnsi" w:hAnsiTheme="majorHAnsi"/>
              <w:sz w:val="44"/>
              <w:szCs w:val="4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A00002AF" w:usb1="5000204B" w:usb2="00000000" w:usb3="00000000" w:csb0="0000019F" w:csb1="00000000"/>
  </w:font>
  <w:font w:name="Avenir-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86C"/>
    <w:rsid w:val="002054CB"/>
    <w:rsid w:val="00242F02"/>
    <w:rsid w:val="00317A30"/>
    <w:rsid w:val="0055586C"/>
    <w:rsid w:val="005C0F15"/>
    <w:rsid w:val="00680A06"/>
    <w:rsid w:val="006A5618"/>
    <w:rsid w:val="007318E4"/>
    <w:rsid w:val="00797A0B"/>
    <w:rsid w:val="00815AE1"/>
    <w:rsid w:val="00A01036"/>
    <w:rsid w:val="00AB56C4"/>
    <w:rsid w:val="00AE1FA9"/>
    <w:rsid w:val="00B36834"/>
    <w:rsid w:val="00B37EC9"/>
    <w:rsid w:val="00DA1224"/>
    <w:rsid w:val="00F802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0DFAE59232C49F3A1CB1B4DBBF667E7">
    <w:name w:val="80DFAE59232C49F3A1CB1B4DBBF667E7"/>
    <w:rsid w:val="0055586C"/>
  </w:style>
  <w:style w:type="paragraph" w:customStyle="1" w:styleId="5EF8400E5AB5488889D8D199541BB7AB">
    <w:name w:val="5EF8400E5AB5488889D8D199541BB7AB"/>
    <w:rsid w:val="0055586C"/>
  </w:style>
  <w:style w:type="paragraph" w:customStyle="1" w:styleId="54970A37216A47859747A90CB6076E56">
    <w:name w:val="54970A37216A47859747A90CB6076E56"/>
    <w:rsid w:val="0055586C"/>
  </w:style>
  <w:style w:type="paragraph" w:customStyle="1" w:styleId="85168068E7F54D0FAC600F7DCF2848C7">
    <w:name w:val="85168068E7F54D0FAC600F7DCF2848C7"/>
    <w:rsid w:val="0055586C"/>
  </w:style>
  <w:style w:type="paragraph" w:customStyle="1" w:styleId="8F86D4E1F43F4531AE3F8F5475B72C98">
    <w:name w:val="8F86D4E1F43F4531AE3F8F5475B72C98"/>
    <w:rsid w:val="0055586C"/>
  </w:style>
  <w:style w:type="paragraph" w:customStyle="1" w:styleId="4E727D6975894636BDDCED27ADCBA7E2">
    <w:name w:val="4E727D6975894636BDDCED27ADCBA7E2"/>
    <w:rsid w:val="0055586C"/>
  </w:style>
  <w:style w:type="paragraph" w:customStyle="1" w:styleId="DB7ED1174916417094786157C4BA8ED7">
    <w:name w:val="DB7ED1174916417094786157C4BA8ED7"/>
    <w:rsid w:val="0055586C"/>
  </w:style>
  <w:style w:type="paragraph" w:customStyle="1" w:styleId="C1F474F931E94C52A657D333D6C46F99">
    <w:name w:val="C1F474F931E94C52A657D333D6C46F99"/>
    <w:rsid w:val="0055586C"/>
  </w:style>
  <w:style w:type="paragraph" w:customStyle="1" w:styleId="543025FBCAF94666918039DF53529FC3">
    <w:name w:val="543025FBCAF94666918039DF53529FC3"/>
    <w:rsid w:val="0055586C"/>
  </w:style>
  <w:style w:type="paragraph" w:customStyle="1" w:styleId="C70BDFCEB699405185ECC99F82F67010">
    <w:name w:val="C70BDFCEB699405185ECC99F82F67010"/>
    <w:rsid w:val="0055586C"/>
  </w:style>
  <w:style w:type="paragraph" w:customStyle="1" w:styleId="288B0F480CD8488EB3D1DE921BDC8660">
    <w:name w:val="288B0F480CD8488EB3D1DE921BDC8660"/>
    <w:rsid w:val="0055586C"/>
  </w:style>
  <w:style w:type="paragraph" w:customStyle="1" w:styleId="F6D6487CB17C424392BEBBDA0311FC0C">
    <w:name w:val="F6D6487CB17C424392BEBBDA0311FC0C"/>
    <w:rsid w:val="005558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Informations subventions – Points forts – point à améliorer – Conclusion/synthèse - Recommandations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CA672D-F7B9-4B48-9CAC-95986809A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5528</Words>
  <Characters>34832</Characters>
  <Application>Microsoft Office Word</Application>
  <DocSecurity>0</DocSecurity>
  <Lines>290</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Synthèse Rapport de Mission de Suivi stratégique des préfectures Faranah, Labé, Mamou, Kindia</vt:lpstr>
      <vt:lpstr/>
    </vt:vector>
  </TitlesOfParts>
  <Company>GIZ GmbH</Company>
  <LinksUpToDate>false</LinksUpToDate>
  <CharactersWithSpaces>40280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Synthèse Rapport de Mission de Suivi stratégique des préfectures Faranah, Labé, Mamou, Kindia</dc:title>
  <dc:subject>4 – 15.06.2018</dc:subject>
  <dc:creator>GOETZ</dc:creator>
  <cp:lastModifiedBy>Huber, Goetz CIM-IF</cp:lastModifiedBy>
  <cp:revision>10</cp:revision>
  <cp:lastPrinted>2019-03-06T16:20:00Z</cp:lastPrinted>
  <dcterms:created xsi:type="dcterms:W3CDTF">2019-03-06T16:07:00Z</dcterms:created>
  <dcterms:modified xsi:type="dcterms:W3CDTF">2019-03-06T16:24:00Z</dcterms:modified>
</cp:coreProperties>
</file>