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34" w:rsidRPr="002A1B77" w:rsidRDefault="00A8318B" w:rsidP="00303928">
      <w:pPr>
        <w:spacing w:after="0" w:line="360" w:lineRule="auto"/>
        <w:jc w:val="both"/>
        <w:rPr>
          <w:rFonts w:ascii="Times New Roman" w:hAnsi="Times New Roman" w:cs="Times New Roman"/>
          <w:sz w:val="28"/>
        </w:rPr>
      </w:pPr>
      <w:r w:rsidRPr="002A1B77">
        <w:rPr>
          <w:rFonts w:ascii="Times New Roman" w:hAnsi="Times New Roman" w:cs="Times New Roman"/>
          <w:sz w:val="28"/>
        </w:rPr>
        <w:t>PROPOSITION D’ACTIVITE</w:t>
      </w:r>
      <w:r w:rsidR="006E7612" w:rsidRPr="002A1B77">
        <w:rPr>
          <w:rFonts w:ascii="Times New Roman" w:hAnsi="Times New Roman" w:cs="Times New Roman"/>
          <w:sz w:val="28"/>
        </w:rPr>
        <w:t xml:space="preserve"> INSPECTION </w:t>
      </w:r>
      <w:r w:rsidRPr="002A1B77">
        <w:rPr>
          <w:rFonts w:ascii="Times New Roman" w:hAnsi="Times New Roman" w:cs="Times New Roman"/>
          <w:sz w:val="28"/>
        </w:rPr>
        <w:t xml:space="preserve"> E</w:t>
      </w:r>
      <w:r w:rsidR="006E7612" w:rsidRPr="002A1B77">
        <w:rPr>
          <w:rFonts w:ascii="Times New Roman" w:hAnsi="Times New Roman" w:cs="Times New Roman"/>
          <w:sz w:val="28"/>
        </w:rPr>
        <w:t>T</w:t>
      </w:r>
      <w:r w:rsidRPr="002A1B77">
        <w:rPr>
          <w:rFonts w:ascii="Times New Roman" w:hAnsi="Times New Roman" w:cs="Times New Roman"/>
          <w:sz w:val="28"/>
        </w:rPr>
        <w:t xml:space="preserve"> CONTROLE DE CONFORMITE DES PRIX DE</w:t>
      </w:r>
      <w:r w:rsidR="006E7612" w:rsidRPr="002A1B77">
        <w:rPr>
          <w:rFonts w:ascii="Times New Roman" w:hAnsi="Times New Roman" w:cs="Times New Roman"/>
          <w:sz w:val="28"/>
        </w:rPr>
        <w:t>S</w:t>
      </w:r>
      <w:r w:rsidRPr="002A1B77">
        <w:rPr>
          <w:rFonts w:ascii="Times New Roman" w:hAnsi="Times New Roman" w:cs="Times New Roman"/>
          <w:sz w:val="28"/>
        </w:rPr>
        <w:t xml:space="preserve"> MEDICAMENT</w:t>
      </w:r>
      <w:r w:rsidR="006E7612" w:rsidRPr="002A1B77">
        <w:rPr>
          <w:rFonts w:ascii="Times New Roman" w:hAnsi="Times New Roman" w:cs="Times New Roman"/>
          <w:sz w:val="28"/>
        </w:rPr>
        <w:t>S</w:t>
      </w:r>
      <w:r w:rsidRPr="002A1B77">
        <w:rPr>
          <w:rFonts w:ascii="Times New Roman" w:hAnsi="Times New Roman" w:cs="Times New Roman"/>
          <w:sz w:val="28"/>
        </w:rPr>
        <w:t xml:space="preserve"> ASSORTI D’UN BUDGET </w:t>
      </w:r>
    </w:p>
    <w:p w:rsidR="00A8318B" w:rsidRPr="002A1B77" w:rsidRDefault="00A8318B" w:rsidP="00303928">
      <w:pPr>
        <w:spacing w:after="0" w:line="360" w:lineRule="auto"/>
        <w:jc w:val="both"/>
        <w:rPr>
          <w:rFonts w:ascii="Times New Roman" w:hAnsi="Times New Roman" w:cs="Times New Roman"/>
          <w:sz w:val="28"/>
        </w:rPr>
      </w:pPr>
      <w:r w:rsidRPr="002A1B77">
        <w:rPr>
          <w:rFonts w:ascii="Times New Roman" w:hAnsi="Times New Roman" w:cs="Times New Roman"/>
          <w:sz w:val="28"/>
        </w:rPr>
        <w:t xml:space="preserve">Lieu : Communes de Ratoma et Kaloum </w:t>
      </w:r>
    </w:p>
    <w:p w:rsidR="00A8318B" w:rsidRDefault="00A8318B" w:rsidP="00303928">
      <w:pPr>
        <w:spacing w:after="0" w:line="360" w:lineRule="auto"/>
        <w:jc w:val="both"/>
        <w:rPr>
          <w:rFonts w:ascii="Times New Roman" w:hAnsi="Times New Roman" w:cs="Times New Roman"/>
          <w:sz w:val="28"/>
        </w:rPr>
      </w:pPr>
      <w:r w:rsidRPr="002A1B77">
        <w:rPr>
          <w:rFonts w:ascii="Times New Roman" w:hAnsi="Times New Roman" w:cs="Times New Roman"/>
          <w:sz w:val="28"/>
        </w:rPr>
        <w:t xml:space="preserve">Période : Du 03 au 05 Novembre 2022 </w:t>
      </w:r>
    </w:p>
    <w:p w:rsidR="002A1B77" w:rsidRPr="002A1B77" w:rsidRDefault="002A1B77" w:rsidP="00303928">
      <w:pPr>
        <w:spacing w:after="0" w:line="360" w:lineRule="auto"/>
        <w:jc w:val="both"/>
        <w:rPr>
          <w:rFonts w:ascii="Times New Roman" w:hAnsi="Times New Roman" w:cs="Times New Roman"/>
          <w:sz w:val="28"/>
        </w:rPr>
      </w:pPr>
    </w:p>
    <w:p w:rsidR="0092053A" w:rsidRPr="002A1B77" w:rsidRDefault="0092053A" w:rsidP="00303928">
      <w:pPr>
        <w:spacing w:after="0" w:line="360" w:lineRule="auto"/>
        <w:jc w:val="both"/>
        <w:rPr>
          <w:rFonts w:ascii="Times New Roman" w:hAnsi="Times New Roman" w:cs="Times New Roman"/>
          <w:sz w:val="28"/>
        </w:rPr>
      </w:pPr>
      <w:r w:rsidRPr="002A1B77">
        <w:rPr>
          <w:rFonts w:ascii="Times New Roman" w:hAnsi="Times New Roman" w:cs="Times New Roman"/>
          <w:sz w:val="28"/>
        </w:rPr>
        <w:t xml:space="preserve">Le gouvernement de la transition a inscrit dans sa feuille de route comme priorité, l’assainissement du secteur de la santé en général, et celui du secteur de la pharmacie en particulier. Suite au communiqué de la cours de répression des infractions économiques et financières (CRIEF) donnant </w:t>
      </w:r>
      <w:r w:rsidR="00EC4D90" w:rsidRPr="002A1B77">
        <w:rPr>
          <w:rFonts w:ascii="Times New Roman" w:hAnsi="Times New Roman" w:cs="Times New Roman"/>
          <w:sz w:val="28"/>
        </w:rPr>
        <w:t xml:space="preserve">une date buttoir à toutes personnes pratiquants illicitement la profession de pharmacien et de médecin sur toute l’étendue du territoire national. Dès lors, le ministère de la santé à travers ses servies et directions techniques, inspection générale de la santé et la direction nationale de la pharmacie et du médicament ont </w:t>
      </w:r>
      <w:r w:rsidRPr="002A1B77">
        <w:rPr>
          <w:rFonts w:ascii="Times New Roman" w:hAnsi="Times New Roman" w:cs="Times New Roman"/>
          <w:sz w:val="28"/>
        </w:rPr>
        <w:t>engagé une grande opération</w:t>
      </w:r>
      <w:r w:rsidR="00EC4D90" w:rsidRPr="002A1B77">
        <w:rPr>
          <w:rFonts w:ascii="Times New Roman" w:hAnsi="Times New Roman" w:cs="Times New Roman"/>
          <w:sz w:val="28"/>
        </w:rPr>
        <w:t xml:space="preserve"> d’inspection, de contrôle de conformité et d’audite dans tout le pays en vue</w:t>
      </w:r>
      <w:r w:rsidRPr="002A1B77">
        <w:rPr>
          <w:rFonts w:ascii="Times New Roman" w:hAnsi="Times New Roman" w:cs="Times New Roman"/>
          <w:sz w:val="28"/>
        </w:rPr>
        <w:t xml:space="preserve"> d’</w:t>
      </w:r>
      <w:r w:rsidR="00EC4D90" w:rsidRPr="002A1B77">
        <w:rPr>
          <w:rFonts w:ascii="Times New Roman" w:hAnsi="Times New Roman" w:cs="Times New Roman"/>
          <w:sz w:val="28"/>
        </w:rPr>
        <w:t>assainir le</w:t>
      </w:r>
      <w:r w:rsidRPr="002A1B77">
        <w:rPr>
          <w:rFonts w:ascii="Times New Roman" w:hAnsi="Times New Roman" w:cs="Times New Roman"/>
          <w:sz w:val="28"/>
        </w:rPr>
        <w:t xml:space="preserve"> secteur de la s</w:t>
      </w:r>
      <w:r w:rsidR="00EC4D90" w:rsidRPr="002A1B77">
        <w:rPr>
          <w:rFonts w:ascii="Times New Roman" w:hAnsi="Times New Roman" w:cs="Times New Roman"/>
          <w:sz w:val="28"/>
        </w:rPr>
        <w:t>anté</w:t>
      </w:r>
      <w:r w:rsidRPr="002A1B77">
        <w:rPr>
          <w:rFonts w:ascii="Times New Roman" w:hAnsi="Times New Roman" w:cs="Times New Roman"/>
          <w:sz w:val="28"/>
        </w:rPr>
        <w:t>.</w:t>
      </w:r>
    </w:p>
    <w:p w:rsidR="009C0D4A" w:rsidRPr="002A1B77" w:rsidRDefault="00247AED" w:rsidP="00303928">
      <w:pPr>
        <w:spacing w:after="0" w:line="360" w:lineRule="auto"/>
        <w:jc w:val="both"/>
        <w:rPr>
          <w:rFonts w:ascii="Times New Roman" w:hAnsi="Times New Roman" w:cs="Times New Roman"/>
          <w:sz w:val="28"/>
        </w:rPr>
      </w:pPr>
      <w:r w:rsidRPr="002A1B77">
        <w:rPr>
          <w:rFonts w:ascii="Times New Roman" w:hAnsi="Times New Roman" w:cs="Times New Roman"/>
          <w:sz w:val="28"/>
        </w:rPr>
        <w:t>L’inspection générale de la santé d</w:t>
      </w:r>
      <w:r w:rsidR="0092053A" w:rsidRPr="002A1B77">
        <w:rPr>
          <w:rFonts w:ascii="Times New Roman" w:hAnsi="Times New Roman" w:cs="Times New Roman"/>
          <w:sz w:val="28"/>
        </w:rPr>
        <w:t>ans le souci de faciliter l’accès aux produits de santé en général et aux médicaments en particulier</w:t>
      </w:r>
      <w:r w:rsidR="009C0D4A" w:rsidRPr="002A1B77">
        <w:rPr>
          <w:rFonts w:ascii="Times New Roman" w:hAnsi="Times New Roman" w:cs="Times New Roman"/>
          <w:sz w:val="28"/>
        </w:rPr>
        <w:t>, pour</w:t>
      </w:r>
      <w:r w:rsidR="0092053A" w:rsidRPr="002A1B77">
        <w:rPr>
          <w:rFonts w:ascii="Times New Roman" w:hAnsi="Times New Roman" w:cs="Times New Roman"/>
          <w:sz w:val="28"/>
        </w:rPr>
        <w:t xml:space="preserve"> préserver la santé de la population en moralisant la pratique dans le domaine de la santé </w:t>
      </w:r>
      <w:r w:rsidRPr="002A1B77">
        <w:rPr>
          <w:rFonts w:ascii="Times New Roman" w:hAnsi="Times New Roman" w:cs="Times New Roman"/>
          <w:sz w:val="28"/>
        </w:rPr>
        <w:t>et faciliter l’accès au</w:t>
      </w:r>
      <w:r w:rsidR="009C0D4A" w:rsidRPr="002A1B77">
        <w:rPr>
          <w:rFonts w:ascii="Times New Roman" w:hAnsi="Times New Roman" w:cs="Times New Roman"/>
          <w:sz w:val="28"/>
        </w:rPr>
        <w:t xml:space="preserve"> médicament. </w:t>
      </w:r>
    </w:p>
    <w:p w:rsidR="00A8318B" w:rsidRPr="002A1B77" w:rsidRDefault="009C0D4A" w:rsidP="00303928">
      <w:pPr>
        <w:spacing w:after="0" w:line="360" w:lineRule="auto"/>
        <w:jc w:val="both"/>
        <w:rPr>
          <w:rFonts w:ascii="Times New Roman" w:hAnsi="Times New Roman" w:cs="Times New Roman"/>
          <w:sz w:val="28"/>
        </w:rPr>
      </w:pPr>
      <w:r w:rsidRPr="002A1B77">
        <w:rPr>
          <w:rFonts w:ascii="Times New Roman" w:hAnsi="Times New Roman" w:cs="Times New Roman"/>
          <w:sz w:val="28"/>
        </w:rPr>
        <w:t xml:space="preserve">L’inspection général a reçu beaucoup d’information sur l’augmentation des prix des médicaments dans certaines officines privées de Conakry et à l’intérieur du pays, suite à la fermeture des structures illégales et la rareté des médicaments sur le marché informel. Suite à ses rapportages et constat par les proches du service, il serait judicieux d’organiser une mission de trois jours sur le terrain en vue </w:t>
      </w:r>
      <w:r w:rsidR="001C10F5" w:rsidRPr="002A1B77">
        <w:rPr>
          <w:rFonts w:ascii="Times New Roman" w:hAnsi="Times New Roman" w:cs="Times New Roman"/>
          <w:sz w:val="28"/>
        </w:rPr>
        <w:t xml:space="preserve">de confirmer et ou infirmer la véracité de cette information sur le terrain. </w:t>
      </w:r>
      <w:r w:rsidRPr="002A1B77">
        <w:rPr>
          <w:rFonts w:ascii="Times New Roman" w:hAnsi="Times New Roman" w:cs="Times New Roman"/>
          <w:sz w:val="28"/>
        </w:rPr>
        <w:t xml:space="preserve"> </w:t>
      </w:r>
    </w:p>
    <w:p w:rsidR="001C10F5" w:rsidRPr="002A1B77" w:rsidRDefault="001C10F5" w:rsidP="00303928">
      <w:pPr>
        <w:spacing w:after="0" w:line="360" w:lineRule="auto"/>
        <w:jc w:val="both"/>
        <w:rPr>
          <w:rFonts w:ascii="Times New Roman" w:hAnsi="Times New Roman" w:cs="Times New Roman"/>
          <w:sz w:val="28"/>
        </w:rPr>
      </w:pPr>
      <w:r w:rsidRPr="002A1B77">
        <w:rPr>
          <w:rFonts w:ascii="Times New Roman" w:hAnsi="Times New Roman" w:cs="Times New Roman"/>
          <w:b/>
          <w:sz w:val="28"/>
        </w:rPr>
        <w:t>Objectif général de la mission:</w:t>
      </w:r>
      <w:r w:rsidRPr="002A1B77">
        <w:rPr>
          <w:rFonts w:ascii="Times New Roman" w:hAnsi="Times New Roman" w:cs="Times New Roman"/>
          <w:sz w:val="28"/>
        </w:rPr>
        <w:t xml:space="preserve"> Comparer le prix des médicaments par rapport aux marges bénéficiaires appliquées dans les officines (1.4) de pharmacie des communes de </w:t>
      </w:r>
      <w:proofErr w:type="spellStart"/>
      <w:r w:rsidRPr="002A1B77">
        <w:rPr>
          <w:rFonts w:ascii="Times New Roman" w:hAnsi="Times New Roman" w:cs="Times New Roman"/>
          <w:sz w:val="28"/>
        </w:rPr>
        <w:t>Ratoma</w:t>
      </w:r>
      <w:proofErr w:type="spellEnd"/>
      <w:r w:rsidRPr="002A1B77">
        <w:rPr>
          <w:rFonts w:ascii="Times New Roman" w:hAnsi="Times New Roman" w:cs="Times New Roman"/>
          <w:sz w:val="28"/>
        </w:rPr>
        <w:t xml:space="preserve"> et </w:t>
      </w:r>
      <w:proofErr w:type="spellStart"/>
      <w:r w:rsidRPr="002A1B77">
        <w:rPr>
          <w:rFonts w:ascii="Times New Roman" w:hAnsi="Times New Roman" w:cs="Times New Roman"/>
          <w:sz w:val="28"/>
        </w:rPr>
        <w:t>Kaloum</w:t>
      </w:r>
      <w:proofErr w:type="spellEnd"/>
      <w:r w:rsidRPr="002A1B77">
        <w:rPr>
          <w:rFonts w:ascii="Times New Roman" w:hAnsi="Times New Roman" w:cs="Times New Roman"/>
          <w:sz w:val="28"/>
        </w:rPr>
        <w:t xml:space="preserve">  </w:t>
      </w:r>
    </w:p>
    <w:p w:rsidR="001C10F5" w:rsidRPr="002A1B77" w:rsidRDefault="001C10F5" w:rsidP="00303928">
      <w:pPr>
        <w:spacing w:after="0" w:line="360" w:lineRule="auto"/>
        <w:jc w:val="both"/>
        <w:rPr>
          <w:rFonts w:ascii="Times New Roman" w:hAnsi="Times New Roman" w:cs="Times New Roman"/>
          <w:sz w:val="28"/>
        </w:rPr>
      </w:pPr>
      <w:r w:rsidRPr="002A1B77">
        <w:rPr>
          <w:rFonts w:ascii="Times New Roman" w:hAnsi="Times New Roman" w:cs="Times New Roman"/>
          <w:b/>
          <w:sz w:val="28"/>
        </w:rPr>
        <w:t>Objectifs spécifiques:</w:t>
      </w:r>
      <w:r w:rsidRPr="002A1B77">
        <w:rPr>
          <w:rFonts w:ascii="Times New Roman" w:hAnsi="Times New Roman" w:cs="Times New Roman"/>
          <w:sz w:val="28"/>
        </w:rPr>
        <w:t xml:space="preserve"> </w:t>
      </w:r>
    </w:p>
    <w:p w:rsidR="001C10F5" w:rsidRPr="002A1B77" w:rsidRDefault="001C10F5" w:rsidP="00303928">
      <w:pPr>
        <w:pStyle w:val="Paragraphedeliste"/>
        <w:numPr>
          <w:ilvl w:val="0"/>
          <w:numId w:val="1"/>
        </w:numPr>
        <w:spacing w:after="0" w:line="360" w:lineRule="auto"/>
        <w:jc w:val="both"/>
        <w:rPr>
          <w:rFonts w:ascii="Times New Roman" w:hAnsi="Times New Roman" w:cs="Times New Roman"/>
          <w:sz w:val="28"/>
        </w:rPr>
      </w:pPr>
      <w:r w:rsidRPr="002A1B77">
        <w:rPr>
          <w:rFonts w:ascii="Times New Roman" w:hAnsi="Times New Roman" w:cs="Times New Roman"/>
          <w:sz w:val="28"/>
        </w:rPr>
        <w:lastRenderedPageBreak/>
        <w:t xml:space="preserve">vérifier la conformité des prix des médicaments appliqué par les pharmaciens </w:t>
      </w:r>
    </w:p>
    <w:p w:rsidR="0025575A" w:rsidRPr="002A1B77" w:rsidRDefault="0025575A" w:rsidP="00303928">
      <w:pPr>
        <w:pStyle w:val="Paragraphedeliste"/>
        <w:numPr>
          <w:ilvl w:val="0"/>
          <w:numId w:val="1"/>
        </w:numPr>
        <w:spacing w:after="0" w:line="360" w:lineRule="auto"/>
        <w:jc w:val="both"/>
        <w:rPr>
          <w:rFonts w:ascii="Times New Roman" w:hAnsi="Times New Roman" w:cs="Times New Roman"/>
          <w:sz w:val="28"/>
        </w:rPr>
      </w:pPr>
      <w:r w:rsidRPr="002A1B77">
        <w:rPr>
          <w:rFonts w:ascii="Times New Roman" w:hAnsi="Times New Roman" w:cs="Times New Roman"/>
          <w:sz w:val="28"/>
        </w:rPr>
        <w:t xml:space="preserve">Identifier la méthode de calcul des marges appliquées dans les officines  </w:t>
      </w:r>
    </w:p>
    <w:p w:rsidR="0025575A" w:rsidRPr="002A1B77" w:rsidRDefault="0025575A" w:rsidP="00303928">
      <w:pPr>
        <w:spacing w:after="0" w:line="360" w:lineRule="auto"/>
        <w:jc w:val="both"/>
        <w:rPr>
          <w:rFonts w:ascii="Times New Roman" w:hAnsi="Times New Roman" w:cs="Times New Roman"/>
          <w:sz w:val="28"/>
        </w:rPr>
      </w:pPr>
      <w:r w:rsidRPr="002A1B77">
        <w:rPr>
          <w:rFonts w:ascii="Times New Roman" w:hAnsi="Times New Roman" w:cs="Times New Roman"/>
          <w:b/>
          <w:sz w:val="28"/>
        </w:rPr>
        <w:t>Méthodologie :</w:t>
      </w:r>
      <w:r w:rsidRPr="002A1B77">
        <w:rPr>
          <w:rFonts w:ascii="Times New Roman" w:hAnsi="Times New Roman" w:cs="Times New Roman"/>
          <w:sz w:val="28"/>
        </w:rPr>
        <w:t xml:space="preserve"> Il s’agit de se rendre dans les officines privées des communes de </w:t>
      </w:r>
      <w:proofErr w:type="spellStart"/>
      <w:r w:rsidRPr="002A1B77">
        <w:rPr>
          <w:rFonts w:ascii="Times New Roman" w:hAnsi="Times New Roman" w:cs="Times New Roman"/>
          <w:sz w:val="28"/>
        </w:rPr>
        <w:t>Ratoma</w:t>
      </w:r>
      <w:proofErr w:type="spellEnd"/>
      <w:r w:rsidRPr="002A1B77">
        <w:rPr>
          <w:rFonts w:ascii="Times New Roman" w:hAnsi="Times New Roman" w:cs="Times New Roman"/>
          <w:sz w:val="28"/>
        </w:rPr>
        <w:t xml:space="preserve"> et </w:t>
      </w:r>
      <w:proofErr w:type="spellStart"/>
      <w:r w:rsidRPr="002A1B77">
        <w:rPr>
          <w:rFonts w:ascii="Times New Roman" w:hAnsi="Times New Roman" w:cs="Times New Roman"/>
          <w:sz w:val="28"/>
        </w:rPr>
        <w:t>Kaloum</w:t>
      </w:r>
      <w:proofErr w:type="spellEnd"/>
      <w:r w:rsidR="00DF393E" w:rsidRPr="002A1B77">
        <w:rPr>
          <w:rFonts w:ascii="Times New Roman" w:hAnsi="Times New Roman" w:cs="Times New Roman"/>
          <w:sz w:val="28"/>
        </w:rPr>
        <w:t> ;</w:t>
      </w:r>
    </w:p>
    <w:p w:rsidR="001C10F5" w:rsidRPr="002A1B77" w:rsidRDefault="00DF393E" w:rsidP="00303928">
      <w:pPr>
        <w:spacing w:after="0" w:line="360" w:lineRule="auto"/>
        <w:jc w:val="both"/>
        <w:rPr>
          <w:rFonts w:ascii="Times New Roman" w:hAnsi="Times New Roman" w:cs="Times New Roman"/>
          <w:sz w:val="28"/>
        </w:rPr>
      </w:pPr>
      <w:r w:rsidRPr="002A1B77">
        <w:rPr>
          <w:rFonts w:ascii="Times New Roman" w:hAnsi="Times New Roman" w:cs="Times New Roman"/>
          <w:sz w:val="28"/>
        </w:rPr>
        <w:t>Présenter l’objectif de la mission</w:t>
      </w:r>
      <w:r w:rsidR="0025575A" w:rsidRPr="002A1B77">
        <w:rPr>
          <w:rFonts w:ascii="Times New Roman" w:hAnsi="Times New Roman" w:cs="Times New Roman"/>
          <w:sz w:val="28"/>
        </w:rPr>
        <w:t xml:space="preserve"> aux équipes officinaux</w:t>
      </w:r>
      <w:r w:rsidRPr="002A1B77">
        <w:rPr>
          <w:rFonts w:ascii="Times New Roman" w:hAnsi="Times New Roman" w:cs="Times New Roman"/>
          <w:sz w:val="28"/>
        </w:rPr>
        <w:t> ;</w:t>
      </w:r>
    </w:p>
    <w:p w:rsidR="00DF393E" w:rsidRPr="002A1B77" w:rsidRDefault="00DF393E" w:rsidP="00303928">
      <w:pPr>
        <w:spacing w:after="0" w:line="360" w:lineRule="auto"/>
        <w:jc w:val="both"/>
        <w:rPr>
          <w:rFonts w:ascii="Times New Roman" w:hAnsi="Times New Roman" w:cs="Times New Roman"/>
          <w:sz w:val="28"/>
        </w:rPr>
      </w:pPr>
      <w:r w:rsidRPr="002A1B77">
        <w:rPr>
          <w:rFonts w:ascii="Times New Roman" w:hAnsi="Times New Roman" w:cs="Times New Roman"/>
          <w:sz w:val="28"/>
        </w:rPr>
        <w:t>Prendre quelques médicaments au hasard dans les rayons des officines visitées ;</w:t>
      </w:r>
    </w:p>
    <w:p w:rsidR="00DF393E" w:rsidRPr="002A1B77" w:rsidRDefault="00DF393E" w:rsidP="00303928">
      <w:pPr>
        <w:spacing w:after="0" w:line="360" w:lineRule="auto"/>
        <w:jc w:val="both"/>
        <w:rPr>
          <w:rFonts w:ascii="Times New Roman" w:hAnsi="Times New Roman" w:cs="Times New Roman"/>
          <w:sz w:val="28"/>
        </w:rPr>
      </w:pPr>
      <w:r w:rsidRPr="002A1B77">
        <w:rPr>
          <w:rFonts w:ascii="Times New Roman" w:hAnsi="Times New Roman" w:cs="Times New Roman"/>
          <w:sz w:val="28"/>
        </w:rPr>
        <w:t>Revoir le prix</w:t>
      </w:r>
      <w:r w:rsidR="002A1B77" w:rsidRPr="002A1B77">
        <w:rPr>
          <w:rFonts w:ascii="Times New Roman" w:hAnsi="Times New Roman" w:cs="Times New Roman"/>
          <w:sz w:val="28"/>
        </w:rPr>
        <w:t xml:space="preserve"> de quelques médicaments choisi</w:t>
      </w:r>
      <w:r w:rsidRPr="002A1B77">
        <w:rPr>
          <w:rFonts w:ascii="Times New Roman" w:hAnsi="Times New Roman" w:cs="Times New Roman"/>
          <w:sz w:val="28"/>
        </w:rPr>
        <w:t xml:space="preserve"> au hasard sur les rayons et comparer les prix à la facture des fournisseurs ;</w:t>
      </w:r>
    </w:p>
    <w:p w:rsidR="00DF393E" w:rsidRPr="002A1B77" w:rsidRDefault="00DF393E" w:rsidP="00303928">
      <w:pPr>
        <w:spacing w:after="0" w:line="360" w:lineRule="auto"/>
        <w:jc w:val="both"/>
        <w:rPr>
          <w:rFonts w:ascii="Times New Roman" w:hAnsi="Times New Roman" w:cs="Times New Roman"/>
          <w:b/>
          <w:sz w:val="28"/>
        </w:rPr>
      </w:pPr>
      <w:r w:rsidRPr="002A1B77">
        <w:rPr>
          <w:rFonts w:ascii="Times New Roman" w:hAnsi="Times New Roman" w:cs="Times New Roman"/>
          <w:b/>
          <w:sz w:val="28"/>
        </w:rPr>
        <w:t xml:space="preserve">Résultats attendus : </w:t>
      </w:r>
    </w:p>
    <w:p w:rsidR="00DF393E" w:rsidRPr="002A1B77" w:rsidRDefault="00DF393E" w:rsidP="00303928">
      <w:pPr>
        <w:spacing w:after="0" w:line="360" w:lineRule="auto"/>
        <w:jc w:val="both"/>
        <w:rPr>
          <w:rFonts w:ascii="Times New Roman" w:hAnsi="Times New Roman" w:cs="Times New Roman"/>
          <w:sz w:val="28"/>
        </w:rPr>
      </w:pPr>
      <w:r w:rsidRPr="002A1B77">
        <w:rPr>
          <w:rFonts w:ascii="Times New Roman" w:hAnsi="Times New Roman" w:cs="Times New Roman"/>
          <w:sz w:val="28"/>
        </w:rPr>
        <w:t>La marge appliquée dans les officines de pharmacie sera connue ;</w:t>
      </w:r>
    </w:p>
    <w:p w:rsidR="002A1B77" w:rsidRPr="002A1B77" w:rsidRDefault="002A1B77" w:rsidP="00303928">
      <w:pPr>
        <w:spacing w:after="0" w:line="360" w:lineRule="auto"/>
        <w:jc w:val="both"/>
        <w:rPr>
          <w:rFonts w:ascii="Times New Roman" w:hAnsi="Times New Roman" w:cs="Times New Roman"/>
          <w:sz w:val="28"/>
        </w:rPr>
      </w:pPr>
      <w:r w:rsidRPr="002A1B77">
        <w:rPr>
          <w:rFonts w:ascii="Times New Roman" w:hAnsi="Times New Roman" w:cs="Times New Roman"/>
          <w:sz w:val="28"/>
        </w:rPr>
        <w:t>Le prix exacte des médicaments sera appliqué dans toutes les officines visitées;</w:t>
      </w:r>
    </w:p>
    <w:p w:rsidR="002A1B77" w:rsidRPr="002A1B77" w:rsidRDefault="002A1B77" w:rsidP="00303928">
      <w:pPr>
        <w:spacing w:after="0" w:line="360" w:lineRule="auto"/>
        <w:jc w:val="both"/>
        <w:rPr>
          <w:rFonts w:ascii="Times New Roman" w:hAnsi="Times New Roman" w:cs="Times New Roman"/>
          <w:sz w:val="28"/>
        </w:rPr>
      </w:pPr>
      <w:r w:rsidRPr="002A1B77">
        <w:rPr>
          <w:rFonts w:ascii="Times New Roman" w:hAnsi="Times New Roman" w:cs="Times New Roman"/>
          <w:sz w:val="28"/>
        </w:rPr>
        <w:t xml:space="preserve">Les pharmaciens seront qu’il existe une autorité qui est chargée de vérifier la conformité des prix </w:t>
      </w:r>
    </w:p>
    <w:p w:rsidR="002A1B77" w:rsidRPr="002A1B77" w:rsidRDefault="002A1B77" w:rsidP="00303928">
      <w:pPr>
        <w:spacing w:after="0" w:line="360" w:lineRule="auto"/>
        <w:jc w:val="both"/>
        <w:rPr>
          <w:rFonts w:ascii="Times New Roman" w:hAnsi="Times New Roman" w:cs="Times New Roman"/>
          <w:sz w:val="28"/>
        </w:rPr>
      </w:pPr>
      <w:r w:rsidRPr="002A1B77">
        <w:rPr>
          <w:rFonts w:ascii="Times New Roman" w:hAnsi="Times New Roman" w:cs="Times New Roman"/>
          <w:sz w:val="28"/>
        </w:rPr>
        <w:t>Pour la réalisation de cette mission, l’équipe a besoin d’un moyen logistique :</w:t>
      </w:r>
    </w:p>
    <w:p w:rsidR="002A1B77" w:rsidRPr="002A1B77" w:rsidRDefault="002A1B77" w:rsidP="00303928">
      <w:pPr>
        <w:pStyle w:val="Paragraphedeliste"/>
        <w:numPr>
          <w:ilvl w:val="0"/>
          <w:numId w:val="2"/>
        </w:numPr>
        <w:spacing w:after="0" w:line="360" w:lineRule="auto"/>
        <w:jc w:val="both"/>
        <w:rPr>
          <w:rFonts w:ascii="Times New Roman" w:hAnsi="Times New Roman" w:cs="Times New Roman"/>
          <w:sz w:val="28"/>
        </w:rPr>
      </w:pPr>
      <w:r w:rsidRPr="002A1B77">
        <w:rPr>
          <w:rFonts w:ascii="Times New Roman" w:hAnsi="Times New Roman" w:cs="Times New Roman"/>
          <w:sz w:val="28"/>
        </w:rPr>
        <w:t>Une voiture de</w:t>
      </w:r>
    </w:p>
    <w:p w:rsidR="002A1B77" w:rsidRPr="002A1B77" w:rsidRDefault="002A1B77" w:rsidP="00303928">
      <w:pPr>
        <w:pStyle w:val="Paragraphedeliste"/>
        <w:numPr>
          <w:ilvl w:val="0"/>
          <w:numId w:val="2"/>
        </w:numPr>
        <w:spacing w:after="0" w:line="360" w:lineRule="auto"/>
        <w:jc w:val="both"/>
        <w:rPr>
          <w:rFonts w:ascii="Times New Roman" w:hAnsi="Times New Roman" w:cs="Times New Roman"/>
          <w:sz w:val="28"/>
        </w:rPr>
      </w:pPr>
      <w:r w:rsidRPr="002A1B77">
        <w:rPr>
          <w:rFonts w:ascii="Times New Roman" w:hAnsi="Times New Roman" w:cs="Times New Roman"/>
          <w:sz w:val="28"/>
        </w:rPr>
        <w:t>Un chauffeur</w:t>
      </w:r>
    </w:p>
    <w:p w:rsidR="002A1B77" w:rsidRPr="002A1B77" w:rsidRDefault="002A1B77" w:rsidP="00303928">
      <w:pPr>
        <w:pStyle w:val="Paragraphedeliste"/>
        <w:numPr>
          <w:ilvl w:val="0"/>
          <w:numId w:val="2"/>
        </w:numPr>
        <w:spacing w:after="0" w:line="360" w:lineRule="auto"/>
        <w:jc w:val="both"/>
        <w:rPr>
          <w:rFonts w:ascii="Times New Roman" w:hAnsi="Times New Roman" w:cs="Times New Roman"/>
          <w:sz w:val="28"/>
        </w:rPr>
      </w:pPr>
      <w:r w:rsidRPr="002A1B77">
        <w:rPr>
          <w:rFonts w:ascii="Times New Roman" w:hAnsi="Times New Roman" w:cs="Times New Roman"/>
          <w:sz w:val="28"/>
        </w:rPr>
        <w:t>Essence 20 l par jour pendant trois (3) jours soit 60 litres.</w:t>
      </w:r>
    </w:p>
    <w:p w:rsidR="002A1B77" w:rsidRPr="002A1B77" w:rsidRDefault="002A1B77" w:rsidP="00303928">
      <w:pPr>
        <w:spacing w:after="0" w:line="360" w:lineRule="auto"/>
        <w:jc w:val="both"/>
        <w:rPr>
          <w:rFonts w:ascii="Times New Roman" w:hAnsi="Times New Roman" w:cs="Times New Roman"/>
          <w:sz w:val="28"/>
        </w:rPr>
      </w:pPr>
      <w:r w:rsidRPr="002A1B77">
        <w:rPr>
          <w:rFonts w:ascii="Times New Roman" w:hAnsi="Times New Roman" w:cs="Times New Roman"/>
          <w:sz w:val="28"/>
        </w:rPr>
        <w:t xml:space="preserve">L’unité contrôle des médicaments </w:t>
      </w:r>
    </w:p>
    <w:p w:rsidR="00303928" w:rsidRPr="002A1B77" w:rsidRDefault="00303928">
      <w:pPr>
        <w:spacing w:after="0" w:line="360" w:lineRule="auto"/>
        <w:jc w:val="both"/>
        <w:rPr>
          <w:rFonts w:ascii="Times New Roman" w:hAnsi="Times New Roman" w:cs="Times New Roman"/>
          <w:sz w:val="28"/>
        </w:rPr>
      </w:pPr>
      <w:bookmarkStart w:id="0" w:name="_GoBack"/>
      <w:bookmarkEnd w:id="0"/>
    </w:p>
    <w:sectPr w:rsidR="00303928" w:rsidRPr="002A1B7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C185D"/>
    <w:multiLevelType w:val="hybridMultilevel"/>
    <w:tmpl w:val="A8A2DC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70023977"/>
    <w:multiLevelType w:val="hybridMultilevel"/>
    <w:tmpl w:val="01A09AAE"/>
    <w:lvl w:ilvl="0" w:tplc="E87EDB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8B"/>
    <w:rsid w:val="001C10F5"/>
    <w:rsid w:val="00247AED"/>
    <w:rsid w:val="0025575A"/>
    <w:rsid w:val="0029715B"/>
    <w:rsid w:val="002A1B77"/>
    <w:rsid w:val="00303928"/>
    <w:rsid w:val="00637906"/>
    <w:rsid w:val="00670934"/>
    <w:rsid w:val="006E7612"/>
    <w:rsid w:val="0092053A"/>
    <w:rsid w:val="009C0D4A"/>
    <w:rsid w:val="00A8318B"/>
    <w:rsid w:val="00D4085C"/>
    <w:rsid w:val="00DF393E"/>
    <w:rsid w:val="00EC4D9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10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1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2452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2022-11-01T14:15:00Z</dcterms:created>
  <dcterms:modified xsi:type="dcterms:W3CDTF">2022-11-01T14:16:00Z</dcterms:modified>
</cp:coreProperties>
</file>