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  <w:gridCol w:w="3931"/>
      </w:tblGrid>
      <w:tr w:rsidR="009E762B" w:rsidRPr="002A3973" w14:paraId="3D650DE7" w14:textId="77777777" w:rsidTr="005F1D09">
        <w:trPr>
          <w:trHeight w:val="2541"/>
          <w:jc w:val="center"/>
        </w:trPr>
        <w:tc>
          <w:tcPr>
            <w:tcW w:w="3126" w:type="pct"/>
          </w:tcPr>
          <w:p w14:paraId="4D9ECA5C" w14:textId="77777777" w:rsidR="009E762B" w:rsidRPr="002A3973" w:rsidRDefault="009E762B" w:rsidP="005F1D09">
            <w:pPr>
              <w:jc w:val="center"/>
              <w:rPr>
                <w:rFonts w:ascii="Arial" w:eastAsia="Arial" w:hAnsi="Arial" w:cs="Arial"/>
                <w:b/>
                <w:color w:val="000000"/>
                <w:lang w:val="fr-FR"/>
              </w:rPr>
            </w:pPr>
            <w:bookmarkStart w:id="0" w:name="_Hlk49766010"/>
            <w:r w:rsidRPr="002A3973">
              <w:rPr>
                <w:rFonts w:ascii="Arial" w:eastAsia="Arial" w:hAnsi="Arial" w:cs="Arial"/>
                <w:b/>
                <w:color w:val="000000"/>
                <w:lang w:val="fr-FR"/>
              </w:rPr>
              <w:t>MINISTERE</w:t>
            </w:r>
            <w:r w:rsidRPr="002A3973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b/>
                <w:color w:val="000000"/>
                <w:lang w:val="fr-FR"/>
              </w:rPr>
              <w:t>DE</w:t>
            </w:r>
            <w:r w:rsidRPr="002A3973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b/>
                <w:color w:val="000000"/>
                <w:lang w:val="fr-FR"/>
              </w:rPr>
              <w:t>LA</w:t>
            </w:r>
            <w:r w:rsidRPr="002A3973">
              <w:rPr>
                <w:rFonts w:ascii="Arial" w:eastAsia="Arial" w:hAnsi="Arial" w:cs="Arial"/>
                <w:b/>
                <w:spacing w:val="-8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b/>
                <w:color w:val="000000"/>
                <w:lang w:val="fr-FR"/>
              </w:rPr>
              <w:t>SANTE</w:t>
            </w:r>
          </w:p>
          <w:p w14:paraId="5FC5FAEB" w14:textId="77777777" w:rsidR="009E762B" w:rsidRPr="002A3973" w:rsidRDefault="009E762B" w:rsidP="005F1D0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fr-FR"/>
              </w:rPr>
              <w:t>----------</w:t>
            </w:r>
          </w:p>
          <w:p w14:paraId="4937FEDC" w14:textId="77777777" w:rsidR="009E762B" w:rsidRPr="002A3973" w:rsidRDefault="009E762B" w:rsidP="005F1D09">
            <w:pPr>
              <w:spacing w:before="60" w:after="60" w:line="210" w:lineRule="auto"/>
              <w:jc w:val="center"/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fr-FR"/>
              </w:rPr>
            </w:pP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BUREAU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DE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STRATEGIE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ET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DE</w:t>
            </w:r>
            <w:r w:rsidRPr="002A3973">
              <w:rPr>
                <w:rFonts w:ascii="Arial" w:eastAsia="Arial" w:hAnsi="Arial" w:cs="Arial"/>
                <w:spacing w:val="-7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 xml:space="preserve">DEVELOPPEMENT </w:t>
            </w:r>
            <w:r w:rsidRPr="002A3973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fr-FR"/>
              </w:rPr>
              <w:t>(</w:t>
            </w:r>
            <w:r w:rsidRPr="002A3973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fr-FR"/>
              </w:rPr>
              <w:t>BSD)</w:t>
            </w:r>
          </w:p>
          <w:p w14:paraId="04391092" w14:textId="77777777" w:rsidR="009E762B" w:rsidRPr="002A3973" w:rsidRDefault="009E762B" w:rsidP="005F1D09">
            <w:pPr>
              <w:jc w:val="center"/>
              <w:rPr>
                <w:rFonts w:ascii="Arial" w:eastAsia="Arial" w:hAnsi="Arial" w:cs="Arial"/>
                <w:bCs/>
                <w:color w:val="000000"/>
                <w:lang w:val="fr-FR"/>
              </w:rPr>
            </w:pPr>
            <w:r w:rsidRPr="002A3973">
              <w:rPr>
                <w:rFonts w:ascii="Arial" w:eastAsia="Arial" w:hAnsi="Arial" w:cs="Arial"/>
                <w:bCs/>
                <w:color w:val="000000"/>
                <w:lang w:val="fr-FR"/>
              </w:rPr>
              <w:t>----------</w:t>
            </w:r>
          </w:p>
          <w:p w14:paraId="1C3D71EE" w14:textId="77777777" w:rsidR="009E762B" w:rsidRPr="002A3973" w:rsidRDefault="009E762B" w:rsidP="005F1D09">
            <w:pPr>
              <w:spacing w:before="60" w:after="60" w:line="210" w:lineRule="auto"/>
              <w:jc w:val="center"/>
              <w:rPr>
                <w:rFonts w:ascii="Arial" w:hAnsi="Arial" w:cs="Arial"/>
                <w:smallCaps/>
                <w:spacing w:val="-1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mallCaps/>
                <w:spacing w:val="-1"/>
                <w:sz w:val="20"/>
                <w:szCs w:val="20"/>
                <w:lang w:val="fr-FR"/>
              </w:rPr>
              <w:t>Division Information &amp; Recherche en Santé</w:t>
            </w:r>
          </w:p>
          <w:p w14:paraId="7C487679" w14:textId="77777777" w:rsidR="009E762B" w:rsidRPr="002A3973" w:rsidRDefault="009E762B" w:rsidP="005F1D09">
            <w:pPr>
              <w:jc w:val="center"/>
              <w:rPr>
                <w:rFonts w:ascii="Arial" w:eastAsia="Arial" w:hAnsi="Arial" w:cs="Arial"/>
                <w:bCs/>
                <w:color w:val="000000"/>
                <w:lang w:val="fr-FR"/>
              </w:rPr>
            </w:pPr>
            <w:r w:rsidRPr="002A3973">
              <w:rPr>
                <w:rFonts w:ascii="Arial" w:eastAsia="Arial" w:hAnsi="Arial" w:cs="Arial"/>
                <w:bCs/>
                <w:color w:val="000000"/>
                <w:lang w:val="fr-FR"/>
              </w:rPr>
              <w:t>----------</w:t>
            </w:r>
          </w:p>
          <w:p w14:paraId="02F5F6F2" w14:textId="77777777" w:rsidR="009E762B" w:rsidRPr="002A3973" w:rsidRDefault="009E762B" w:rsidP="005F1D09">
            <w:pPr>
              <w:spacing w:before="60" w:after="60" w:line="210" w:lineRule="auto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Section Statistique et Information Sanitaire</w:t>
            </w:r>
          </w:p>
        </w:tc>
        <w:tc>
          <w:tcPr>
            <w:tcW w:w="1874" w:type="pct"/>
          </w:tcPr>
          <w:p w14:paraId="310F667A" w14:textId="58E47105" w:rsidR="009E762B" w:rsidRPr="002A3973" w:rsidRDefault="009E762B" w:rsidP="009E762B">
            <w:pPr>
              <w:jc w:val="center"/>
              <w:rPr>
                <w:rFonts w:ascii="Arial" w:eastAsia="Arial" w:hAnsi="Arial" w:cs="Arial"/>
                <w:b/>
                <w:color w:val="000000"/>
                <w:lang w:val="fr-FR"/>
              </w:rPr>
            </w:pPr>
            <w:r w:rsidRPr="002A3973">
              <w:rPr>
                <w:rFonts w:ascii="Arial" w:eastAsia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6C60A778" wp14:editId="7F361915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1257300</wp:posOffset>
                  </wp:positionV>
                  <wp:extent cx="1615440" cy="1272540"/>
                  <wp:effectExtent l="0" t="0" r="381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973">
              <w:rPr>
                <w:rFonts w:ascii="Arial" w:eastAsia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1AB7539D" wp14:editId="596D2912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1257300</wp:posOffset>
                  </wp:positionV>
                  <wp:extent cx="1615440" cy="1272540"/>
                  <wp:effectExtent l="0" t="0" r="381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973">
              <w:rPr>
                <w:rFonts w:ascii="Arial" w:eastAsia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7216" behindDoc="1" locked="0" layoutInCell="1" allowOverlap="1" wp14:anchorId="1B699EBC" wp14:editId="4BCD8DDA">
                  <wp:simplePos x="0" y="0"/>
                  <wp:positionH relativeFrom="page">
                    <wp:posOffset>4610100</wp:posOffset>
                  </wp:positionH>
                  <wp:positionV relativeFrom="page">
                    <wp:posOffset>1257300</wp:posOffset>
                  </wp:positionV>
                  <wp:extent cx="1615440" cy="1272540"/>
                  <wp:effectExtent l="0" t="0" r="381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FCD">
              <w:rPr>
                <w:rFonts w:ascii="Arial" w:eastAsia="Arial" w:hAnsi="Arial" w:cs="Arial"/>
                <w:b/>
                <w:color w:val="000000"/>
                <w:lang w:val="fr-FR"/>
              </w:rPr>
              <w:t>R</w:t>
            </w:r>
            <w:r w:rsidRPr="002A3973">
              <w:rPr>
                <w:rFonts w:ascii="Arial" w:eastAsia="Arial" w:hAnsi="Arial" w:cs="Arial"/>
                <w:b/>
                <w:color w:val="000000"/>
                <w:lang w:val="fr-FR"/>
              </w:rPr>
              <w:t>épublique de Guinée</w:t>
            </w:r>
          </w:p>
          <w:p w14:paraId="36DB1184" w14:textId="77777777" w:rsidR="009E762B" w:rsidRPr="002A3973" w:rsidRDefault="009E762B" w:rsidP="009E762B">
            <w:pPr>
              <w:jc w:val="center"/>
              <w:rPr>
                <w:rFonts w:ascii="Arial" w:eastAsia="Arial" w:hAnsi="Arial" w:cs="Arial"/>
                <w:bCs/>
                <w:color w:val="000000"/>
                <w:lang w:val="fr-FR"/>
              </w:rPr>
            </w:pPr>
            <w:r w:rsidRPr="002A3973">
              <w:rPr>
                <w:rFonts w:ascii="Arial" w:eastAsia="Arial" w:hAnsi="Arial" w:cs="Arial"/>
                <w:bCs/>
                <w:color w:val="000000"/>
                <w:lang w:val="fr-FR"/>
              </w:rPr>
              <w:t>----------</w:t>
            </w:r>
          </w:p>
          <w:p w14:paraId="0D3BD278" w14:textId="77777777" w:rsidR="009E762B" w:rsidRPr="002A3973" w:rsidRDefault="009E762B" w:rsidP="009E762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Justice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–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Travail</w:t>
            </w:r>
            <w:r w:rsidRPr="002A3973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-</w:t>
            </w:r>
            <w:r w:rsidRPr="002A3973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 xml:space="preserve"> </w:t>
            </w:r>
            <w:r w:rsidRPr="002A3973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Solidarité</w:t>
            </w:r>
          </w:p>
          <w:p w14:paraId="4B05ED15" w14:textId="77777777" w:rsidR="009E762B" w:rsidRPr="002A3973" w:rsidRDefault="009E762B" w:rsidP="009E762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noProof/>
              </w:rPr>
              <w:drawing>
                <wp:inline distT="0" distB="0" distL="0" distR="0" wp14:anchorId="6ACD78D1" wp14:editId="27C7B6C5">
                  <wp:extent cx="1479600" cy="115200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50883" w14:textId="77777777" w:rsidR="007631C1" w:rsidRPr="002A3973" w:rsidRDefault="007631C1">
      <w:pPr>
        <w:rPr>
          <w:lang w:val="fr-FR"/>
        </w:rPr>
      </w:pPr>
    </w:p>
    <w:p w14:paraId="511EF1A3" w14:textId="77777777" w:rsidR="007631C1" w:rsidRPr="002A3973" w:rsidRDefault="007631C1">
      <w:pPr>
        <w:rPr>
          <w:lang w:val="fr-FR"/>
        </w:rPr>
      </w:pPr>
    </w:p>
    <w:p w14:paraId="2B28E271" w14:textId="77777777" w:rsidR="007631C1" w:rsidRPr="002A3973" w:rsidRDefault="007631C1">
      <w:pPr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9E762B" w:rsidRPr="00A92E51" w14:paraId="0EB2CCE0" w14:textId="77777777" w:rsidTr="005F1D09">
        <w:tc>
          <w:tcPr>
            <w:tcW w:w="5000" w:type="pct"/>
            <w:vAlign w:val="center"/>
          </w:tcPr>
          <w:p w14:paraId="5A83D5ED" w14:textId="77777777" w:rsidR="009E762B" w:rsidRPr="002A3973" w:rsidRDefault="009E762B" w:rsidP="005F1D09">
            <w:pPr>
              <w:spacing w:before="60" w:after="60"/>
              <w:jc w:val="center"/>
              <w:rPr>
                <w:rFonts w:ascii="Arial Gras" w:hAnsi="Arial Gras"/>
                <w:lang w:val="fr-FR"/>
              </w:rPr>
            </w:pPr>
            <w:r w:rsidRPr="002A3973">
              <w:rPr>
                <w:rFonts w:ascii="Arial Gras" w:eastAsia="Arial" w:hAnsi="Arial Gras" w:cs="Arial"/>
                <w:b/>
                <w:color w:val="000000"/>
                <w:sz w:val="40"/>
                <w:szCs w:val="40"/>
                <w:lang w:val="fr-FR"/>
              </w:rPr>
              <w:t>RAPPORT</w:t>
            </w:r>
            <w:r w:rsidRPr="002A3973">
              <w:rPr>
                <w:rFonts w:ascii="Arial Gras" w:eastAsia="Arial" w:hAnsi="Arial Gras" w:cs="Arial"/>
                <w:b/>
                <w:sz w:val="40"/>
                <w:szCs w:val="40"/>
                <w:lang w:val="fr-FR"/>
              </w:rPr>
              <w:t xml:space="preserve"> </w:t>
            </w:r>
            <w:r w:rsidRPr="002A3973">
              <w:rPr>
                <w:rFonts w:ascii="Arial Gras" w:eastAsia="Arial" w:hAnsi="Arial Gras" w:cs="Arial"/>
                <w:b/>
                <w:color w:val="000000"/>
                <w:sz w:val="40"/>
                <w:szCs w:val="40"/>
                <w:lang w:val="fr-FR"/>
              </w:rPr>
              <w:t>MENSUEL</w:t>
            </w:r>
            <w:r w:rsidRPr="002A3973">
              <w:rPr>
                <w:rFonts w:ascii="Arial Gras" w:eastAsia="Arial" w:hAnsi="Arial Gras" w:cs="Arial"/>
                <w:b/>
                <w:sz w:val="40"/>
                <w:szCs w:val="40"/>
                <w:lang w:val="fr-FR"/>
              </w:rPr>
              <w:t xml:space="preserve"> </w:t>
            </w:r>
            <w:r w:rsidRPr="002A3973">
              <w:rPr>
                <w:rFonts w:ascii="Arial Gras" w:eastAsia="Arial" w:hAnsi="Arial Gras" w:cs="Arial"/>
                <w:b/>
                <w:color w:val="000000"/>
                <w:sz w:val="40"/>
                <w:szCs w:val="40"/>
                <w:lang w:val="fr-FR"/>
              </w:rPr>
              <w:t>DES</w:t>
            </w:r>
            <w:r w:rsidRPr="002A3973">
              <w:rPr>
                <w:rFonts w:ascii="Arial Gras" w:eastAsia="Arial" w:hAnsi="Arial Gras" w:cs="Arial"/>
                <w:b/>
                <w:sz w:val="40"/>
                <w:szCs w:val="40"/>
                <w:lang w:val="fr-FR"/>
              </w:rPr>
              <w:t xml:space="preserve"> </w:t>
            </w:r>
            <w:r w:rsidRPr="002A3973">
              <w:rPr>
                <w:rFonts w:ascii="Arial Gras" w:eastAsia="Arial" w:hAnsi="Arial Gras" w:cs="Arial"/>
                <w:b/>
                <w:color w:val="000000"/>
                <w:sz w:val="40"/>
                <w:szCs w:val="40"/>
                <w:lang w:val="fr-FR"/>
              </w:rPr>
              <w:t>CENTRES</w:t>
            </w:r>
            <w:r w:rsidRPr="002A3973">
              <w:rPr>
                <w:rFonts w:ascii="Arial Gras" w:eastAsia="Arial" w:hAnsi="Arial Gras" w:cs="Arial"/>
                <w:b/>
                <w:sz w:val="40"/>
                <w:szCs w:val="40"/>
                <w:lang w:val="fr-FR"/>
              </w:rPr>
              <w:t xml:space="preserve"> </w:t>
            </w:r>
            <w:r w:rsidRPr="002A3973">
              <w:rPr>
                <w:rFonts w:ascii="Arial Gras" w:eastAsia="Arial" w:hAnsi="Arial Gras" w:cs="Arial"/>
                <w:b/>
                <w:color w:val="000000"/>
                <w:sz w:val="40"/>
                <w:szCs w:val="40"/>
                <w:lang w:val="fr-FR"/>
              </w:rPr>
              <w:t>DE</w:t>
            </w:r>
            <w:r w:rsidRPr="002A3973">
              <w:rPr>
                <w:rFonts w:ascii="Arial Gras" w:eastAsia="Arial" w:hAnsi="Arial Gras" w:cs="Arial"/>
                <w:b/>
                <w:sz w:val="40"/>
                <w:szCs w:val="40"/>
                <w:lang w:val="fr-FR"/>
              </w:rPr>
              <w:t xml:space="preserve"> </w:t>
            </w:r>
            <w:r w:rsidRPr="002A3973">
              <w:rPr>
                <w:rFonts w:ascii="Arial Gras" w:eastAsia="Arial" w:hAnsi="Arial Gras" w:cs="Arial"/>
                <w:b/>
                <w:color w:val="000000"/>
                <w:sz w:val="40"/>
                <w:szCs w:val="40"/>
                <w:lang w:val="fr-FR"/>
              </w:rPr>
              <w:t>SANTE</w:t>
            </w:r>
          </w:p>
        </w:tc>
      </w:tr>
    </w:tbl>
    <w:p w14:paraId="4A18BC14" w14:textId="77777777" w:rsidR="007631C1" w:rsidRPr="002A3973" w:rsidRDefault="007631C1">
      <w:pPr>
        <w:rPr>
          <w:lang w:val="fr-FR"/>
        </w:rPr>
      </w:pPr>
    </w:p>
    <w:p w14:paraId="31F41B24" w14:textId="77777777" w:rsidR="009E762B" w:rsidRPr="002A3973" w:rsidRDefault="009E762B">
      <w:pPr>
        <w:rPr>
          <w:lang w:val="fr-FR"/>
        </w:rPr>
      </w:pPr>
      <w:bookmarkStart w:id="1" w:name="_Hlk48309225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64"/>
        <w:gridCol w:w="2943"/>
        <w:gridCol w:w="731"/>
        <w:gridCol w:w="731"/>
        <w:gridCol w:w="445"/>
        <w:gridCol w:w="693"/>
        <w:gridCol w:w="313"/>
        <w:gridCol w:w="693"/>
        <w:gridCol w:w="72"/>
        <w:gridCol w:w="56"/>
        <w:gridCol w:w="710"/>
        <w:gridCol w:w="146"/>
        <w:gridCol w:w="620"/>
        <w:gridCol w:w="73"/>
        <w:gridCol w:w="693"/>
      </w:tblGrid>
      <w:tr w:rsidR="008D68E4" w:rsidRPr="002A3973" w14:paraId="440FC36A" w14:textId="77777777" w:rsidTr="008D68E4">
        <w:trPr>
          <w:trHeight w:val="567"/>
        </w:trPr>
        <w:tc>
          <w:tcPr>
            <w:tcW w:w="639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CC1FFAD" w14:textId="77777777" w:rsidR="005F1D09" w:rsidRPr="002A3973" w:rsidRDefault="005F1D09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Direction Régionale de la Santé / DSVCO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14:paraId="397A9A9E" w14:textId="77777777" w:rsidR="005F1D09" w:rsidRPr="002A3973" w:rsidRDefault="005F1D09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83" w:type="dxa"/>
            <w:gridSpan w:val="4"/>
            <w:tcBorders>
              <w:top w:val="nil"/>
              <w:bottom w:val="nil"/>
            </w:tcBorders>
            <w:vAlign w:val="center"/>
          </w:tcPr>
          <w:p w14:paraId="2F8A6229" w14:textId="77777777" w:rsidR="005F1D09" w:rsidRPr="002A3973" w:rsidRDefault="005F1D09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6AE492A9" w14:textId="77777777" w:rsidR="005F1D09" w:rsidRPr="002A3973" w:rsidRDefault="005F1D09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DDB6071" w14:textId="77777777" w:rsidR="005F1D09" w:rsidRPr="002A3973" w:rsidRDefault="005F1D09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68E4" w:rsidRPr="002A3973" w14:paraId="2BB97D31" w14:textId="77777777" w:rsidTr="008D68E4">
        <w:trPr>
          <w:trHeight w:hRule="exact" w:val="113"/>
        </w:trPr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96B8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AE92F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8FD5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ABD77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344F7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68E4" w:rsidRPr="002A3973" w14:paraId="6A09955C" w14:textId="77777777" w:rsidTr="008D68E4">
        <w:trPr>
          <w:trHeight w:val="567"/>
        </w:trPr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482E4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Direction Préfectorale / Communale de la Santé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03E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7EC4C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087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AB1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68E4" w:rsidRPr="002A3973" w14:paraId="04F63E4C" w14:textId="77777777" w:rsidTr="008D68E4">
        <w:trPr>
          <w:trHeight w:hRule="exact" w:val="113"/>
        </w:trPr>
        <w:tc>
          <w:tcPr>
            <w:tcW w:w="6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3DB31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CA870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AF06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54707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2CD2E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68E4" w:rsidRPr="002A3973" w14:paraId="586DABAD" w14:textId="77777777" w:rsidTr="00FC29BE">
        <w:trPr>
          <w:trHeight w:val="567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0A241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Centre de Santé</w:t>
            </w:r>
          </w:p>
        </w:tc>
        <w:tc>
          <w:tcPr>
            <w:tcW w:w="5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7DBD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68E4" w:rsidRPr="002A3973" w14:paraId="5A540ECE" w14:textId="77777777" w:rsidTr="00FC29BE">
        <w:trPr>
          <w:trHeight w:hRule="exact" w:val="113"/>
        </w:trPr>
        <w:tc>
          <w:tcPr>
            <w:tcW w:w="6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FFAF8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BBDE2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04D04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748A1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A087B" w14:textId="77777777" w:rsidR="008D68E4" w:rsidRPr="002A3973" w:rsidRDefault="008D68E4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D68E4" w:rsidRPr="002A3973" w14:paraId="6DE9F7F2" w14:textId="77777777" w:rsidTr="007631C1">
        <w:trPr>
          <w:trHeight w:val="567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8D08C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Numéro d’immatriculation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57149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7E2F9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420B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1AD2A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CDFD4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38B01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867AE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E282D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7EF0A" w14:textId="77777777" w:rsidR="008D68E4" w:rsidRPr="002A3973" w:rsidRDefault="008D68E4" w:rsidP="008D68E4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631C1" w:rsidRPr="002A3973" w14:paraId="317F5B4F" w14:textId="77777777" w:rsidTr="007631C1">
        <w:trPr>
          <w:trHeight w:hRule="exact" w:val="113"/>
        </w:trPr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EA49" w14:textId="77777777" w:rsidR="007631C1" w:rsidRPr="002A3973" w:rsidRDefault="007631C1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D79A" w14:textId="77777777" w:rsidR="007631C1" w:rsidRPr="002A3973" w:rsidRDefault="007631C1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E3B2" w14:textId="77777777" w:rsidR="007631C1" w:rsidRPr="002A3973" w:rsidRDefault="007631C1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F8B4" w14:textId="77777777" w:rsidR="007631C1" w:rsidRPr="002A3973" w:rsidRDefault="007631C1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517D0" w14:textId="77777777" w:rsidR="007631C1" w:rsidRPr="002A3973" w:rsidRDefault="007631C1" w:rsidP="002A3973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631C1" w:rsidRPr="002A3973" w14:paraId="1B327C9E" w14:textId="77777777" w:rsidTr="007631C1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EA9E1" w14:textId="77777777" w:rsidR="007631C1" w:rsidRPr="002A3973" w:rsidRDefault="007631C1" w:rsidP="007631C1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MOIS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282E" w14:textId="77777777" w:rsidR="007631C1" w:rsidRPr="002A3973" w:rsidRDefault="007631C1" w:rsidP="007631C1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A47E6" w14:textId="77777777" w:rsidR="007631C1" w:rsidRPr="002A3973" w:rsidRDefault="007631C1" w:rsidP="007631C1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2A3973">
              <w:rPr>
                <w:b/>
                <w:bCs/>
                <w:sz w:val="28"/>
                <w:szCs w:val="28"/>
                <w:lang w:val="fr-FR"/>
              </w:rPr>
              <w:t>ANNEE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E90" w14:textId="77777777" w:rsidR="007631C1" w:rsidRPr="002A3973" w:rsidRDefault="007631C1" w:rsidP="007631C1">
            <w:pPr>
              <w:spacing w:before="60" w:after="60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434BEFE5" w14:textId="0AA3EFF3" w:rsidR="007631C1" w:rsidRPr="00D032C0" w:rsidRDefault="007631C1" w:rsidP="00D032C0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78"/>
        <w:gridCol w:w="3925"/>
        <w:gridCol w:w="1219"/>
      </w:tblGrid>
      <w:tr w:rsidR="00D032C0" w:rsidRPr="00A92E51" w14:paraId="326E0A0C" w14:textId="77777777" w:rsidTr="00D032C0">
        <w:trPr>
          <w:trHeight w:val="454"/>
        </w:trPr>
        <w:tc>
          <w:tcPr>
            <w:tcW w:w="3964" w:type="dxa"/>
          </w:tcPr>
          <w:p w14:paraId="7017CDCB" w14:textId="42304C54" w:rsidR="00D032C0" w:rsidRPr="00D032C0" w:rsidRDefault="00D032C0" w:rsidP="00D032C0">
            <w:pPr>
              <w:spacing w:before="40" w:after="40"/>
              <w:rPr>
                <w:b/>
                <w:bCs/>
                <w:lang w:val="fr-FR"/>
              </w:rPr>
            </w:pPr>
            <w:r w:rsidRPr="00D032C0">
              <w:rPr>
                <w:b/>
                <w:bCs/>
                <w:lang w:val="fr-FR"/>
              </w:rPr>
              <w:t>Nombre de PS fonctionnels</w:t>
            </w:r>
          </w:p>
        </w:tc>
        <w:tc>
          <w:tcPr>
            <w:tcW w:w="1178" w:type="dxa"/>
          </w:tcPr>
          <w:p w14:paraId="5C3EDE21" w14:textId="77777777" w:rsidR="00D032C0" w:rsidRPr="00D032C0" w:rsidRDefault="00D032C0" w:rsidP="00D032C0">
            <w:pPr>
              <w:spacing w:before="40" w:after="40"/>
              <w:rPr>
                <w:b/>
                <w:bCs/>
                <w:lang w:val="fr-FR"/>
              </w:rPr>
            </w:pPr>
          </w:p>
        </w:tc>
        <w:tc>
          <w:tcPr>
            <w:tcW w:w="3925" w:type="dxa"/>
          </w:tcPr>
          <w:p w14:paraId="72DC7BB7" w14:textId="0C3B4BC2" w:rsidR="00D032C0" w:rsidRPr="00D032C0" w:rsidRDefault="00D032C0" w:rsidP="00D032C0">
            <w:pPr>
              <w:spacing w:before="40" w:after="40"/>
              <w:rPr>
                <w:b/>
                <w:bCs/>
                <w:lang w:val="fr-FR"/>
              </w:rPr>
            </w:pPr>
            <w:r w:rsidRPr="00D032C0">
              <w:rPr>
                <w:b/>
                <w:bCs/>
                <w:lang w:val="fr-FR"/>
              </w:rPr>
              <w:t>Nombre de rapports de PS compilés</w:t>
            </w:r>
          </w:p>
        </w:tc>
        <w:tc>
          <w:tcPr>
            <w:tcW w:w="1219" w:type="dxa"/>
          </w:tcPr>
          <w:p w14:paraId="0F83129F" w14:textId="77777777" w:rsidR="00D032C0" w:rsidRPr="00D032C0" w:rsidRDefault="00D032C0" w:rsidP="00D032C0">
            <w:pPr>
              <w:spacing w:before="40" w:after="40"/>
              <w:rPr>
                <w:b/>
                <w:bCs/>
                <w:lang w:val="fr-FR"/>
              </w:rPr>
            </w:pPr>
          </w:p>
        </w:tc>
      </w:tr>
    </w:tbl>
    <w:bookmarkEnd w:id="1"/>
    <w:p w14:paraId="4EE19AA0" w14:textId="6412EA7A" w:rsidR="00662C09" w:rsidRPr="00662C09" w:rsidRDefault="00662C09" w:rsidP="007631C1">
      <w:pPr>
        <w:spacing w:before="120"/>
        <w:rPr>
          <w:sz w:val="20"/>
          <w:szCs w:val="20"/>
          <w:lang w:val="fr-FR"/>
        </w:rPr>
      </w:pPr>
      <w:r w:rsidRPr="00662C09">
        <w:rPr>
          <w:sz w:val="20"/>
          <w:szCs w:val="20"/>
          <w:lang w:val="fr-FR"/>
        </w:rPr>
        <w:t>A remplir par le CS avant envoi à la DPS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62C09" w:rsidRPr="00A92E51" w14:paraId="215CFC10" w14:textId="77777777" w:rsidTr="00662C09">
        <w:trPr>
          <w:trHeight w:hRule="exact" w:val="113"/>
        </w:trPr>
        <w:tc>
          <w:tcPr>
            <w:tcW w:w="10456" w:type="dxa"/>
          </w:tcPr>
          <w:p w14:paraId="4CEFAA16" w14:textId="77777777" w:rsidR="00662C09" w:rsidRPr="002A3973" w:rsidRDefault="00662C09" w:rsidP="00662C09">
            <w:pPr>
              <w:spacing w:before="120"/>
              <w:rPr>
                <w:b/>
                <w:bCs/>
                <w:lang w:val="fr-FR"/>
              </w:rPr>
            </w:pPr>
          </w:p>
        </w:tc>
      </w:tr>
      <w:tr w:rsidR="00662C09" w:rsidRPr="00A92E51" w14:paraId="2E03EEAF" w14:textId="77777777" w:rsidTr="00662C09">
        <w:tc>
          <w:tcPr>
            <w:tcW w:w="10456" w:type="dxa"/>
          </w:tcPr>
          <w:p w14:paraId="39813CBD" w14:textId="497A8FFE" w:rsidR="00662C09" w:rsidRDefault="00662C09" w:rsidP="00662C09">
            <w:pPr>
              <w:spacing w:before="120"/>
              <w:rPr>
                <w:lang w:val="fr-FR"/>
              </w:rPr>
            </w:pPr>
            <w:r w:rsidRPr="002A3973">
              <w:rPr>
                <w:b/>
                <w:bCs/>
                <w:lang w:val="fr-FR"/>
              </w:rPr>
              <w:t>Date de finalisation du rapport</w:t>
            </w:r>
            <w:r w:rsidRPr="002A3973">
              <w:rPr>
                <w:lang w:val="fr-FR"/>
              </w:rPr>
              <w:t> :</w:t>
            </w:r>
            <w:r w:rsidRPr="002A3973">
              <w:rPr>
                <w:lang w:val="fr-FR"/>
              </w:rPr>
              <w:tab/>
            </w:r>
            <w:r w:rsidRPr="002A3973">
              <w:rPr>
                <w:lang w:val="fr-FR"/>
              </w:rPr>
              <w:tab/>
              <w:t xml:space="preserve">/____/____/______/ </w:t>
            </w:r>
          </w:p>
        </w:tc>
      </w:tr>
      <w:tr w:rsidR="00662C09" w:rsidRPr="00A92E51" w14:paraId="35A11FE7" w14:textId="77777777" w:rsidTr="00662C09">
        <w:tc>
          <w:tcPr>
            <w:tcW w:w="10456" w:type="dxa"/>
          </w:tcPr>
          <w:p w14:paraId="252C756A" w14:textId="7DF2F16A" w:rsidR="00662C09" w:rsidRDefault="00662C09" w:rsidP="00662C09">
            <w:pPr>
              <w:spacing w:before="120"/>
              <w:rPr>
                <w:lang w:val="fr-FR"/>
              </w:rPr>
            </w:pPr>
            <w:r w:rsidRPr="002A3973">
              <w:rPr>
                <w:b/>
                <w:bCs/>
                <w:lang w:val="fr-FR"/>
              </w:rPr>
              <w:t xml:space="preserve">Date de </w:t>
            </w:r>
            <w:r>
              <w:rPr>
                <w:b/>
                <w:bCs/>
                <w:lang w:val="fr-FR"/>
              </w:rPr>
              <w:t>transmission du rapport</w:t>
            </w:r>
            <w:r w:rsidRPr="002A3973">
              <w:rPr>
                <w:lang w:val="fr-FR"/>
              </w:rPr>
              <w:t> :</w:t>
            </w:r>
            <w:r w:rsidRPr="002A3973">
              <w:rPr>
                <w:lang w:val="fr-FR"/>
              </w:rPr>
              <w:tab/>
            </w:r>
            <w:r w:rsidRPr="002A3973">
              <w:rPr>
                <w:lang w:val="fr-FR"/>
              </w:rPr>
              <w:tab/>
            </w:r>
            <w:r w:rsidRPr="002A3973">
              <w:rPr>
                <w:lang w:val="fr-FR"/>
              </w:rPr>
              <w:tab/>
              <w:t>/____/____/_______/</w:t>
            </w:r>
          </w:p>
        </w:tc>
      </w:tr>
      <w:tr w:rsidR="00662C09" w:rsidRPr="00A92E51" w14:paraId="0674D6A8" w14:textId="77777777" w:rsidTr="00662C09">
        <w:tc>
          <w:tcPr>
            <w:tcW w:w="10456" w:type="dxa"/>
          </w:tcPr>
          <w:p w14:paraId="3406DDB9" w14:textId="14C7A110" w:rsidR="00662C09" w:rsidRDefault="00662C09" w:rsidP="007631C1">
            <w:pPr>
              <w:spacing w:before="120"/>
              <w:rPr>
                <w:lang w:val="fr-FR"/>
              </w:rPr>
            </w:pPr>
            <w:r w:rsidRPr="002A3973">
              <w:rPr>
                <w:b/>
                <w:bCs/>
                <w:lang w:val="fr-FR"/>
              </w:rPr>
              <w:t>NOM ET PRENOM DU RESPONSABLE</w:t>
            </w:r>
            <w:r>
              <w:rPr>
                <w:b/>
                <w:bCs/>
                <w:lang w:val="fr-FR"/>
              </w:rPr>
              <w:t xml:space="preserve"> CENTRE DE SANTE </w:t>
            </w:r>
            <w:r w:rsidRPr="002A3973">
              <w:rPr>
                <w:b/>
                <w:bCs/>
                <w:lang w:val="fr-FR"/>
              </w:rPr>
              <w:t>: ______________________________________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06"/>
      </w:tblGrid>
      <w:tr w:rsidR="00AF30C7" w:rsidRPr="002A3973" w14:paraId="25081016" w14:textId="77777777" w:rsidTr="00662C09">
        <w:trPr>
          <w:trHeight w:hRule="exact" w:val="851"/>
        </w:trPr>
        <w:tc>
          <w:tcPr>
            <w:tcW w:w="523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B2E67AC" w14:textId="77777777" w:rsidR="00AF30C7" w:rsidRPr="002A3973" w:rsidRDefault="00AF30C7" w:rsidP="00AF30C7">
            <w:pPr>
              <w:spacing w:before="120"/>
              <w:rPr>
                <w:b/>
                <w:bCs/>
                <w:lang w:val="fr-FR"/>
              </w:rPr>
            </w:pPr>
            <w:r w:rsidRPr="002A3973">
              <w:rPr>
                <w:b/>
                <w:bCs/>
                <w:lang w:val="fr-FR"/>
              </w:rPr>
              <w:t>SIGNATURE</w:t>
            </w:r>
            <w:r>
              <w:rPr>
                <w:b/>
                <w:bCs/>
                <w:lang w:val="fr-FR"/>
              </w:rPr>
              <w:t xml:space="preserve"> </w:t>
            </w:r>
            <w:r w:rsidRPr="002A3973">
              <w:rPr>
                <w:b/>
                <w:bCs/>
                <w:lang w:val="fr-FR"/>
              </w:rPr>
              <w:t>:</w:t>
            </w:r>
          </w:p>
        </w:tc>
        <w:tc>
          <w:tcPr>
            <w:tcW w:w="5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4C027B" w14:textId="77777777" w:rsidR="00AF30C7" w:rsidRPr="002A3973" w:rsidRDefault="00AF30C7" w:rsidP="00AF30C7">
            <w:pPr>
              <w:spacing w:before="120"/>
              <w:rPr>
                <w:b/>
                <w:bCs/>
                <w:lang w:val="fr-FR"/>
              </w:rPr>
            </w:pPr>
          </w:p>
        </w:tc>
      </w:tr>
      <w:tr w:rsidR="00662C09" w:rsidRPr="002A3973" w14:paraId="04A587C2" w14:textId="77777777" w:rsidTr="00662C09">
        <w:trPr>
          <w:trHeight w:hRule="exact" w:val="113"/>
        </w:trPr>
        <w:tc>
          <w:tcPr>
            <w:tcW w:w="52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F84BCD8" w14:textId="77777777" w:rsidR="00662C09" w:rsidRPr="002A3973" w:rsidRDefault="00662C09" w:rsidP="00AF30C7">
            <w:pPr>
              <w:spacing w:before="120"/>
              <w:rPr>
                <w:b/>
                <w:bCs/>
                <w:lang w:val="fr-FR"/>
              </w:rPr>
            </w:pPr>
          </w:p>
        </w:tc>
        <w:tc>
          <w:tcPr>
            <w:tcW w:w="520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D904C" w14:textId="77777777" w:rsidR="00662C09" w:rsidRPr="002A3973" w:rsidRDefault="00662C09" w:rsidP="00AF30C7">
            <w:pPr>
              <w:spacing w:before="120"/>
              <w:rPr>
                <w:b/>
                <w:bCs/>
                <w:lang w:val="fr-FR"/>
              </w:rPr>
            </w:pPr>
          </w:p>
        </w:tc>
      </w:tr>
    </w:tbl>
    <w:p w14:paraId="35EA206F" w14:textId="4ED80757" w:rsidR="00662C09" w:rsidRPr="00662C09" w:rsidRDefault="00662C09" w:rsidP="00662C09">
      <w:pPr>
        <w:spacing w:before="120"/>
        <w:rPr>
          <w:sz w:val="20"/>
          <w:szCs w:val="20"/>
          <w:lang w:val="fr-FR"/>
        </w:rPr>
      </w:pPr>
      <w:r w:rsidRPr="00662C09">
        <w:rPr>
          <w:sz w:val="20"/>
          <w:szCs w:val="20"/>
          <w:lang w:val="fr-FR"/>
        </w:rPr>
        <w:t xml:space="preserve">A remplir par </w:t>
      </w:r>
      <w:r>
        <w:rPr>
          <w:sz w:val="20"/>
          <w:szCs w:val="20"/>
          <w:lang w:val="fr-FR"/>
        </w:rPr>
        <w:t>la DPS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62C09" w14:paraId="2975F8C6" w14:textId="77777777" w:rsidTr="00662C09">
        <w:trPr>
          <w:trHeight w:hRule="exact" w:val="113"/>
        </w:trPr>
        <w:tc>
          <w:tcPr>
            <w:tcW w:w="10436" w:type="dxa"/>
          </w:tcPr>
          <w:p w14:paraId="675E587F" w14:textId="77777777" w:rsidR="00662C09" w:rsidRPr="002A3973" w:rsidRDefault="00662C09" w:rsidP="00234BB0">
            <w:pPr>
              <w:spacing w:before="120"/>
              <w:rPr>
                <w:b/>
                <w:bCs/>
                <w:lang w:val="fr-FR"/>
              </w:rPr>
            </w:pPr>
          </w:p>
        </w:tc>
      </w:tr>
      <w:tr w:rsidR="00662C09" w:rsidRPr="00A92E51" w14:paraId="73DC4539" w14:textId="77777777" w:rsidTr="00662C09">
        <w:tc>
          <w:tcPr>
            <w:tcW w:w="10436" w:type="dxa"/>
          </w:tcPr>
          <w:p w14:paraId="2DD58857" w14:textId="2E3245C2" w:rsidR="00662C09" w:rsidRDefault="00662C09" w:rsidP="00234BB0">
            <w:pPr>
              <w:spacing w:before="120"/>
              <w:rPr>
                <w:lang w:val="fr-FR"/>
              </w:rPr>
            </w:pPr>
            <w:r w:rsidRPr="002A3973">
              <w:rPr>
                <w:b/>
                <w:bCs/>
                <w:lang w:val="fr-FR"/>
              </w:rPr>
              <w:t xml:space="preserve">Date de </w:t>
            </w:r>
            <w:r>
              <w:rPr>
                <w:b/>
                <w:bCs/>
                <w:lang w:val="fr-FR"/>
              </w:rPr>
              <w:t>réception</w:t>
            </w:r>
            <w:r w:rsidRPr="002A3973">
              <w:rPr>
                <w:b/>
                <w:bCs/>
                <w:lang w:val="fr-FR"/>
              </w:rPr>
              <w:t xml:space="preserve"> du rapport</w:t>
            </w:r>
            <w:r w:rsidRPr="002A3973">
              <w:rPr>
                <w:lang w:val="fr-FR"/>
              </w:rPr>
              <w:t> :</w:t>
            </w:r>
            <w:r w:rsidRPr="002A3973">
              <w:rPr>
                <w:lang w:val="fr-FR"/>
              </w:rPr>
              <w:tab/>
            </w:r>
            <w:r w:rsidRPr="002A3973">
              <w:rPr>
                <w:lang w:val="fr-FR"/>
              </w:rPr>
              <w:tab/>
              <w:t xml:space="preserve">/____/____/______/ </w:t>
            </w:r>
          </w:p>
        </w:tc>
      </w:tr>
      <w:tr w:rsidR="00662C09" w:rsidRPr="00A92E51" w14:paraId="34B89E88" w14:textId="77777777" w:rsidTr="00662C09">
        <w:tc>
          <w:tcPr>
            <w:tcW w:w="10436" w:type="dxa"/>
          </w:tcPr>
          <w:p w14:paraId="645890D1" w14:textId="0DABEF4B" w:rsidR="00662C09" w:rsidRDefault="00662C09" w:rsidP="00234BB0">
            <w:pPr>
              <w:spacing w:before="120"/>
              <w:rPr>
                <w:lang w:val="fr-FR"/>
              </w:rPr>
            </w:pPr>
            <w:r w:rsidRPr="002A3973">
              <w:rPr>
                <w:b/>
                <w:bCs/>
                <w:lang w:val="fr-FR"/>
              </w:rPr>
              <w:t xml:space="preserve">Date de </w:t>
            </w:r>
            <w:r>
              <w:rPr>
                <w:b/>
                <w:bCs/>
                <w:lang w:val="fr-FR"/>
              </w:rPr>
              <w:t>saisie du rapport</w:t>
            </w:r>
            <w:r w:rsidR="000244AF">
              <w:rPr>
                <w:b/>
                <w:bCs/>
                <w:lang w:val="fr-FR"/>
              </w:rPr>
              <w:t xml:space="preserve"> dans DHIS2</w:t>
            </w:r>
            <w:r w:rsidRPr="002A3973">
              <w:rPr>
                <w:lang w:val="fr-FR"/>
              </w:rPr>
              <w:t> :</w:t>
            </w:r>
            <w:r w:rsidRPr="002A3973">
              <w:rPr>
                <w:lang w:val="fr-FR"/>
              </w:rPr>
              <w:tab/>
            </w:r>
            <w:r w:rsidRPr="002A3973">
              <w:rPr>
                <w:lang w:val="fr-FR"/>
              </w:rPr>
              <w:tab/>
            </w:r>
            <w:r w:rsidRPr="002A3973">
              <w:rPr>
                <w:lang w:val="fr-FR"/>
              </w:rPr>
              <w:tab/>
              <w:t>/____/____/_______/</w:t>
            </w:r>
          </w:p>
        </w:tc>
      </w:tr>
      <w:tr w:rsidR="00662C09" w:rsidRPr="00A92E51" w14:paraId="78E95B07" w14:textId="77777777" w:rsidTr="00662C09">
        <w:tc>
          <w:tcPr>
            <w:tcW w:w="10436" w:type="dxa"/>
          </w:tcPr>
          <w:p w14:paraId="29A6A3DF" w14:textId="2B493154" w:rsidR="00662C09" w:rsidRDefault="00662C09" w:rsidP="00234BB0">
            <w:pPr>
              <w:spacing w:before="120"/>
              <w:rPr>
                <w:lang w:val="fr-FR"/>
              </w:rPr>
            </w:pPr>
            <w:r w:rsidRPr="002A3973">
              <w:rPr>
                <w:b/>
                <w:bCs/>
                <w:lang w:val="fr-FR"/>
              </w:rPr>
              <w:t xml:space="preserve">NOM ET PRENOM </w:t>
            </w:r>
            <w:r>
              <w:rPr>
                <w:b/>
                <w:bCs/>
                <w:lang w:val="fr-FR"/>
              </w:rPr>
              <w:t xml:space="preserve">DE L’AGENT DE SAISIE </w:t>
            </w:r>
            <w:r w:rsidRPr="002A3973">
              <w:rPr>
                <w:b/>
                <w:bCs/>
                <w:lang w:val="fr-FR"/>
              </w:rPr>
              <w:t>: ______________________________________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8"/>
      </w:tblGrid>
      <w:tr w:rsidR="00662C09" w:rsidRPr="002A3973" w14:paraId="439BBE0C" w14:textId="77777777" w:rsidTr="00234BB0">
        <w:trPr>
          <w:trHeight w:hRule="exact" w:val="851"/>
        </w:trPr>
        <w:tc>
          <w:tcPr>
            <w:tcW w:w="524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B562483" w14:textId="77777777" w:rsidR="00662C09" w:rsidRPr="002A3973" w:rsidRDefault="00662C09" w:rsidP="00234BB0">
            <w:pPr>
              <w:spacing w:before="120"/>
              <w:rPr>
                <w:b/>
                <w:bCs/>
                <w:lang w:val="fr-FR"/>
              </w:rPr>
            </w:pPr>
            <w:r w:rsidRPr="002A3973">
              <w:rPr>
                <w:b/>
                <w:bCs/>
                <w:lang w:val="fr-FR"/>
              </w:rPr>
              <w:t>SIGNATURE</w:t>
            </w:r>
            <w:r>
              <w:rPr>
                <w:b/>
                <w:bCs/>
                <w:lang w:val="fr-FR"/>
              </w:rPr>
              <w:t xml:space="preserve"> </w:t>
            </w:r>
            <w:r w:rsidRPr="002A3973">
              <w:rPr>
                <w:b/>
                <w:bCs/>
                <w:lang w:val="fr-FR"/>
              </w:rPr>
              <w:t>: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C390EE" w14:textId="77777777" w:rsidR="00662C09" w:rsidRPr="002A3973" w:rsidRDefault="00662C09" w:rsidP="00234BB0">
            <w:pPr>
              <w:spacing w:before="120"/>
              <w:rPr>
                <w:b/>
                <w:bCs/>
                <w:lang w:val="fr-FR"/>
              </w:rPr>
            </w:pPr>
          </w:p>
        </w:tc>
      </w:tr>
      <w:tr w:rsidR="00662C09" w:rsidRPr="002A3973" w14:paraId="2A027CE2" w14:textId="77777777" w:rsidTr="00234BB0">
        <w:trPr>
          <w:trHeight w:hRule="exact" w:val="113"/>
        </w:trPr>
        <w:tc>
          <w:tcPr>
            <w:tcW w:w="524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D6A60E" w14:textId="77777777" w:rsidR="00662C09" w:rsidRPr="002A3973" w:rsidRDefault="00662C09" w:rsidP="00234BB0">
            <w:pPr>
              <w:spacing w:before="120"/>
              <w:rPr>
                <w:b/>
                <w:bCs/>
                <w:lang w:val="fr-FR"/>
              </w:rPr>
            </w:pPr>
          </w:p>
        </w:tc>
        <w:tc>
          <w:tcPr>
            <w:tcW w:w="522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D3CCD" w14:textId="77777777" w:rsidR="00662C09" w:rsidRPr="002A3973" w:rsidRDefault="00662C09" w:rsidP="00234BB0">
            <w:pPr>
              <w:spacing w:before="120"/>
              <w:rPr>
                <w:b/>
                <w:bCs/>
                <w:lang w:val="fr-FR"/>
              </w:rPr>
            </w:pPr>
          </w:p>
        </w:tc>
      </w:tr>
    </w:tbl>
    <w:p w14:paraId="38B39E18" w14:textId="77777777" w:rsidR="00A06807" w:rsidRPr="002A3973" w:rsidRDefault="00A06807" w:rsidP="007631C1">
      <w:pPr>
        <w:spacing w:before="120"/>
        <w:rPr>
          <w:lang w:val="fr-FR"/>
        </w:rPr>
      </w:pPr>
    </w:p>
    <w:p w14:paraId="6D72D139" w14:textId="64D65EF1" w:rsidR="00624F6C" w:rsidRDefault="00624F6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09527D3B" w14:textId="77777777" w:rsidR="005F1D09" w:rsidRDefault="005F1D09" w:rsidP="007631C1">
      <w:pPr>
        <w:spacing w:before="120"/>
        <w:rPr>
          <w:lang w:val="fr-FR"/>
        </w:rPr>
      </w:pPr>
    </w:p>
    <w:p w14:paraId="68D16A32" w14:textId="77777777" w:rsidR="009E762B" w:rsidRPr="002A3973" w:rsidRDefault="007631C1" w:rsidP="007631C1">
      <w:pPr>
        <w:pStyle w:val="Titre1"/>
        <w:rPr>
          <w:lang w:val="fr-FR"/>
        </w:rPr>
      </w:pPr>
      <w:bookmarkStart w:id="2" w:name="_Toc49158891"/>
      <w:r w:rsidRPr="002A3973">
        <w:rPr>
          <w:lang w:val="fr-FR"/>
        </w:rPr>
        <w:t>Consultation Curative</w:t>
      </w:r>
      <w:bookmarkEnd w:id="2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544"/>
        <w:gridCol w:w="1544"/>
        <w:gridCol w:w="165"/>
        <w:gridCol w:w="1544"/>
        <w:gridCol w:w="1544"/>
      </w:tblGrid>
      <w:tr w:rsidR="000F57A7" w:rsidRPr="00A92E51" w14:paraId="073BFE79" w14:textId="50A81E62" w:rsidTr="000F57A7">
        <w:trPr>
          <w:trHeight w:val="749"/>
          <w:jc w:val="center"/>
        </w:trPr>
        <w:tc>
          <w:tcPr>
            <w:tcW w:w="3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E3EEFC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bookmarkStart w:id="3" w:name="_Hlk29568986"/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775405D2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18"/>
                <w:lang w:val="fr-FR"/>
              </w:rPr>
              <w:t>&lt; 5 ans</w:t>
            </w: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D70460B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18"/>
                <w:lang w:val="fr-FR"/>
              </w:rPr>
              <w:t>5 ans et +</w:t>
            </w: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B0204A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7A0C7FC" w14:textId="36D130D3" w:rsidR="000F57A7" w:rsidRPr="002A3973" w:rsidRDefault="000F57A7" w:rsidP="000F57A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Nombre total vus au CS</w:t>
            </w: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A2858B" w14:textId="1E327B1E" w:rsidR="000F57A7" w:rsidRPr="002A3973" w:rsidRDefault="000F57A7" w:rsidP="000F57A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Nombre total vus dans les PS</w:t>
            </w:r>
          </w:p>
        </w:tc>
      </w:tr>
      <w:tr w:rsidR="000F57A7" w:rsidRPr="002A3973" w14:paraId="1D79A888" w14:textId="61EA0D92" w:rsidTr="000F57A7">
        <w:trPr>
          <w:trHeight w:val="426"/>
          <w:jc w:val="center"/>
        </w:trPr>
        <w:tc>
          <w:tcPr>
            <w:tcW w:w="3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9E1FC8" w14:textId="77777777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>Nombre de premiers contacts</w:t>
            </w: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35FB80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E07B0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14:paraId="6D7BB365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CB037C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</w:tcBorders>
          </w:tcPr>
          <w:p w14:paraId="6B177F57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2A3973" w14:paraId="3D805988" w14:textId="7F7D1C9F" w:rsidTr="000F57A7">
        <w:trPr>
          <w:trHeight w:val="426"/>
          <w:jc w:val="center"/>
        </w:trPr>
        <w:tc>
          <w:tcPr>
            <w:tcW w:w="363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2C859" w14:textId="714ADFF7" w:rsidR="000F57A7" w:rsidRPr="002A3973" w:rsidRDefault="000F57A7" w:rsidP="002A3973">
            <w:pPr>
              <w:spacing w:before="40" w:after="40"/>
              <w:ind w:left="72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sym w:font="Wingdings" w:char="F0C4"/>
            </w: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 xml:space="preserve"> Dont </w:t>
            </w:r>
            <w:r>
              <w:rPr>
                <w:rFonts w:ascii="Arial" w:hAnsi="Arial" w:cs="Arial"/>
                <w:sz w:val="20"/>
                <w:szCs w:val="28"/>
                <w:lang w:val="fr-FR"/>
              </w:rPr>
              <w:t>référés</w:t>
            </w: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 xml:space="preserve"> par </w:t>
            </w:r>
            <w:r>
              <w:rPr>
                <w:rFonts w:ascii="Arial" w:hAnsi="Arial" w:cs="Arial"/>
                <w:sz w:val="20"/>
                <w:szCs w:val="28"/>
                <w:lang w:val="fr-FR"/>
              </w:rPr>
              <w:t>PS</w:t>
            </w:r>
          </w:p>
        </w:tc>
        <w:tc>
          <w:tcPr>
            <w:tcW w:w="13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CD819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FB01C9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3533AA2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488CA4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BFEEE0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A92E51" w14:paraId="106CDC0E" w14:textId="473C15F7" w:rsidTr="000F57A7">
        <w:trPr>
          <w:trHeight w:val="426"/>
          <w:jc w:val="center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328B8" w14:textId="77777777" w:rsidR="000F57A7" w:rsidRPr="002A3973" w:rsidRDefault="000F57A7" w:rsidP="002A3973">
            <w:pPr>
              <w:spacing w:before="40" w:after="40"/>
              <w:ind w:left="72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sym w:font="Wingdings" w:char="F0C4"/>
            </w: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 xml:space="preserve"> Dont orientés par RECO/ASC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E0757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EC6F0C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0298FA1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904563B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72371AE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A92E51" w14:paraId="1193D14C" w14:textId="55CD0EF4" w:rsidTr="000F57A7">
        <w:trPr>
          <w:trHeight w:val="426"/>
          <w:jc w:val="center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009A6" w14:textId="14ABFEEE" w:rsidR="000F57A7" w:rsidRPr="002A3973" w:rsidRDefault="000F57A7" w:rsidP="00B816E4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>Nombre de cas contre référé</w:t>
            </w:r>
            <w:r>
              <w:rPr>
                <w:rFonts w:ascii="Arial" w:hAnsi="Arial" w:cs="Arial"/>
                <w:sz w:val="20"/>
                <w:szCs w:val="28"/>
                <w:lang w:val="fr-FR"/>
              </w:rPr>
              <w:t xml:space="preserve"> reçus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F0EA8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020558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4CA21D6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D99D14A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6C39250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2A3973" w14:paraId="570803CB" w14:textId="07D0E194" w:rsidTr="000F57A7">
        <w:trPr>
          <w:trHeight w:val="426"/>
          <w:jc w:val="center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2BD82" w14:textId="77777777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>Nombre de contacts ultérieurs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CF574" w14:textId="77777777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1112B9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EACED39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CAF5253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36AAE6C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A92E51" w14:paraId="7F685624" w14:textId="5EB26642" w:rsidTr="000F57A7">
        <w:trPr>
          <w:trHeight w:val="426"/>
          <w:jc w:val="center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6729D" w14:textId="77777777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>Nombre de cas mis en observation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7D224" w14:textId="77777777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759882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8C50D64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B749A77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D09EA15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A92E51" w14:paraId="6BCF10FE" w14:textId="00662E5B" w:rsidTr="000F57A7">
        <w:trPr>
          <w:trHeight w:val="454"/>
          <w:jc w:val="center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D95A4" w14:textId="200A2D78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>Nombre de cas référés</w:t>
            </w:r>
            <w:r w:rsidRPr="00EF1FA0">
              <w:rPr>
                <w:rFonts w:ascii="Arial" w:hAnsi="Arial" w:cs="Arial"/>
                <w:sz w:val="20"/>
                <w:szCs w:val="28"/>
                <w:lang w:val="fr-FR"/>
              </w:rPr>
              <w:t xml:space="preserve"> à l’échelon supérieur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AA70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F1802D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244E456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A8E2252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B0CFCF2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2A3973" w14:paraId="7BD52200" w14:textId="6C50D057" w:rsidTr="000F57A7">
        <w:trPr>
          <w:trHeight w:val="426"/>
          <w:jc w:val="center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A6D1F" w14:textId="77777777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8"/>
                <w:lang w:val="fr-FR"/>
              </w:rPr>
              <w:t>Nombre de contact traitement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910C1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F4BBCB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1761742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23A3D0B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3558E91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F57A7" w:rsidRPr="002A3973" w14:paraId="03B1D6B8" w14:textId="344B3F59" w:rsidTr="000F57A7">
        <w:trPr>
          <w:trHeight w:val="426"/>
          <w:jc w:val="center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27DC36" w14:textId="433319EC" w:rsidR="000F57A7" w:rsidRPr="002A3973" w:rsidRDefault="000F57A7" w:rsidP="002A3973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sz w:val="20"/>
                <w:szCs w:val="28"/>
                <w:lang w:val="fr-FR"/>
              </w:rPr>
              <w:t xml:space="preserve">Nombre total de décès </w:t>
            </w:r>
          </w:p>
        </w:tc>
        <w:tc>
          <w:tcPr>
            <w:tcW w:w="13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8102F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1ABA0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C3C091E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D1629F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C9F7BF" w14:textId="77777777" w:rsidR="000F57A7" w:rsidRPr="002A3973" w:rsidRDefault="000F57A7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bookmarkEnd w:id="3"/>
    </w:tbl>
    <w:p w14:paraId="3A86503D" w14:textId="77777777" w:rsidR="007631C1" w:rsidRPr="002A3973" w:rsidRDefault="007631C1">
      <w:pPr>
        <w:rPr>
          <w:lang w:val="fr-FR"/>
        </w:rPr>
      </w:pPr>
    </w:p>
    <w:p w14:paraId="4DC0FFEA" w14:textId="77777777" w:rsidR="007631C1" w:rsidRPr="002A3973" w:rsidRDefault="007631C1" w:rsidP="007631C1">
      <w:pPr>
        <w:pStyle w:val="Titre1"/>
        <w:rPr>
          <w:lang w:val="fr-FR"/>
        </w:rPr>
      </w:pPr>
      <w:bookmarkStart w:id="4" w:name="_Toc49158892"/>
      <w:r w:rsidRPr="002A3973">
        <w:rPr>
          <w:lang w:val="fr-FR"/>
        </w:rPr>
        <w:t>Laboratoire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5"/>
        <w:gridCol w:w="2113"/>
      </w:tblGrid>
      <w:tr w:rsidR="007631C1" w:rsidRPr="00A92E51" w14:paraId="4BD79B7B" w14:textId="77777777" w:rsidTr="002A3973">
        <w:trPr>
          <w:trHeight w:val="454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FFD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total d’examens réalisés au cours du mois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08C76D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2974A1B7" w14:textId="77777777" w:rsidR="007631C1" w:rsidRPr="002A3973" w:rsidRDefault="007631C1" w:rsidP="007631C1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1131"/>
        <w:gridCol w:w="1131"/>
        <w:gridCol w:w="3088"/>
        <w:gridCol w:w="1009"/>
        <w:gridCol w:w="1009"/>
      </w:tblGrid>
      <w:tr w:rsidR="007631C1" w:rsidRPr="002A3973" w14:paraId="5B37AA4F" w14:textId="77777777" w:rsidTr="00B46859">
        <w:trPr>
          <w:trHeight w:val="317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A6CAFC3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Examens</w:t>
            </w: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14:paraId="369FB437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7D17CDF" w14:textId="4C195249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+</w:t>
            </w:r>
            <w:r w:rsidR="00C6063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/</w:t>
            </w:r>
            <w:proofErr w:type="spellStart"/>
            <w:r w:rsidR="00C6063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patho</w:t>
            </w:r>
            <w:proofErr w:type="spellEnd"/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AB03727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Examens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540993A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43198A" w14:textId="097120E5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+</w:t>
            </w:r>
            <w:r w:rsidR="000262D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/</w:t>
            </w:r>
            <w:proofErr w:type="spellStart"/>
            <w:r w:rsidR="000262D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patho</w:t>
            </w:r>
            <w:proofErr w:type="spellEnd"/>
          </w:p>
        </w:tc>
      </w:tr>
      <w:tr w:rsidR="007631C1" w:rsidRPr="002A3973" w14:paraId="7EBC6D36" w14:textId="77777777" w:rsidTr="00B46859">
        <w:trPr>
          <w:trHeight w:val="454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71D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TDR Paludisme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1EB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0988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702B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Groupe Sanguin / Rhésus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50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70D03634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26C11E5D" w14:textId="77777777" w:rsidTr="00B46859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86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Goutte épaisse (GE)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886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2F7DF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12E2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Dosage hémoglobine (</w:t>
            </w:r>
            <w:proofErr w:type="spellStart"/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Hemocue</w:t>
            </w:r>
            <w:proofErr w:type="spellEnd"/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F05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63F77144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551D78CF" w14:textId="77777777" w:rsidTr="00B46859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566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Frottis Mince (FM)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C0F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8CBC5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02C3" w14:textId="77777777" w:rsidR="007631C1" w:rsidRPr="002A3973" w:rsidRDefault="007631C1" w:rsidP="002A3973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Dont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sym w:font="Symbol" w:char="F0A3"/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11 g/dl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33C9D2D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692E1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69F7303A" w14:textId="77777777" w:rsidTr="00B46859">
        <w:trPr>
          <w:trHeight w:val="454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8A71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Culot Urinaire 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0AD0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51F78768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8350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Numération Formule Sanguine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870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38673208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58AFAF65" w14:textId="77777777" w:rsidTr="00B46859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5C6" w14:textId="77777777" w:rsidR="007631C1" w:rsidRPr="002A3973" w:rsidRDefault="007631C1" w:rsidP="002A3973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Dont S. </w:t>
            </w:r>
            <w:proofErr w:type="spellStart"/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Haematobium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27A45B91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98CF6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978D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Vitesse de Sédimentation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26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E4024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0BC7A53E" w14:textId="77777777" w:rsidTr="00B46859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B84" w14:textId="77777777" w:rsidR="007631C1" w:rsidRPr="002A3973" w:rsidRDefault="007631C1" w:rsidP="002A3973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Dont T. Vaginalis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4A31164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ED528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5A469B3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Test d'</w:t>
            </w:r>
            <w:proofErr w:type="spellStart"/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Emmel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7CFC5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A86F1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13D3E12C" w14:textId="77777777" w:rsidTr="00B46859">
        <w:trPr>
          <w:trHeight w:val="454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F43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Examen des selles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689B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CF627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E2C0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Albuminurie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C83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AC27D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7861C1F2" w14:textId="77777777" w:rsidTr="00B46859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0B75" w14:textId="223063D5" w:rsidR="007631C1" w:rsidRPr="00B46859" w:rsidRDefault="007631C1" w:rsidP="002A3973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46859">
              <w:rPr>
                <w:rFonts w:ascii="Arial" w:hAnsi="Arial" w:cs="Arial"/>
                <w:sz w:val="20"/>
                <w:szCs w:val="20"/>
                <w:lang w:val="fr-FR"/>
              </w:rPr>
              <w:t xml:space="preserve">Dont </w:t>
            </w:r>
            <w:r w:rsidR="00B46859">
              <w:rPr>
                <w:rFonts w:ascii="Arial" w:hAnsi="Arial" w:cs="Arial"/>
                <w:sz w:val="20"/>
                <w:szCs w:val="20"/>
                <w:lang w:val="fr-FR"/>
              </w:rPr>
              <w:t>Ankylostomiase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C2E635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6DB27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1E04" w14:textId="543875AB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Gl</w:t>
            </w:r>
            <w:r w:rsidR="00064935">
              <w:rPr>
                <w:rFonts w:ascii="Arial" w:hAnsi="Arial" w:cs="Arial"/>
                <w:sz w:val="20"/>
                <w:szCs w:val="20"/>
                <w:lang w:val="fr-FR"/>
              </w:rPr>
              <w:t>y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cosurie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7CC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2E682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31C1" w:rsidRPr="002A3973" w14:paraId="1E121D32" w14:textId="77777777" w:rsidTr="00C60637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4E02" w14:textId="50FB1C3E" w:rsidR="007631C1" w:rsidRPr="00B46859" w:rsidRDefault="007631C1" w:rsidP="002A3973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46859">
              <w:rPr>
                <w:rFonts w:ascii="Arial" w:hAnsi="Arial" w:cs="Arial"/>
                <w:sz w:val="20"/>
                <w:szCs w:val="20"/>
                <w:lang w:val="fr-FR"/>
              </w:rPr>
              <w:t xml:space="preserve">Dont </w:t>
            </w:r>
            <w:proofErr w:type="spellStart"/>
            <w:r w:rsidR="00B46859">
              <w:rPr>
                <w:rFonts w:ascii="Arial" w:hAnsi="Arial" w:cs="Arial"/>
                <w:sz w:val="20"/>
                <w:szCs w:val="20"/>
                <w:lang w:val="fr-FR"/>
              </w:rPr>
              <w:t>Schistosoma</w:t>
            </w:r>
            <w:proofErr w:type="spellEnd"/>
            <w:r w:rsidR="00B4685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46859">
              <w:rPr>
                <w:rFonts w:ascii="Arial" w:hAnsi="Arial" w:cs="Arial"/>
                <w:sz w:val="20"/>
                <w:szCs w:val="20"/>
                <w:lang w:val="fr-FR"/>
              </w:rPr>
              <w:t>Mansoni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86F8E8C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C794F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ADA1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Glycémie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E2D6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546E146B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46859" w:rsidRPr="002A3973" w14:paraId="63E084DA" w14:textId="77777777" w:rsidTr="00C60637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C014" w14:textId="215C77CA" w:rsidR="00B46859" w:rsidRPr="00B46859" w:rsidRDefault="00B46859" w:rsidP="00B46859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Dont Ascaridiose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FDA8399" w14:textId="77777777" w:rsidR="00B46859" w:rsidRPr="002A3973" w:rsidRDefault="00B46859" w:rsidP="00B46859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77798" w14:textId="77777777" w:rsidR="00B46859" w:rsidRPr="002A3973" w:rsidRDefault="00B46859" w:rsidP="00B46859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CB3FB75" w14:textId="4048AFBE" w:rsidR="00B46859" w:rsidRPr="002A3973" w:rsidRDefault="00B46859" w:rsidP="00B46859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Dont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sym w:font="Symbol" w:char="F0B3"/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1,2 g/dl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FC266EF" w14:textId="77777777" w:rsidR="00B46859" w:rsidRPr="002A3973" w:rsidRDefault="00B46859" w:rsidP="00B46859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3B7D7" w14:textId="77777777" w:rsidR="00B46859" w:rsidRPr="002A3973" w:rsidRDefault="00B46859" w:rsidP="00B46859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2C2A3736" w14:textId="77777777" w:rsidTr="00C60637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11B" w14:textId="57F9AF72" w:rsidR="00C60637" w:rsidRDefault="00C60637" w:rsidP="00C60637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Dont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Taeniasis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98D4D3F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94E37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623" w14:textId="2F5F8089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Test de dépistage VIH 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49C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EBA9E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069A1CA7" w14:textId="77777777" w:rsidTr="00C60637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C8D" w14:textId="176444B0" w:rsidR="00C60637" w:rsidRDefault="00C60637" w:rsidP="00C60637">
            <w:pPr>
              <w:spacing w:before="40" w:after="40"/>
              <w:ind w:left="4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Dont Autres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F9FEB38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F8FB3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D06" w14:textId="7DD2E61A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Test de discrimination VIH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3574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CA106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2F9B9AF9" w14:textId="77777777" w:rsidTr="00C60637">
        <w:trPr>
          <w:trHeight w:val="454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D637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Recherche microfilaire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C7A9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C6367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4B6B" w14:textId="148F345B" w:rsidR="00C60637" w:rsidRPr="002A3973" w:rsidRDefault="00DE1079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Sérodiagnostic Syphilis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262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5C7A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6B820298" w14:textId="77777777" w:rsidTr="00C60637">
        <w:trPr>
          <w:trHeight w:val="454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1699" w14:textId="3E0390FB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Autres Examens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EB1D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87101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A34196B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Antigène HbS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0A1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97AA0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125B0D26" w14:textId="77777777" w:rsidTr="00C60637">
        <w:trPr>
          <w:trHeight w:val="454"/>
        </w:trPr>
        <w:tc>
          <w:tcPr>
            <w:tcW w:w="30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AA8371" w14:textId="39B7EAF6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817A91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7D188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3E4BD6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Test de grossesse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2D20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02368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D75F22F" w14:textId="77777777" w:rsidR="007631C1" w:rsidRPr="002A3973" w:rsidRDefault="007631C1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20D8BE22" w14:textId="77777777" w:rsidR="007631C1" w:rsidRPr="002A3973" w:rsidRDefault="007631C1">
      <w:pPr>
        <w:spacing w:after="160" w:line="259" w:lineRule="auto"/>
        <w:rPr>
          <w:rFonts w:ascii="Arial" w:hAnsi="Arial" w:cs="Arial"/>
          <w:spacing w:val="-3"/>
          <w:lang w:val="fr-FR"/>
        </w:rPr>
      </w:pPr>
      <w:r w:rsidRPr="002A3973">
        <w:rPr>
          <w:rFonts w:ascii="Arial" w:hAnsi="Arial" w:cs="Arial"/>
          <w:spacing w:val="-3"/>
          <w:lang w:val="fr-FR"/>
        </w:rPr>
        <w:br w:type="page"/>
      </w:r>
    </w:p>
    <w:bookmarkStart w:id="5" w:name="_Toc49158893"/>
    <w:bookmarkStart w:id="6" w:name="_Hlk49866441"/>
    <w:p w14:paraId="3602D5A6" w14:textId="3FA37860" w:rsidR="002A3973" w:rsidRPr="002A3973" w:rsidRDefault="00EB3533" w:rsidP="002A3973">
      <w:pPr>
        <w:pStyle w:val="Titre1"/>
        <w:tabs>
          <w:tab w:val="num" w:pos="720"/>
        </w:tabs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4DCB1F" wp14:editId="1C91D7E3">
                <wp:simplePos x="0" y="0"/>
                <wp:positionH relativeFrom="column">
                  <wp:posOffset>6651444</wp:posOffset>
                </wp:positionH>
                <wp:positionV relativeFrom="paragraph">
                  <wp:posOffset>2441212</wp:posOffset>
                </wp:positionV>
                <wp:extent cx="144009" cy="2055358"/>
                <wp:effectExtent l="0" t="0" r="27940" b="4064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9" cy="2055358"/>
                          <a:chOff x="0" y="0"/>
                          <a:chExt cx="144009" cy="2055358"/>
                        </a:xfrm>
                      </wpg:grpSpPr>
                      <wps:wsp>
                        <wps:cNvPr id="4" name="Flèche : angle droit 4"/>
                        <wps:cNvSpPr/>
                        <wps:spPr>
                          <a:xfrm rot="5400000" flipV="1">
                            <a:off x="-805951" y="1105398"/>
                            <a:ext cx="1767205" cy="132715"/>
                          </a:xfrm>
                          <a:prstGeom prst="bentUpArrow">
                            <a:avLst>
                              <a:gd name="adj1" fmla="val 21675"/>
                              <a:gd name="adj2" fmla="val 23505"/>
                              <a:gd name="adj3" fmla="val 46374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ccolade fermante 5"/>
                        <wps:cNvSpPr/>
                        <wps:spPr>
                          <a:xfrm>
                            <a:off x="0" y="0"/>
                            <a:ext cx="82641" cy="571500"/>
                          </a:xfrm>
                          <a:prstGeom prst="rightBrac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AFD82E" id="Groupe 8" o:spid="_x0000_s1026" style="position:absolute;margin-left:523.75pt;margin-top:192.2pt;width:11.35pt;height:161.85pt;z-index:251662336" coordsize="1440,2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">
                <v:shape id="Flèche : angle droit 4" o:spid="_x0000_s1027" style="position:absolute;left:-8060;top:11053;width:17672;height:1328;rotation:-90;flip:y;visibility:visible;mso-wrap-style:square;v-text-anchor:middle" coordsize="176720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" path="m,103949r1721627,l1721627,61545r-16811,l1736010,r31195,61545l1750393,61545r,71170l,132715,,103949xe" fillcolor="#4472c4 [3204]" strokecolor="#1f3763 [1604]" strokeweight="1pt">
                  <v:stroke joinstyle="miter"/>
                  <v:path arrowok="t" o:connecttype="custom" o:connectlocs="0,103949;1721627,103949;1721627,61545;1704816,61545;1736010,0;1767205,61545;1750393,61545;1750393,132715;0,132715;0,103949" o:connectangles="0,0,0,0,0,0,0,0,0,0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5" o:spid="_x0000_s1028" type="#_x0000_t88" style="position:absolute;width:82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" adj="260" strokecolor="#4472c4 [3204]" strokeweight="1pt">
                  <v:stroke joinstyle="miter"/>
                </v:shape>
              </v:group>
            </w:pict>
          </mc:Fallback>
        </mc:AlternateContent>
      </w:r>
      <w:r w:rsidR="002A3973" w:rsidRPr="002A3973">
        <w:rPr>
          <w:lang w:val="fr-FR"/>
        </w:rPr>
        <w:t>ACTIVITES DE LUTTE CONTRE LE PALUDISME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77"/>
        <w:gridCol w:w="1449"/>
        <w:gridCol w:w="1433"/>
        <w:gridCol w:w="17"/>
        <w:gridCol w:w="1452"/>
        <w:gridCol w:w="1445"/>
      </w:tblGrid>
      <w:tr w:rsidR="002A3973" w:rsidRPr="00A06807" w14:paraId="232277B8" w14:textId="77777777" w:rsidTr="00EB3533">
        <w:trPr>
          <w:trHeight w:val="875"/>
        </w:trPr>
        <w:tc>
          <w:tcPr>
            <w:tcW w:w="2925" w:type="pct"/>
            <w:gridSpan w:val="3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25CB1D18" w14:textId="421D3896" w:rsidR="002A3973" w:rsidRPr="00A06807" w:rsidRDefault="002A3973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7E8BF" w14:textId="147C9AE7" w:rsidR="002A3973" w:rsidRPr="00A06807" w:rsidRDefault="00A06807" w:rsidP="00A0680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0 - </w:t>
            </w:r>
            <w:r w:rsidR="002A3973" w:rsidRPr="00A06807">
              <w:rPr>
                <w:rFonts w:ascii="Arial" w:hAnsi="Arial" w:cs="Arial"/>
                <w:sz w:val="20"/>
                <w:szCs w:val="20"/>
                <w:lang w:val="fr-FR"/>
              </w:rPr>
              <w:t>5 ans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8EF16" w14:textId="19D41882" w:rsidR="002A3973" w:rsidRPr="00A06807" w:rsidRDefault="00A06807" w:rsidP="00A0680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 ans et +</w:t>
            </w:r>
          </w:p>
          <w:p w14:paraId="3198D0AC" w14:textId="77777777" w:rsidR="002A3973" w:rsidRPr="00A06807" w:rsidRDefault="002A3973" w:rsidP="00A0680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6807">
              <w:rPr>
                <w:rFonts w:ascii="Arial" w:hAnsi="Arial" w:cs="Arial"/>
                <w:sz w:val="20"/>
                <w:szCs w:val="20"/>
                <w:lang w:val="fr-FR"/>
              </w:rPr>
              <w:t>(Sans femme enceinte)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8A1A5E" w14:textId="77777777" w:rsidR="002A3973" w:rsidRPr="00A06807" w:rsidRDefault="002A3973" w:rsidP="00A0680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6807">
              <w:rPr>
                <w:rFonts w:ascii="Arial" w:hAnsi="Arial" w:cs="Arial"/>
                <w:sz w:val="20"/>
                <w:szCs w:val="20"/>
                <w:lang w:val="fr-FR"/>
              </w:rPr>
              <w:t>Femmes enceintes</w:t>
            </w:r>
          </w:p>
        </w:tc>
      </w:tr>
      <w:tr w:rsidR="002A3973" w:rsidRPr="00A92E51" w14:paraId="6D3AACFC" w14:textId="77777777" w:rsidTr="00EB3533">
        <w:trPr>
          <w:trHeight w:val="454"/>
        </w:trPr>
        <w:tc>
          <w:tcPr>
            <w:tcW w:w="292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79313" w14:textId="1A31813A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cas suspects de paludisme </w:t>
            </w:r>
            <w:r w:rsidR="00DE1079">
              <w:rPr>
                <w:rFonts w:ascii="Arial" w:hAnsi="Arial" w:cs="Arial"/>
                <w:sz w:val="20"/>
                <w:szCs w:val="20"/>
                <w:lang w:val="fr-FR"/>
              </w:rPr>
              <w:t>à la consultation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B239D0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60A86B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9F221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A3973" w:rsidRPr="002A3973" w14:paraId="392AC7ED" w14:textId="77777777" w:rsidTr="00EB3533">
        <w:trPr>
          <w:trHeight w:val="454"/>
        </w:trPr>
        <w:tc>
          <w:tcPr>
            <w:tcW w:w="109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6F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cas testés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2053A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TDR Réalisés</w:t>
            </w:r>
          </w:p>
        </w:tc>
        <w:tc>
          <w:tcPr>
            <w:tcW w:w="68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EEF70E4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</w:tcBorders>
            <w:vAlign w:val="center"/>
          </w:tcPr>
          <w:p w14:paraId="62CAA71A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798D34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A3973" w:rsidRPr="00A92E51" w14:paraId="62BB328F" w14:textId="77777777" w:rsidTr="00EB3533">
        <w:trPr>
          <w:trHeight w:val="454"/>
        </w:trPr>
        <w:tc>
          <w:tcPr>
            <w:tcW w:w="10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A63D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A5585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GE-Frottis Réalisés</w:t>
            </w:r>
          </w:p>
        </w:tc>
        <w:tc>
          <w:tcPr>
            <w:tcW w:w="684" w:type="pct"/>
            <w:tcBorders>
              <w:left w:val="double" w:sz="4" w:space="0" w:color="auto"/>
            </w:tcBorders>
            <w:vAlign w:val="center"/>
          </w:tcPr>
          <w:p w14:paraId="369F7D40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1F94C0FE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right w:val="double" w:sz="4" w:space="0" w:color="auto"/>
            </w:tcBorders>
            <w:vAlign w:val="center"/>
          </w:tcPr>
          <w:p w14:paraId="28BC815A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A3973" w:rsidRPr="002A3973" w14:paraId="1C199E9E" w14:textId="77777777" w:rsidTr="00EB3533">
        <w:trPr>
          <w:trHeight w:val="454"/>
        </w:trPr>
        <w:tc>
          <w:tcPr>
            <w:tcW w:w="10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821F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total de cas de paludisme confirmés</w:t>
            </w:r>
          </w:p>
        </w:tc>
        <w:tc>
          <w:tcPr>
            <w:tcW w:w="18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FC7DD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TDR Positifs</w:t>
            </w:r>
          </w:p>
        </w:tc>
        <w:tc>
          <w:tcPr>
            <w:tcW w:w="684" w:type="pct"/>
            <w:tcBorders>
              <w:left w:val="double" w:sz="4" w:space="0" w:color="auto"/>
            </w:tcBorders>
            <w:vAlign w:val="center"/>
          </w:tcPr>
          <w:p w14:paraId="3F2332A4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445A90C0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right w:val="double" w:sz="4" w:space="0" w:color="auto"/>
            </w:tcBorders>
            <w:vAlign w:val="center"/>
          </w:tcPr>
          <w:p w14:paraId="616FE10D" w14:textId="44366C76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A3973" w:rsidRPr="00A92E51" w14:paraId="7BAD62B5" w14:textId="77777777" w:rsidTr="00EB3533">
        <w:trPr>
          <w:trHeight w:val="454"/>
        </w:trPr>
        <w:tc>
          <w:tcPr>
            <w:tcW w:w="10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E6A5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B1A37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GE / Frottis Positifs</w:t>
            </w:r>
          </w:p>
        </w:tc>
        <w:tc>
          <w:tcPr>
            <w:tcW w:w="684" w:type="pct"/>
            <w:tcBorders>
              <w:left w:val="double" w:sz="4" w:space="0" w:color="auto"/>
            </w:tcBorders>
            <w:vAlign w:val="center"/>
          </w:tcPr>
          <w:p w14:paraId="16997465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1812F3F3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right w:val="double" w:sz="4" w:space="0" w:color="auto"/>
            </w:tcBorders>
            <w:vAlign w:val="center"/>
          </w:tcPr>
          <w:p w14:paraId="2A258007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2DFEB25D" w14:textId="77777777" w:rsidTr="00EB3533">
        <w:trPr>
          <w:trHeight w:val="454"/>
        </w:trPr>
        <w:tc>
          <w:tcPr>
            <w:tcW w:w="10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F4A9" w14:textId="77777777" w:rsidR="00C60637" w:rsidRPr="002A3973" w:rsidRDefault="00C60637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total de cas de paludisme confirmés</w:t>
            </w:r>
          </w:p>
        </w:tc>
        <w:tc>
          <w:tcPr>
            <w:tcW w:w="18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8D08F" w14:textId="4F6AF918" w:rsidR="00C60637" w:rsidRPr="002A3973" w:rsidRDefault="00B45264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Paludisme simple</w:t>
            </w:r>
          </w:p>
        </w:tc>
        <w:tc>
          <w:tcPr>
            <w:tcW w:w="684" w:type="pct"/>
            <w:tcBorders>
              <w:left w:val="double" w:sz="4" w:space="0" w:color="auto"/>
            </w:tcBorders>
            <w:vAlign w:val="center"/>
          </w:tcPr>
          <w:p w14:paraId="16E5DDA3" w14:textId="77777777" w:rsidR="00C60637" w:rsidRPr="002A3973" w:rsidRDefault="00C60637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0B7467F9" w14:textId="0F82018B" w:rsidR="00C60637" w:rsidRPr="002A3973" w:rsidRDefault="00C60637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right w:val="double" w:sz="4" w:space="0" w:color="auto"/>
            </w:tcBorders>
            <w:vAlign w:val="center"/>
          </w:tcPr>
          <w:p w14:paraId="0BC55FF3" w14:textId="77777777" w:rsidR="00C60637" w:rsidRPr="002A3973" w:rsidRDefault="00C60637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60637" w:rsidRPr="002A3973" w14:paraId="589EEF64" w14:textId="77777777" w:rsidTr="00EB3533">
        <w:trPr>
          <w:trHeight w:val="454"/>
        </w:trPr>
        <w:tc>
          <w:tcPr>
            <w:tcW w:w="10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5F65" w14:textId="77777777" w:rsidR="00C60637" w:rsidRPr="002A3973" w:rsidRDefault="00C60637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175B7" w14:textId="18B9859C" w:rsidR="00C60637" w:rsidRPr="002A3973" w:rsidRDefault="00B45264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Paludisme grave</w:t>
            </w:r>
          </w:p>
        </w:tc>
        <w:tc>
          <w:tcPr>
            <w:tcW w:w="684" w:type="pct"/>
            <w:tcBorders>
              <w:left w:val="double" w:sz="4" w:space="0" w:color="auto"/>
            </w:tcBorders>
            <w:vAlign w:val="center"/>
          </w:tcPr>
          <w:p w14:paraId="3BDDC705" w14:textId="77777777" w:rsidR="00C60637" w:rsidRPr="002A3973" w:rsidRDefault="00C60637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4628E6FA" w14:textId="77777777" w:rsidR="00C60637" w:rsidRPr="002A3973" w:rsidRDefault="00C60637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31EEB2" w14:textId="1B7E5297" w:rsidR="00C60637" w:rsidRPr="002A3973" w:rsidRDefault="00C60637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C0448" w:rsidRPr="00A92E51" w14:paraId="68033E82" w14:textId="77777777" w:rsidTr="00EB3533">
        <w:trPr>
          <w:trHeight w:val="495"/>
        </w:trPr>
        <w:tc>
          <w:tcPr>
            <w:tcW w:w="292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05FFC" w14:textId="510F9ECB" w:rsidR="00EC0448" w:rsidRPr="002A3973" w:rsidRDefault="00EC0448" w:rsidP="00EC04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cas de paludisme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confirmé ayant reçu CTA</w:t>
            </w:r>
          </w:p>
        </w:tc>
        <w:tc>
          <w:tcPr>
            <w:tcW w:w="68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6F3571" w14:textId="77777777" w:rsidR="00EC0448" w:rsidRPr="002A3973" w:rsidRDefault="00EC0448" w:rsidP="00B4526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14:paraId="3F62034C" w14:textId="77777777" w:rsidR="00EC0448" w:rsidRPr="002A3973" w:rsidRDefault="00EC0448" w:rsidP="00B4526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254CE2" w14:textId="5A4AC703" w:rsidR="00EC0448" w:rsidRPr="002A3973" w:rsidRDefault="00EC0448" w:rsidP="00B4526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C0448" w:rsidRPr="00A92E51" w14:paraId="2F605E9B" w14:textId="77777777" w:rsidTr="00EB3533">
        <w:trPr>
          <w:trHeight w:val="495"/>
        </w:trPr>
        <w:tc>
          <w:tcPr>
            <w:tcW w:w="292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F155F" w14:textId="77076DE1" w:rsidR="00EC0448" w:rsidRPr="002A3973" w:rsidRDefault="00EC0448" w:rsidP="00EC04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cas de paludisme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confirmé ayant reçu </w:t>
            </w:r>
            <w:r w:rsidR="00C50BF5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uinine</w:t>
            </w:r>
          </w:p>
        </w:tc>
        <w:tc>
          <w:tcPr>
            <w:tcW w:w="684" w:type="pct"/>
            <w:tcBorders>
              <w:left w:val="double" w:sz="4" w:space="0" w:color="auto"/>
            </w:tcBorders>
            <w:shd w:val="thinDiagStripe" w:color="auto" w:fill="auto"/>
            <w:vAlign w:val="center"/>
          </w:tcPr>
          <w:p w14:paraId="44338D51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shd w:val="thinDiagStripe" w:color="auto" w:fill="auto"/>
            <w:vAlign w:val="center"/>
          </w:tcPr>
          <w:p w14:paraId="08C131EC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right w:val="double" w:sz="4" w:space="0" w:color="auto"/>
            </w:tcBorders>
            <w:vAlign w:val="center"/>
          </w:tcPr>
          <w:p w14:paraId="76A4E7DF" w14:textId="0EB7C808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C0448" w:rsidRPr="00A92E51" w14:paraId="202D718D" w14:textId="77777777" w:rsidTr="00EB3533">
        <w:trPr>
          <w:trHeight w:val="454"/>
        </w:trPr>
        <w:tc>
          <w:tcPr>
            <w:tcW w:w="292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54C186" w14:textId="1F07822D" w:rsidR="00EC0448" w:rsidRPr="002A3973" w:rsidRDefault="00EC0448" w:rsidP="00EC04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cas de paludisme graves référés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vers l’hôpital</w:t>
            </w:r>
          </w:p>
        </w:tc>
        <w:tc>
          <w:tcPr>
            <w:tcW w:w="6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0DF3D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14:paraId="6FD0EB6B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E45F6B" w14:textId="0685FBB8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C0448" w:rsidRPr="00A92E51" w14:paraId="04E611B8" w14:textId="77777777" w:rsidTr="00EB3533">
        <w:trPr>
          <w:trHeight w:val="454"/>
        </w:trPr>
        <w:tc>
          <w:tcPr>
            <w:tcW w:w="292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69F45C" w14:textId="2B168803" w:rsidR="00EC0448" w:rsidRPr="002A3973" w:rsidRDefault="00EC0448" w:rsidP="00EC04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total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de décès dus au paludisme </w:t>
            </w:r>
          </w:p>
        </w:tc>
        <w:tc>
          <w:tcPr>
            <w:tcW w:w="68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D02180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tcBorders>
              <w:bottom w:val="double" w:sz="4" w:space="0" w:color="auto"/>
            </w:tcBorders>
            <w:vAlign w:val="center"/>
          </w:tcPr>
          <w:p w14:paraId="54A1E831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557E95" w14:textId="77777777" w:rsidR="00EC0448" w:rsidRPr="002A3973" w:rsidRDefault="00EC0448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07D5C" w:rsidRPr="00A92E51" w14:paraId="5F872500" w14:textId="77777777" w:rsidTr="00EB3533">
        <w:trPr>
          <w:trHeight w:hRule="exact" w:val="113"/>
        </w:trPr>
        <w:tc>
          <w:tcPr>
            <w:tcW w:w="2925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B2E74C6" w14:textId="77777777" w:rsidR="00107D5C" w:rsidRPr="002A3973" w:rsidRDefault="00107D5C" w:rsidP="00EC04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042808E" w14:textId="77777777" w:rsidR="00107D5C" w:rsidRPr="002A3973" w:rsidRDefault="00107D5C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4AC35D" w14:textId="77777777" w:rsidR="00107D5C" w:rsidRPr="002A3973" w:rsidRDefault="00107D5C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935C9B0" w14:textId="77777777" w:rsidR="00107D5C" w:rsidRPr="002A3973" w:rsidRDefault="00107D5C" w:rsidP="00EC04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B3533" w:rsidRPr="002A3973" w14:paraId="4199D18A" w14:textId="77777777" w:rsidTr="00EB3533">
        <w:trPr>
          <w:trHeight w:val="454"/>
        </w:trPr>
        <w:tc>
          <w:tcPr>
            <w:tcW w:w="22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F6884" w14:textId="153E3239" w:rsidR="00EB3533" w:rsidRPr="002A3973" w:rsidRDefault="00EB3533" w:rsidP="00107D5C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total de cas de paludisme confirmés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9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34F6D" w14:textId="12ECAF06" w:rsidR="00EB3533" w:rsidRPr="002A3973" w:rsidRDefault="00EB3533" w:rsidP="00EB353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CS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AB2EB" w14:textId="77777777" w:rsidR="00EB3533" w:rsidRPr="002A3973" w:rsidRDefault="00EB3533" w:rsidP="00107D5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FEBC5F" w14:textId="1F4A2E63" w:rsidR="00EB3533" w:rsidRPr="002A3973" w:rsidRDefault="00EB3533" w:rsidP="00107D5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PS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D6648" w14:textId="77777777" w:rsidR="00EB3533" w:rsidRPr="002A3973" w:rsidRDefault="00EB3533" w:rsidP="00107D5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5A94EB6" w14:textId="01833C7E" w:rsidR="00AE17CA" w:rsidRPr="002A3973" w:rsidRDefault="00AE17CA" w:rsidP="00AE17CA">
      <w:pPr>
        <w:pStyle w:val="Titre1"/>
        <w:tabs>
          <w:tab w:val="num" w:pos="720"/>
        </w:tabs>
        <w:rPr>
          <w:lang w:val="fr-FR"/>
        </w:rPr>
      </w:pPr>
      <w:bookmarkStart w:id="7" w:name="_Hlk50559593"/>
      <w:bookmarkEnd w:id="6"/>
      <w:r w:rsidRPr="002A3973">
        <w:rPr>
          <w:lang w:val="fr-FR"/>
        </w:rPr>
        <w:t>ACTIVITES DE LUTTE CONTRE L</w:t>
      </w:r>
      <w:r>
        <w:rPr>
          <w:lang w:val="fr-FR"/>
        </w:rPr>
        <w:t>ES DIARRHEES ET LES IRA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20"/>
        <w:gridCol w:w="29"/>
        <w:gridCol w:w="1431"/>
        <w:gridCol w:w="19"/>
        <w:gridCol w:w="1441"/>
        <w:gridCol w:w="10"/>
        <w:gridCol w:w="1445"/>
      </w:tblGrid>
      <w:tr w:rsidR="00AE17CA" w:rsidRPr="00A06807" w14:paraId="4F36DCC2" w14:textId="77777777" w:rsidTr="00EB3533">
        <w:trPr>
          <w:trHeight w:val="875"/>
        </w:trPr>
        <w:tc>
          <w:tcPr>
            <w:tcW w:w="2911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3D908F" w14:textId="77777777" w:rsidR="00AE17CA" w:rsidRPr="00A06807" w:rsidRDefault="00AE17CA" w:rsidP="00AE17CA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F7BC3" w14:textId="47BB38BC" w:rsidR="00AE17CA" w:rsidRPr="00A06807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 – 11 mois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A295D" w14:textId="3C31FA17" w:rsidR="00AE17CA" w:rsidRPr="00A06807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 – 59 mois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A21D6B7" w14:textId="7C578597" w:rsidR="00AE17CA" w:rsidRPr="00A06807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 ans et +</w:t>
            </w:r>
          </w:p>
        </w:tc>
      </w:tr>
      <w:tr w:rsidR="00AE17CA" w:rsidRPr="00A92E51" w14:paraId="09492E66" w14:textId="77777777" w:rsidTr="00AE17CA">
        <w:trPr>
          <w:trHeight w:val="454"/>
        </w:trPr>
        <w:tc>
          <w:tcPr>
            <w:tcW w:w="291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D3C0" w14:textId="2213D963" w:rsidR="00AE17CA" w:rsidRPr="002A3973" w:rsidRDefault="00AE17CA" w:rsidP="00AE17CA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cas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diarrhées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à la consultation</w:t>
            </w:r>
            <w:r w:rsidR="00EB35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4FD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623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FA0D1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E17CA" w:rsidRPr="00A92E51" w14:paraId="79DB4651" w14:textId="77777777" w:rsidTr="00AE17CA">
        <w:trPr>
          <w:trHeight w:val="454"/>
        </w:trPr>
        <w:tc>
          <w:tcPr>
            <w:tcW w:w="291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413" w14:textId="2FCE4B35" w:rsidR="00AE17CA" w:rsidRPr="002A3973" w:rsidRDefault="00AE17CA" w:rsidP="00AE17CA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cas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diarrhées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à la consultation traités par SRO/Zn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0FCD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1E7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08A03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E17CA" w:rsidRPr="00A92E51" w14:paraId="036BFBB7" w14:textId="77777777" w:rsidTr="00AE17CA">
        <w:trPr>
          <w:trHeight w:val="454"/>
        </w:trPr>
        <w:tc>
          <w:tcPr>
            <w:tcW w:w="291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11D0" w14:textId="797048BB" w:rsidR="00AE17CA" w:rsidRPr="002A3973" w:rsidRDefault="00AE17CA" w:rsidP="00AE17CA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de cas d’IRA à la consultation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3DF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B2F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D6441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E17CA" w:rsidRPr="00A92E51" w14:paraId="5F35CFAF" w14:textId="77777777" w:rsidTr="00EB3533">
        <w:trPr>
          <w:trHeight w:val="454"/>
        </w:trPr>
        <w:tc>
          <w:tcPr>
            <w:tcW w:w="291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618" w14:textId="570AA2A2" w:rsidR="00AE17CA" w:rsidRPr="002A3973" w:rsidRDefault="00AE17CA" w:rsidP="00AE17CA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de cas d’IRA à la consultation traités par antibiotiques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86282A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FBE1B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CEC66" w14:textId="77777777" w:rsidR="00AE17CA" w:rsidRPr="002A3973" w:rsidRDefault="00AE17CA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B3533" w:rsidRPr="00A92E51" w14:paraId="0C11DD65" w14:textId="77777777" w:rsidTr="00FA4167">
        <w:trPr>
          <w:trHeight w:hRule="exact" w:val="113"/>
        </w:trPr>
        <w:tc>
          <w:tcPr>
            <w:tcW w:w="2911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A0E1DF6" w14:textId="77777777" w:rsidR="00EB3533" w:rsidRDefault="00EB3533" w:rsidP="00AE17CA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A04F45" w14:textId="77777777" w:rsidR="00EB3533" w:rsidRPr="002A3973" w:rsidRDefault="00EB3533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0DC8EF" w14:textId="77777777" w:rsidR="00EB3533" w:rsidRPr="002A3973" w:rsidRDefault="00EB3533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E23B83" w14:textId="77777777" w:rsidR="00EB3533" w:rsidRPr="002A3973" w:rsidRDefault="00EB3533" w:rsidP="00AE17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B3533" w:rsidRPr="002A3973" w14:paraId="38B9991E" w14:textId="77777777" w:rsidTr="00FA4167">
        <w:trPr>
          <w:trHeight w:val="454"/>
        </w:trPr>
        <w:tc>
          <w:tcPr>
            <w:tcW w:w="223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6ADB9" w14:textId="3BEFF972" w:rsidR="00EB3533" w:rsidRPr="002A3973" w:rsidRDefault="00EB3533" w:rsidP="004320E5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cas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diarrhées 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388BE" w14:textId="77777777" w:rsidR="00EB3533" w:rsidRPr="002A3973" w:rsidRDefault="00EB3533" w:rsidP="004320E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CS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1C8A7" w14:textId="77777777" w:rsidR="00EB3533" w:rsidRPr="002A3973" w:rsidRDefault="00EB3533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6A3D" w14:textId="77777777" w:rsidR="00EB3533" w:rsidRPr="002A3973" w:rsidRDefault="00EB3533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PS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E76926" w14:textId="77777777" w:rsidR="00EB3533" w:rsidRPr="002A3973" w:rsidRDefault="00EB3533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B3533" w:rsidRPr="002A3973" w14:paraId="45C15A50" w14:textId="77777777" w:rsidTr="00FA4167">
        <w:trPr>
          <w:trHeight w:val="454"/>
        </w:trPr>
        <w:tc>
          <w:tcPr>
            <w:tcW w:w="22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3EFB9" w14:textId="0D655A16" w:rsidR="00EB3533" w:rsidRPr="002A3973" w:rsidRDefault="00EB3533" w:rsidP="004320E5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total de cas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’IRA 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069DE" w14:textId="77777777" w:rsidR="00EB3533" w:rsidRPr="002A3973" w:rsidRDefault="00EB3533" w:rsidP="004320E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CS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A456F" w14:textId="77777777" w:rsidR="00EB3533" w:rsidRPr="002A3973" w:rsidRDefault="00EB3533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F6A0B8" w14:textId="77777777" w:rsidR="00EB3533" w:rsidRPr="002A3973" w:rsidRDefault="00EB3533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PS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0942E" w14:textId="77777777" w:rsidR="00EB3533" w:rsidRPr="002A3973" w:rsidRDefault="00EB3533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bookmarkEnd w:id="7"/>
    <w:p w14:paraId="2283E9AA" w14:textId="14C18075" w:rsidR="008C5CE2" w:rsidRPr="002A3973" w:rsidRDefault="008C5CE2" w:rsidP="008C5CE2">
      <w:pPr>
        <w:pStyle w:val="Titre1"/>
        <w:tabs>
          <w:tab w:val="num" w:pos="720"/>
        </w:tabs>
        <w:rPr>
          <w:lang w:val="fr-FR"/>
        </w:rPr>
      </w:pPr>
      <w:r>
        <w:rPr>
          <w:lang w:val="fr-FR"/>
        </w:rPr>
        <w:t>PETITE CHIRURGIE</w:t>
      </w:r>
    </w:p>
    <w:tbl>
      <w:tblPr>
        <w:tblW w:w="6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701"/>
      </w:tblGrid>
      <w:tr w:rsidR="008C5CE2" w:rsidRPr="002A3973" w14:paraId="76B8CFE1" w14:textId="77777777" w:rsidTr="008C5CE2">
        <w:trPr>
          <w:trHeight w:val="426"/>
          <w:jc w:val="center"/>
        </w:trPr>
        <w:tc>
          <w:tcPr>
            <w:tcW w:w="453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778E8" w14:textId="76BD1EFD" w:rsidR="008C5CE2" w:rsidRPr="002A3973" w:rsidRDefault="008C5CE2" w:rsidP="00B45660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sz w:val="20"/>
                <w:szCs w:val="28"/>
                <w:lang w:val="fr-FR"/>
              </w:rPr>
              <w:t>Nombre de circoncisons effectuées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64DA7" w14:textId="77777777" w:rsidR="008C5CE2" w:rsidRPr="002A3973" w:rsidRDefault="008C5CE2" w:rsidP="00B45660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C5CE2" w:rsidRPr="00A92E51" w14:paraId="3B13058F" w14:textId="77777777" w:rsidTr="008C5CE2">
        <w:trPr>
          <w:trHeight w:val="426"/>
          <w:jc w:val="center"/>
        </w:trPr>
        <w:tc>
          <w:tcPr>
            <w:tcW w:w="4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BE1E0" w14:textId="0649EB1F" w:rsidR="008C5CE2" w:rsidRPr="002A3973" w:rsidRDefault="008C5CE2" w:rsidP="008C5CE2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sz w:val="20"/>
                <w:szCs w:val="28"/>
                <w:lang w:val="fr-FR"/>
              </w:rPr>
              <w:t>Nombre de patients ayant bénéficié de sutures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52106" w14:textId="77777777" w:rsidR="008C5CE2" w:rsidRPr="002A3973" w:rsidRDefault="008C5CE2" w:rsidP="00B45660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C5CE2" w:rsidRPr="00A92E51" w14:paraId="112FC50B" w14:textId="77777777" w:rsidTr="008C5CE2">
        <w:trPr>
          <w:trHeight w:val="426"/>
          <w:jc w:val="center"/>
        </w:trPr>
        <w:tc>
          <w:tcPr>
            <w:tcW w:w="4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90036" w14:textId="647EDC56" w:rsidR="008C5CE2" w:rsidRPr="002A3973" w:rsidRDefault="008C5CE2" w:rsidP="008C5CE2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sz w:val="20"/>
                <w:szCs w:val="28"/>
                <w:lang w:val="fr-FR"/>
              </w:rPr>
              <w:t>Nombre de patients ayant bénéficié de drainage d’abcès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9F97A" w14:textId="77777777" w:rsidR="008C5CE2" w:rsidRPr="002A3973" w:rsidRDefault="008C5CE2" w:rsidP="008C5CE2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C5CE2" w:rsidRPr="00A92E51" w14:paraId="70BF6152" w14:textId="77777777" w:rsidTr="008C5CE2">
        <w:trPr>
          <w:trHeight w:val="426"/>
          <w:jc w:val="center"/>
        </w:trPr>
        <w:tc>
          <w:tcPr>
            <w:tcW w:w="453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6C7FA9" w14:textId="72F5D5BF" w:rsidR="008C5CE2" w:rsidRPr="002A3973" w:rsidRDefault="008C5CE2" w:rsidP="008C5CE2">
            <w:pPr>
              <w:spacing w:before="40" w:after="40"/>
              <w:rPr>
                <w:rFonts w:ascii="Arial" w:hAnsi="Arial" w:cs="Arial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sz w:val="20"/>
                <w:szCs w:val="28"/>
                <w:lang w:val="fr-FR"/>
              </w:rPr>
              <w:t>Nombre d’autres actes de petite chirurgie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A4717" w14:textId="77777777" w:rsidR="008C5CE2" w:rsidRPr="002A3973" w:rsidRDefault="008C5CE2" w:rsidP="008C5CE2">
            <w:pPr>
              <w:spacing w:before="40" w:after="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72AB7675" w14:textId="77777777" w:rsidR="008C5CE2" w:rsidRPr="002A3973" w:rsidRDefault="008C5CE2">
      <w:pPr>
        <w:spacing w:after="160" w:line="259" w:lineRule="auto"/>
        <w:rPr>
          <w:rFonts w:ascii="Arial" w:hAnsi="Arial" w:cs="Arial"/>
          <w:spacing w:val="-3"/>
          <w:lang w:val="fr-FR"/>
        </w:rPr>
      </w:pPr>
    </w:p>
    <w:p w14:paraId="5685D536" w14:textId="77777777" w:rsidR="002A3973" w:rsidRPr="002A3973" w:rsidRDefault="002A3973">
      <w:pPr>
        <w:spacing w:after="160" w:line="259" w:lineRule="auto"/>
        <w:rPr>
          <w:rFonts w:ascii="Arial" w:hAnsi="Arial" w:cs="Arial"/>
          <w:spacing w:val="-3"/>
          <w:lang w:val="fr-FR"/>
        </w:rPr>
      </w:pPr>
      <w:r w:rsidRPr="002A3973">
        <w:rPr>
          <w:rFonts w:ascii="Arial" w:hAnsi="Arial" w:cs="Arial"/>
          <w:spacing w:val="-3"/>
          <w:lang w:val="fr-FR"/>
        </w:rPr>
        <w:br w:type="page"/>
      </w:r>
    </w:p>
    <w:p w14:paraId="67515EF8" w14:textId="77777777" w:rsidR="002A3973" w:rsidRPr="002A3973" w:rsidRDefault="002A3973">
      <w:pPr>
        <w:spacing w:after="160" w:line="259" w:lineRule="auto"/>
        <w:rPr>
          <w:rFonts w:ascii="Arial" w:hAnsi="Arial" w:cs="Arial"/>
          <w:spacing w:val="-3"/>
          <w:lang w:val="fr-FR"/>
        </w:rPr>
      </w:pPr>
    </w:p>
    <w:p w14:paraId="37B53A0B" w14:textId="6A521288" w:rsidR="007631C1" w:rsidRPr="002A3973" w:rsidRDefault="007631C1" w:rsidP="007631C1">
      <w:pPr>
        <w:pStyle w:val="Titre1"/>
        <w:rPr>
          <w:lang w:val="fr-FR"/>
        </w:rPr>
      </w:pPr>
      <w:bookmarkStart w:id="8" w:name="_Toc49158895"/>
      <w:r w:rsidRPr="002A3973">
        <w:rPr>
          <w:lang w:val="fr-FR"/>
        </w:rPr>
        <w:t>Consultation Prénatale</w:t>
      </w:r>
      <w:bookmarkEnd w:id="8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7"/>
        <w:gridCol w:w="999"/>
        <w:gridCol w:w="540"/>
        <w:gridCol w:w="459"/>
        <w:gridCol w:w="758"/>
        <w:gridCol w:w="241"/>
        <w:gridCol w:w="999"/>
      </w:tblGrid>
      <w:tr w:rsidR="007631C1" w:rsidRPr="002A3973" w14:paraId="78337C4C" w14:textId="77777777" w:rsidTr="009E6041">
        <w:trPr>
          <w:trHeight w:val="20"/>
          <w:tblHeader/>
        </w:trPr>
        <w:tc>
          <w:tcPr>
            <w:tcW w:w="3827" w:type="pct"/>
            <w:gridSpan w:val="3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7BDB04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A3973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581" w:type="pct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7E8E20DC" w14:textId="77777777" w:rsidR="007631C1" w:rsidRPr="002A3973" w:rsidRDefault="007631C1" w:rsidP="00255BF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A3973">
              <w:rPr>
                <w:rFonts w:ascii="Arial" w:hAnsi="Arial" w:cs="Arial"/>
                <w:sz w:val="18"/>
                <w:szCs w:val="18"/>
                <w:lang w:val="fr-FR"/>
              </w:rPr>
              <w:t>10 - 19 ans</w:t>
            </w:r>
          </w:p>
        </w:tc>
        <w:tc>
          <w:tcPr>
            <w:tcW w:w="592" w:type="pct"/>
            <w:gridSpan w:val="2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D8F9428" w14:textId="2F357287" w:rsidR="007631C1" w:rsidRPr="002A3973" w:rsidRDefault="007631C1" w:rsidP="00255BF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A3973">
              <w:rPr>
                <w:rFonts w:ascii="Arial" w:hAnsi="Arial" w:cs="Arial"/>
                <w:sz w:val="18"/>
                <w:szCs w:val="18"/>
                <w:lang w:val="fr-FR"/>
              </w:rPr>
              <w:t>20 ans</w:t>
            </w:r>
            <w:r w:rsidR="00255BF5">
              <w:rPr>
                <w:rFonts w:ascii="Arial" w:hAnsi="Arial" w:cs="Arial"/>
                <w:sz w:val="18"/>
                <w:szCs w:val="18"/>
                <w:lang w:val="fr-FR"/>
              </w:rPr>
              <w:t xml:space="preserve"> et +</w:t>
            </w:r>
          </w:p>
        </w:tc>
      </w:tr>
      <w:tr w:rsidR="007631C1" w:rsidRPr="00A92E51" w14:paraId="7165F341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188" w14:textId="371D15C0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nouvelles inscrites en CPN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 xml:space="preserve"> (CPN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au cours du mois</w:t>
            </w:r>
          </w:p>
        </w:tc>
        <w:tc>
          <w:tcPr>
            <w:tcW w:w="58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46D68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2" w:type="pct"/>
            <w:gridSpan w:val="2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162A69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631C1" w:rsidRPr="00A92E51" w14:paraId="1521F57A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0124" w14:textId="26D0B651" w:rsidR="007631C1" w:rsidRPr="002A3973" w:rsidRDefault="007631C1" w:rsidP="002A3973">
            <w:pPr>
              <w:spacing w:before="40" w:after="40"/>
              <w:ind w:left="7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C4"/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dont nouvelles inscrites en CPN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 xml:space="preserve"> (CPN1)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au 1</w:t>
            </w:r>
            <w:r w:rsidRPr="002A397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trimestre de grossesse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2BE15" w14:textId="77777777" w:rsidR="007631C1" w:rsidRPr="002A3973" w:rsidRDefault="007631C1" w:rsidP="002A3973">
            <w:pPr>
              <w:spacing w:before="40" w:after="4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92" w:type="pct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231D26" w14:textId="77777777" w:rsidR="007631C1" w:rsidRPr="002A3973" w:rsidRDefault="007631C1" w:rsidP="002A3973">
            <w:pPr>
              <w:spacing w:before="40" w:after="4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631C1" w:rsidRPr="00A92E51" w14:paraId="313792E7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0569" w14:textId="2FEF0889" w:rsidR="007631C1" w:rsidRPr="002A3973" w:rsidRDefault="007631C1" w:rsidP="002A3973">
            <w:pPr>
              <w:spacing w:before="40" w:after="40"/>
              <w:rPr>
                <w:b/>
                <w:i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4 au cours du mois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380EA" w14:textId="77777777" w:rsidR="007631C1" w:rsidRPr="002A3973" w:rsidRDefault="007631C1" w:rsidP="002A3973">
            <w:pPr>
              <w:spacing w:before="40" w:after="4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92" w:type="pct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F53679" w14:textId="77777777" w:rsidR="007631C1" w:rsidRPr="002A3973" w:rsidRDefault="007631C1" w:rsidP="002A3973">
            <w:pPr>
              <w:spacing w:before="40" w:after="4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631C1" w:rsidRPr="00A92E51" w14:paraId="0B4C8C4D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84A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total de femmes vues en CPN au cours du mois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EDDC1B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2" w:type="pct"/>
            <w:gridSpan w:val="2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1C9EE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FA4167" w:rsidRPr="00A92E51" w14:paraId="633EE6C6" w14:textId="77777777" w:rsidTr="009E6041">
        <w:trPr>
          <w:trHeight w:hRule="exact" w:val="113"/>
        </w:trPr>
        <w:tc>
          <w:tcPr>
            <w:tcW w:w="382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AAA53B" w14:textId="77777777" w:rsidR="00FA4167" w:rsidRPr="002A3973" w:rsidRDefault="00FA4167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7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991A39E" w14:textId="77777777" w:rsidR="00FA4167" w:rsidRPr="002A3973" w:rsidRDefault="00FA4167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E6041" w:rsidRPr="002A3973" w14:paraId="07E5F94E" w14:textId="77777777" w:rsidTr="009E6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09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8AB8D" w14:textId="4510DC84" w:rsidR="00FA4167" w:rsidRPr="002A3973" w:rsidRDefault="00FA4167" w:rsidP="004320E5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</w:t>
            </w:r>
            <w:r w:rsidR="009E6041" w:rsidRPr="002A3973">
              <w:rPr>
                <w:rFonts w:ascii="Arial" w:hAnsi="Arial" w:cs="Arial"/>
                <w:sz w:val="20"/>
                <w:szCs w:val="20"/>
                <w:lang w:val="fr-FR"/>
              </w:rPr>
              <w:t>femmes nouvelles inscrites en CPN</w:t>
            </w:r>
            <w:r w:rsidR="009E604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E6041" w:rsidRPr="002A3973">
              <w:rPr>
                <w:rFonts w:ascii="Arial" w:hAnsi="Arial" w:cs="Arial"/>
                <w:sz w:val="20"/>
                <w:szCs w:val="20"/>
                <w:lang w:val="fr-FR"/>
              </w:rPr>
              <w:t>au cours du mois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A14E5" w14:textId="77777777" w:rsidR="00FA4167" w:rsidRPr="002A3973" w:rsidRDefault="00FA4167" w:rsidP="004320E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CS</w:t>
            </w: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05268" w14:textId="77777777" w:rsidR="00FA4167" w:rsidRPr="002A3973" w:rsidRDefault="00FA4167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48FC" w14:textId="77777777" w:rsidR="00FA4167" w:rsidRPr="002A3973" w:rsidRDefault="00FA4167" w:rsidP="009E604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PS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4A9FEC" w14:textId="77777777" w:rsidR="00FA4167" w:rsidRPr="002A3973" w:rsidRDefault="00FA4167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2A3973" w14:paraId="72DE2DF9" w14:textId="77777777" w:rsidTr="009E6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09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9CD46" w14:textId="38D3887F" w:rsidR="009E6041" w:rsidRPr="002A3973" w:rsidRDefault="009E6041" w:rsidP="009E6041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femmes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vues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en CPN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4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au cours du mois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4C926" w14:textId="77777777" w:rsidR="009E6041" w:rsidRPr="002A3973" w:rsidRDefault="009E6041" w:rsidP="009E604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CS</w:t>
            </w:r>
          </w:p>
        </w:tc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5A506" w14:textId="77777777" w:rsidR="009E6041" w:rsidRPr="002A3973" w:rsidRDefault="009E6041" w:rsidP="009E604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18B871" w14:textId="77777777" w:rsidR="009E6041" w:rsidRPr="002A3973" w:rsidRDefault="009E6041" w:rsidP="009E604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PS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871AF" w14:textId="77777777" w:rsidR="009E6041" w:rsidRPr="002A3973" w:rsidRDefault="009E6041" w:rsidP="009E604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A4167" w:rsidRPr="002A3973" w14:paraId="41E7D2D8" w14:textId="77777777" w:rsidTr="009E6041">
        <w:trPr>
          <w:trHeight w:hRule="exact" w:val="113"/>
        </w:trPr>
        <w:tc>
          <w:tcPr>
            <w:tcW w:w="3827" w:type="pct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EBF485A" w14:textId="77777777" w:rsidR="00FA4167" w:rsidRPr="002A3973" w:rsidRDefault="00FA4167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73" w:type="pct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4785E1" w14:textId="77777777" w:rsidR="00FA4167" w:rsidRPr="002A3973" w:rsidRDefault="00FA4167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16392" w:rsidRPr="00A92E51" w14:paraId="36500852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1B79" w14:textId="4962B64D" w:rsidR="00516392" w:rsidRPr="002A3973" w:rsidRDefault="00516392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nouvelles inscrites en CPN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(CPN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déjà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complètement vaccinées contre Td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avant cette grossesse</w:t>
            </w:r>
          </w:p>
        </w:tc>
        <w:tc>
          <w:tcPr>
            <w:tcW w:w="11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39A37" w14:textId="77777777" w:rsidR="00516392" w:rsidRPr="002A3973" w:rsidRDefault="00516392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16392" w:rsidRPr="00A92E51" w14:paraId="7A4EFDC3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18C" w14:textId="7AAAC098" w:rsidR="00516392" w:rsidRPr="002A3973" w:rsidRDefault="00516392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ayant reçu Td 2 au cours du mois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938A6" w14:textId="77777777" w:rsidR="00516392" w:rsidRPr="002A3973" w:rsidRDefault="00516392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16392" w:rsidRPr="00A92E51" w14:paraId="6BF70151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A4A" w14:textId="33D78CB9" w:rsidR="00516392" w:rsidRPr="002A3973" w:rsidRDefault="00516392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z w:val="20"/>
                <w:szCs w:val="20"/>
                <w:lang w:val="fr-FR"/>
              </w:rPr>
              <w:t>Nombre de femmes enceintes ayant reçu Fer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et </w:t>
            </w:r>
            <w:r w:rsidRPr="002A3973">
              <w:rPr>
                <w:rFonts w:ascii="Arial" w:hAnsi="Arial" w:cs="Arial"/>
                <w:bCs/>
                <w:sz w:val="20"/>
                <w:szCs w:val="20"/>
                <w:lang w:val="fr-FR"/>
              </w:rPr>
              <w:t>Acide Folique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506EA" w14:textId="77777777" w:rsidR="00516392" w:rsidRPr="002A3973" w:rsidRDefault="00516392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16392" w:rsidRPr="00A92E51" w14:paraId="6E699CDD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771C" w14:textId="004FCDE5" w:rsidR="00516392" w:rsidRPr="002A3973" w:rsidRDefault="00516392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enceintes dépistée à la CPN en malnutrition aigüe modérée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ou sévère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(PB &lt; 210 mm)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AE03F" w14:textId="77777777" w:rsidR="00516392" w:rsidRPr="002A3973" w:rsidRDefault="00516392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16392" w:rsidRPr="00A92E51" w14:paraId="10944D2E" w14:textId="77777777" w:rsidTr="009E6041">
        <w:trPr>
          <w:trHeight w:val="397"/>
        </w:trPr>
        <w:tc>
          <w:tcPr>
            <w:tcW w:w="382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B2A" w14:textId="77777777" w:rsidR="00516392" w:rsidRPr="002A3973" w:rsidRDefault="00516392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enceintes avec anémie (Hémoglobine &lt; 11 g/dl)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9CB98" w14:textId="77777777" w:rsidR="00516392" w:rsidRPr="002A3973" w:rsidRDefault="00516392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1CC0A79" w14:textId="77777777" w:rsidR="007631C1" w:rsidRPr="002A3973" w:rsidRDefault="007631C1" w:rsidP="007631C1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2"/>
        <w:gridCol w:w="1268"/>
        <w:gridCol w:w="1268"/>
      </w:tblGrid>
      <w:tr w:rsidR="007631C1" w:rsidRPr="00A92E51" w14:paraId="1993F883" w14:textId="77777777" w:rsidTr="009E6041">
        <w:trPr>
          <w:trHeight w:val="397"/>
        </w:trPr>
        <w:tc>
          <w:tcPr>
            <w:tcW w:w="3788" w:type="pct"/>
            <w:shd w:val="clear" w:color="auto" w:fill="auto"/>
            <w:vAlign w:val="center"/>
            <w:hideMark/>
          </w:tcPr>
          <w:p w14:paraId="0BBA72CA" w14:textId="4F8A24D9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ayant reçu TPI</w:t>
            </w:r>
            <w:r w:rsidR="000262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E328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606" w:type="pct"/>
            <w:vAlign w:val="center"/>
          </w:tcPr>
          <w:p w14:paraId="0AD27705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72CB7CC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E3283" w:rsidRPr="00A92E51" w14:paraId="0CD2D2BF" w14:textId="77777777" w:rsidTr="009E6041">
        <w:trPr>
          <w:trHeight w:val="397"/>
        </w:trPr>
        <w:tc>
          <w:tcPr>
            <w:tcW w:w="3788" w:type="pct"/>
            <w:shd w:val="clear" w:color="auto" w:fill="auto"/>
            <w:vAlign w:val="center"/>
          </w:tcPr>
          <w:p w14:paraId="77278257" w14:textId="72BF6D8A" w:rsidR="007E3283" w:rsidRPr="002A3973" w:rsidRDefault="007E3283" w:rsidP="007E328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ayant reçu TPI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4</w:t>
            </w:r>
          </w:p>
        </w:tc>
        <w:tc>
          <w:tcPr>
            <w:tcW w:w="606" w:type="pct"/>
            <w:vAlign w:val="center"/>
          </w:tcPr>
          <w:p w14:paraId="41C02E27" w14:textId="77777777" w:rsidR="007E3283" w:rsidRPr="002A3973" w:rsidRDefault="007E3283" w:rsidP="007E328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4B77366" w14:textId="77777777" w:rsidR="007E3283" w:rsidRPr="002A3973" w:rsidRDefault="007E3283" w:rsidP="007E328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E3283" w:rsidRPr="00A92E51" w14:paraId="25CA5738" w14:textId="77777777" w:rsidTr="009E6041">
        <w:trPr>
          <w:trHeight w:val="397"/>
        </w:trPr>
        <w:tc>
          <w:tcPr>
            <w:tcW w:w="3788" w:type="pct"/>
            <w:shd w:val="clear" w:color="auto" w:fill="auto"/>
            <w:vAlign w:val="center"/>
          </w:tcPr>
          <w:p w14:paraId="5CB17FA5" w14:textId="584C9D33" w:rsidR="007E3283" w:rsidRPr="002A3973" w:rsidRDefault="007E3283" w:rsidP="007E328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femmes vues en CPN ayant reçu une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MII/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MILDA</w:t>
            </w:r>
          </w:p>
        </w:tc>
        <w:tc>
          <w:tcPr>
            <w:tcW w:w="606" w:type="pct"/>
            <w:vAlign w:val="center"/>
          </w:tcPr>
          <w:p w14:paraId="207AD6C7" w14:textId="77777777" w:rsidR="007E3283" w:rsidRPr="002A3973" w:rsidRDefault="007E3283" w:rsidP="007E328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238E511C" w14:textId="77777777" w:rsidR="007E3283" w:rsidRPr="002A3973" w:rsidRDefault="007E3283" w:rsidP="007E328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E80D416" w14:textId="77777777" w:rsidR="007631C1" w:rsidRPr="002A3973" w:rsidRDefault="007631C1" w:rsidP="007631C1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915"/>
        <w:gridCol w:w="2529"/>
        <w:gridCol w:w="6"/>
      </w:tblGrid>
      <w:tr w:rsidR="007631C1" w:rsidRPr="00A92E51" w14:paraId="2DD5E3BB" w14:textId="77777777" w:rsidTr="00177C91">
        <w:trPr>
          <w:trHeight w:val="20"/>
        </w:trPr>
        <w:tc>
          <w:tcPr>
            <w:tcW w:w="3788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F553A8B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9" w:name="_Hlk45858272"/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Prévention de la transmission mère enfant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B3A536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631C1" w:rsidRPr="00A92E51" w14:paraId="2EC66356" w14:textId="77777777" w:rsidTr="00FA4167">
        <w:trPr>
          <w:trHeight w:val="454"/>
        </w:trPr>
        <w:tc>
          <w:tcPr>
            <w:tcW w:w="3788" w:type="pct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E51FB" w14:textId="3062171C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nouvelles inscrites en CPN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 xml:space="preserve"> (CPN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connaissant leur statut VIH +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 xml:space="preserve"> avant la consultation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EBC3E1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7631C1" w:rsidRPr="00A92E51" w14:paraId="64F44191" w14:textId="77777777" w:rsidTr="00FA4167">
        <w:trPr>
          <w:trHeight w:val="454"/>
        </w:trPr>
        <w:tc>
          <w:tcPr>
            <w:tcW w:w="378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D9BF5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femmes vues en CPN ayant bénéficié d’un test VIH </w:t>
            </w:r>
          </w:p>
        </w:tc>
        <w:tc>
          <w:tcPr>
            <w:tcW w:w="1212" w:type="pct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B4C4F1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7631C1" w:rsidRPr="00A92E51" w14:paraId="5480F092" w14:textId="77777777" w:rsidTr="00FA4167">
        <w:trPr>
          <w:trHeight w:val="454"/>
        </w:trPr>
        <w:tc>
          <w:tcPr>
            <w:tcW w:w="378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6B9" w14:textId="4D7C3392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femmes vues en CPN </w:t>
            </w:r>
            <w:r w:rsidR="00516392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dont le test de dépistage 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>VIH</w:t>
            </w:r>
            <w:r w:rsidR="00516392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s’est révélé positif</w:t>
            </w:r>
          </w:p>
        </w:tc>
        <w:tc>
          <w:tcPr>
            <w:tcW w:w="12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99E207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77C91" w:rsidRPr="00A92E51" w14:paraId="339C3DE0" w14:textId="77777777" w:rsidTr="00FA4167">
        <w:trPr>
          <w:gridBefore w:val="1"/>
          <w:gridAfter w:val="1"/>
          <w:wBefore w:w="4" w:type="pct"/>
          <w:wAfter w:w="3" w:type="pct"/>
          <w:trHeight w:val="454"/>
        </w:trPr>
        <w:tc>
          <w:tcPr>
            <w:tcW w:w="378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CBCA2" w14:textId="77777777" w:rsidR="00177C91" w:rsidRPr="00EF1FA0" w:rsidRDefault="00177C91" w:rsidP="006E328D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>Nombre de conjoints de femmes enceintes VIH+ ayant bénéficié du dépistage</w:t>
            </w:r>
          </w:p>
        </w:tc>
        <w:tc>
          <w:tcPr>
            <w:tcW w:w="12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D546B" w14:textId="77777777" w:rsidR="00177C91" w:rsidRPr="00EF1FA0" w:rsidRDefault="00177C91" w:rsidP="006E328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77C91" w:rsidRPr="00A92E51" w14:paraId="3304AEA6" w14:textId="77777777" w:rsidTr="00FA4167">
        <w:trPr>
          <w:gridBefore w:val="1"/>
          <w:gridAfter w:val="1"/>
          <w:wBefore w:w="4" w:type="pct"/>
          <w:wAfter w:w="3" w:type="pct"/>
          <w:trHeight w:val="454"/>
        </w:trPr>
        <w:tc>
          <w:tcPr>
            <w:tcW w:w="3784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FE8C46" w14:textId="468EEE3B" w:rsidR="00177C91" w:rsidRPr="00EF1FA0" w:rsidRDefault="00177C91" w:rsidP="006E328D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conjoints de femmes enceintes VIH+ </w:t>
            </w:r>
            <w:r w:rsidR="00516392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dont le test de dépistage 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>VIH</w:t>
            </w:r>
            <w:r w:rsidR="00516392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s’est révélé positif</w:t>
            </w:r>
          </w:p>
        </w:tc>
        <w:tc>
          <w:tcPr>
            <w:tcW w:w="1209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58215C" w14:textId="77777777" w:rsidR="00177C91" w:rsidRPr="00EF1FA0" w:rsidRDefault="00177C91" w:rsidP="006E328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06894F10" w14:textId="77777777" w:rsidR="007631C1" w:rsidRPr="002A3973" w:rsidRDefault="007631C1" w:rsidP="007631C1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3"/>
        <w:gridCol w:w="1232"/>
        <w:gridCol w:w="1303"/>
      </w:tblGrid>
      <w:tr w:rsidR="007631C1" w:rsidRPr="00A92E51" w14:paraId="174C2171" w14:textId="77777777" w:rsidTr="00A77BD1">
        <w:trPr>
          <w:trHeight w:val="454"/>
        </w:trPr>
        <w:tc>
          <w:tcPr>
            <w:tcW w:w="378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D061" w14:textId="4975F266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femmes enceintes </w:t>
            </w:r>
            <w:r w:rsidR="00516392" w:rsidRPr="00EF1FA0">
              <w:rPr>
                <w:rFonts w:ascii="Arial" w:hAnsi="Arial" w:cs="Arial"/>
                <w:sz w:val="20"/>
                <w:szCs w:val="20"/>
                <w:lang w:val="fr-FR"/>
              </w:rPr>
              <w:t>ayant bénéficié du dépistage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syphilis </w:t>
            </w:r>
          </w:p>
        </w:tc>
        <w:tc>
          <w:tcPr>
            <w:tcW w:w="121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1A12B3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7631C1" w:rsidRPr="00A92E51" w14:paraId="474023F2" w14:textId="77777777" w:rsidTr="00A77BD1">
        <w:trPr>
          <w:trHeight w:val="454"/>
        </w:trPr>
        <w:tc>
          <w:tcPr>
            <w:tcW w:w="378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B994E" w14:textId="77777777" w:rsidR="007631C1" w:rsidRPr="002A3973" w:rsidRDefault="007631C1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enceintes dont le test de dépistage de la syphilis s’est révélé positif</w:t>
            </w:r>
          </w:p>
        </w:tc>
        <w:tc>
          <w:tcPr>
            <w:tcW w:w="121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53A72" w14:textId="77777777" w:rsidR="007631C1" w:rsidRPr="002A3973" w:rsidRDefault="007631C1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45712D" w:rsidRPr="00A92E51" w14:paraId="715A4E63" w14:textId="77777777" w:rsidTr="00BD36EC">
        <w:trPr>
          <w:trHeight w:hRule="exact" w:val="113"/>
        </w:trPr>
        <w:tc>
          <w:tcPr>
            <w:tcW w:w="378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14A884" w14:textId="77777777" w:rsidR="0045712D" w:rsidRPr="00EF1FA0" w:rsidRDefault="0045712D" w:rsidP="0045712D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1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919051" w14:textId="77777777" w:rsidR="0045712D" w:rsidRPr="00EF1FA0" w:rsidRDefault="0045712D" w:rsidP="0045712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45712D" w:rsidRPr="00A92E51" w14:paraId="29D570D8" w14:textId="77777777" w:rsidTr="00BD36EC">
        <w:trPr>
          <w:trHeight w:val="454"/>
        </w:trPr>
        <w:tc>
          <w:tcPr>
            <w:tcW w:w="378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E1970" w14:textId="25CA785C" w:rsidR="0045712D" w:rsidRPr="00EF1FA0" w:rsidRDefault="0045712D" w:rsidP="0045712D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ayant bénéficié du dépistage de l’hépatite B</w:t>
            </w:r>
          </w:p>
        </w:tc>
        <w:tc>
          <w:tcPr>
            <w:tcW w:w="121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A29FB2" w14:textId="77777777" w:rsidR="0045712D" w:rsidRPr="00EF1FA0" w:rsidRDefault="0045712D" w:rsidP="0045712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45712D" w:rsidRPr="00A92E51" w14:paraId="2D97EDB9" w14:textId="77777777" w:rsidTr="00BD36EC">
        <w:trPr>
          <w:trHeight w:val="454"/>
        </w:trPr>
        <w:tc>
          <w:tcPr>
            <w:tcW w:w="378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6C7A3" w14:textId="0EE29E22" w:rsidR="0045712D" w:rsidRPr="00EF1FA0" w:rsidRDefault="0045712D" w:rsidP="0045712D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femmes vues en CPN </w:t>
            </w:r>
            <w:r w:rsidR="00FA4167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dont le test de dépistage de </w:t>
            </w:r>
            <w:r w:rsidR="00FA4167">
              <w:rPr>
                <w:rFonts w:ascii="Arial" w:hAnsi="Arial" w:cs="Arial"/>
                <w:sz w:val="20"/>
                <w:szCs w:val="20"/>
                <w:lang w:val="fr-FR"/>
              </w:rPr>
              <w:t>l’hépatite B</w:t>
            </w:r>
            <w:r w:rsidR="00FA4167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s’est révélé positif</w:t>
            </w:r>
          </w:p>
        </w:tc>
        <w:tc>
          <w:tcPr>
            <w:tcW w:w="121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5A8C2" w14:textId="77777777" w:rsidR="0045712D" w:rsidRPr="00EF1FA0" w:rsidRDefault="0045712D" w:rsidP="0045712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816E4" w:rsidRPr="00A92E51" w14:paraId="56985DC3" w14:textId="77777777" w:rsidTr="00BD36EC">
        <w:trPr>
          <w:trHeight w:hRule="exact" w:val="113"/>
        </w:trPr>
        <w:tc>
          <w:tcPr>
            <w:tcW w:w="3788" w:type="pct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4578C4E" w14:textId="77777777" w:rsidR="00B816E4" w:rsidRPr="00EF1FA0" w:rsidRDefault="00B816E4" w:rsidP="0045712D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12" w:type="pct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AE6653" w14:textId="77777777" w:rsidR="00B816E4" w:rsidRPr="00EF1FA0" w:rsidRDefault="00B816E4" w:rsidP="0045712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bookmarkEnd w:id="9"/>
      <w:tr w:rsidR="00B816E4" w:rsidRPr="002A3973" w14:paraId="49B7BF97" w14:textId="77777777" w:rsidTr="00B45660">
        <w:trPr>
          <w:trHeight w:val="454"/>
        </w:trPr>
        <w:tc>
          <w:tcPr>
            <w:tcW w:w="37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32E52" w14:textId="77777777" w:rsidR="00B816E4" w:rsidRPr="00380C5F" w:rsidRDefault="00B816E4" w:rsidP="00B456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80C5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des femmes par ARV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4FF9F" w14:textId="77777777" w:rsidR="00B816E4" w:rsidRPr="003A43CC" w:rsidRDefault="00B816E4" w:rsidP="00B4566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A43C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DF25BE" w14:textId="77777777" w:rsidR="00B816E4" w:rsidRPr="003A43CC" w:rsidRDefault="00B816E4" w:rsidP="00B4566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15 </w:t>
            </w:r>
            <w:r w:rsidRPr="003A43C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et +</w:t>
            </w:r>
          </w:p>
        </w:tc>
      </w:tr>
      <w:tr w:rsidR="00B816E4" w:rsidRPr="00A92E51" w14:paraId="67792D17" w14:textId="77777777" w:rsidTr="00B45660">
        <w:trPr>
          <w:trHeight w:val="454"/>
        </w:trPr>
        <w:tc>
          <w:tcPr>
            <w:tcW w:w="37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E55" w14:textId="77777777" w:rsidR="00B816E4" w:rsidRPr="002A3973" w:rsidRDefault="00B816E4" w:rsidP="00B4566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séropositives mises sous ARV au cours du mois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AA0" w14:textId="77777777" w:rsidR="00B816E4" w:rsidRPr="002A3973" w:rsidRDefault="00B816E4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F1DB5B" w14:textId="77777777" w:rsidR="00B816E4" w:rsidRPr="002A3973" w:rsidRDefault="00B816E4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816E4" w:rsidRPr="00A92E51" w14:paraId="46053FF0" w14:textId="77777777" w:rsidTr="00B45660">
        <w:trPr>
          <w:trHeight w:val="454"/>
        </w:trPr>
        <w:tc>
          <w:tcPr>
            <w:tcW w:w="3788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EF0" w14:textId="77777777" w:rsidR="00B816E4" w:rsidRPr="002A3973" w:rsidRDefault="00B816E4" w:rsidP="00B4566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vues en CPN séropositives qui ont reçu des ARV au cours du mois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AF007" w14:textId="77777777" w:rsidR="00B816E4" w:rsidRPr="002A3973" w:rsidRDefault="00B816E4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3876F0EB" w14:textId="77777777" w:rsidR="00B816E4" w:rsidRPr="002A3973" w:rsidRDefault="00B816E4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0B19BA2D" w14:textId="7508053E" w:rsidR="003A43CC" w:rsidRDefault="003A43CC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4FBE24DE" w14:textId="77777777" w:rsidR="003A43CC" w:rsidRPr="002A3973" w:rsidRDefault="003A43CC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2DE0C907" w14:textId="77777777" w:rsidR="00E6471A" w:rsidRPr="002A3973" w:rsidRDefault="00E6471A">
      <w:pPr>
        <w:spacing w:after="160" w:line="259" w:lineRule="auto"/>
        <w:rPr>
          <w:rFonts w:ascii="Arial" w:hAnsi="Arial" w:cs="Arial"/>
          <w:spacing w:val="-3"/>
          <w:lang w:val="fr-FR"/>
        </w:rPr>
      </w:pPr>
      <w:r w:rsidRPr="002A3973">
        <w:rPr>
          <w:rFonts w:ascii="Arial" w:hAnsi="Arial" w:cs="Arial"/>
          <w:spacing w:val="-3"/>
          <w:lang w:val="fr-FR"/>
        </w:rPr>
        <w:br w:type="page"/>
      </w:r>
    </w:p>
    <w:p w14:paraId="238CEB89" w14:textId="77777777" w:rsidR="00E6471A" w:rsidRPr="002A3973" w:rsidRDefault="00E6471A" w:rsidP="00E6471A">
      <w:pPr>
        <w:pStyle w:val="Titre1"/>
        <w:rPr>
          <w:lang w:val="fr-FR"/>
        </w:rPr>
      </w:pPr>
      <w:bookmarkStart w:id="10" w:name="_Toc49158896"/>
      <w:r w:rsidRPr="002A3973">
        <w:rPr>
          <w:lang w:val="fr-FR"/>
        </w:rPr>
        <w:lastRenderedPageBreak/>
        <w:t>Accouchements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2"/>
        <w:gridCol w:w="1878"/>
        <w:gridCol w:w="1878"/>
      </w:tblGrid>
      <w:tr w:rsidR="00E6471A" w:rsidRPr="002A3973" w14:paraId="7EA20180" w14:textId="77777777" w:rsidTr="002A3973">
        <w:trPr>
          <w:trHeight w:val="284"/>
        </w:trPr>
        <w:tc>
          <w:tcPr>
            <w:tcW w:w="3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034B704" w14:textId="77777777" w:rsidR="00E6471A" w:rsidRPr="002A3973" w:rsidRDefault="00E6471A" w:rsidP="002A397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fr-FR"/>
              </w:rPr>
            </w:pPr>
            <w:bookmarkStart w:id="11" w:name="_Hlk29673226"/>
            <w:r w:rsidRPr="002A397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Type d'accouchement</w:t>
            </w:r>
          </w:p>
        </w:tc>
        <w:tc>
          <w:tcPr>
            <w:tcW w:w="179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15E02E6" w14:textId="77777777" w:rsidR="00E6471A" w:rsidRPr="00A90B40" w:rsidRDefault="00E6471A" w:rsidP="002A39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90B40">
              <w:rPr>
                <w:rFonts w:ascii="Arial" w:hAnsi="Arial" w:cs="Arial"/>
                <w:b/>
                <w:bCs/>
                <w:sz w:val="18"/>
                <w:szCs w:val="16"/>
                <w:lang w:val="fr-FR"/>
              </w:rPr>
              <w:t>Age de la Mère</w:t>
            </w:r>
          </w:p>
        </w:tc>
      </w:tr>
      <w:tr w:rsidR="00E6471A" w:rsidRPr="002A3973" w14:paraId="3DF3063B" w14:textId="77777777" w:rsidTr="0040217B">
        <w:trPr>
          <w:trHeight w:val="284"/>
        </w:trPr>
        <w:tc>
          <w:tcPr>
            <w:tcW w:w="3204" w:type="pct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8208470" w14:textId="77777777" w:rsidR="00E6471A" w:rsidRPr="002A3973" w:rsidRDefault="00E6471A" w:rsidP="002A397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576C3" w14:textId="017FD0B5" w:rsidR="00E6471A" w:rsidRPr="00A90B40" w:rsidRDefault="00E6471A" w:rsidP="002A39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90B4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sym w:font="Symbol" w:char="F0A3"/>
            </w:r>
            <w:r w:rsidRPr="00A90B4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790D4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20</w:t>
            </w:r>
            <w:r w:rsidRPr="00A90B4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ans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529C18C" w14:textId="55AD7161" w:rsidR="00E6471A" w:rsidRPr="00A90B40" w:rsidRDefault="00790D4F" w:rsidP="002A39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20 ans et +</w:t>
            </w:r>
          </w:p>
        </w:tc>
      </w:tr>
      <w:tr w:rsidR="00E6471A" w:rsidRPr="00A92E51" w14:paraId="57755830" w14:textId="77777777" w:rsidTr="0040217B">
        <w:trPr>
          <w:trHeight w:val="397"/>
        </w:trPr>
        <w:tc>
          <w:tcPr>
            <w:tcW w:w="3204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42E545" w14:textId="07821EC5" w:rsidR="00E6471A" w:rsidRPr="002A3973" w:rsidRDefault="00E6471A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d’accouchements enregistrés</w:t>
            </w:r>
            <w:r w:rsidR="00516392">
              <w:rPr>
                <w:rFonts w:ascii="Arial" w:hAnsi="Arial" w:cs="Arial"/>
                <w:sz w:val="20"/>
                <w:szCs w:val="20"/>
                <w:lang w:val="fr-FR"/>
              </w:rPr>
              <w:t xml:space="preserve"> dans la formation sanitaire</w:t>
            </w:r>
          </w:p>
        </w:tc>
        <w:tc>
          <w:tcPr>
            <w:tcW w:w="898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47C2" w14:textId="77777777" w:rsidR="00E6471A" w:rsidRPr="002A3973" w:rsidRDefault="00E6471A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67A017" w14:textId="77777777" w:rsidR="00E6471A" w:rsidRPr="002A3973" w:rsidRDefault="00E6471A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6471A" w:rsidRPr="00A92E51" w14:paraId="2B3921FF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C50E5E" w14:textId="77777777" w:rsidR="00E6471A" w:rsidRPr="002A3973" w:rsidRDefault="00E6471A" w:rsidP="002A3973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C4"/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Accouchements dans le centre de santé</w:t>
            </w:r>
          </w:p>
        </w:tc>
        <w:tc>
          <w:tcPr>
            <w:tcW w:w="8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F953" w14:textId="77777777" w:rsidR="00E6471A" w:rsidRPr="002A3973" w:rsidRDefault="00E6471A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9DC270" w14:textId="77777777" w:rsidR="00E6471A" w:rsidRPr="002A3973" w:rsidRDefault="00E6471A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A92E51" w14:paraId="100B50C4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36F828" w14:textId="2D0E53FF" w:rsidR="009E6041" w:rsidRPr="002A3973" w:rsidRDefault="009E6041" w:rsidP="009E6041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C4"/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Accouchements dans 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postes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de santé</w:t>
            </w:r>
          </w:p>
        </w:tc>
        <w:tc>
          <w:tcPr>
            <w:tcW w:w="8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0FB0" w14:textId="77777777" w:rsidR="009E6041" w:rsidRPr="002A3973" w:rsidRDefault="009E6041" w:rsidP="009E6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F5C821" w14:textId="77777777" w:rsidR="009E6041" w:rsidRPr="002A3973" w:rsidRDefault="009E6041" w:rsidP="009E6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A92E51" w14:paraId="03742492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99628" w14:textId="280BDB39" w:rsidR="009E6041" w:rsidRPr="002A3973" w:rsidRDefault="009E6041" w:rsidP="009E604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Accouchements </w:t>
            </w:r>
            <w:r w:rsidR="004320E5">
              <w:rPr>
                <w:rFonts w:ascii="Arial" w:hAnsi="Arial" w:cs="Arial"/>
                <w:sz w:val="20"/>
                <w:szCs w:val="20"/>
                <w:lang w:val="fr-FR"/>
              </w:rPr>
              <w:t xml:space="preserve">avec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un personnel qualifié </w:t>
            </w:r>
          </w:p>
        </w:tc>
        <w:tc>
          <w:tcPr>
            <w:tcW w:w="8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CB4" w14:textId="77777777" w:rsidR="009E6041" w:rsidRPr="002A3973" w:rsidRDefault="009E6041" w:rsidP="009E6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57CDE" w14:textId="77777777" w:rsidR="009E6041" w:rsidRPr="002A3973" w:rsidRDefault="009E6041" w:rsidP="009E6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2A3973" w14:paraId="69C0D3AC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BB94D" w14:textId="77777777" w:rsidR="009E6041" w:rsidRPr="002A3973" w:rsidRDefault="009E6041" w:rsidP="009E604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Accouchements à domicile </w:t>
            </w:r>
          </w:p>
        </w:tc>
        <w:tc>
          <w:tcPr>
            <w:tcW w:w="8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4A7" w14:textId="77777777" w:rsidR="009E6041" w:rsidRPr="002A3973" w:rsidRDefault="009E6041" w:rsidP="009E6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DF807" w14:textId="77777777" w:rsidR="009E6041" w:rsidRPr="002A3973" w:rsidRDefault="009E6041" w:rsidP="009E6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bookmarkEnd w:id="11"/>
    </w:tbl>
    <w:p w14:paraId="258550FE" w14:textId="77777777" w:rsidR="00E6471A" w:rsidRPr="002A3973" w:rsidRDefault="00E6471A" w:rsidP="00E6471A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2"/>
        <w:gridCol w:w="1878"/>
        <w:gridCol w:w="1878"/>
      </w:tblGrid>
      <w:tr w:rsidR="00E6471A" w:rsidRPr="00A92E51" w14:paraId="14C27510" w14:textId="77777777" w:rsidTr="002A3973">
        <w:trPr>
          <w:trHeight w:val="397"/>
        </w:trPr>
        <w:tc>
          <w:tcPr>
            <w:tcW w:w="3204" w:type="pct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80DC25" w14:textId="219B68A7" w:rsidR="00E6471A" w:rsidRPr="002A3973" w:rsidRDefault="009E6041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de d</w:t>
            </w:r>
            <w:r w:rsidR="00E6471A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écès maternels dans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le centre de santé</w:t>
            </w:r>
          </w:p>
        </w:tc>
        <w:tc>
          <w:tcPr>
            <w:tcW w:w="898" w:type="pct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88A2FF1" w14:textId="77777777" w:rsidR="00E6471A" w:rsidRPr="002A3973" w:rsidRDefault="00E6471A" w:rsidP="002A397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085DE262" w14:textId="77777777" w:rsidR="00E6471A" w:rsidRPr="002A3973" w:rsidRDefault="00E6471A" w:rsidP="002A397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A92E51" w14:paraId="739EB959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9B69E7" w14:textId="11AEAE14" w:rsidR="009E6041" w:rsidRPr="002A3973" w:rsidRDefault="004320E5" w:rsidP="009E604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de d</w:t>
            </w:r>
            <w:r w:rsidR="009E6041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écès maternels dans </w:t>
            </w:r>
            <w:r w:rsidR="009E6041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="009E6041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E6041">
              <w:rPr>
                <w:rFonts w:ascii="Arial" w:hAnsi="Arial" w:cs="Arial"/>
                <w:sz w:val="20"/>
                <w:szCs w:val="20"/>
                <w:lang w:val="fr-FR"/>
              </w:rPr>
              <w:t>postes de santé</w:t>
            </w:r>
          </w:p>
        </w:tc>
        <w:tc>
          <w:tcPr>
            <w:tcW w:w="898" w:type="pct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73ABACE" w14:textId="77777777" w:rsidR="009E6041" w:rsidRPr="002A3973" w:rsidRDefault="009E6041" w:rsidP="009E604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31D3C49" w14:textId="77777777" w:rsidR="009E6041" w:rsidRPr="002A3973" w:rsidRDefault="009E6041" w:rsidP="009E604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A92E51" w14:paraId="1AB58A8D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11A7C8" w14:textId="56DD24B5" w:rsidR="009E6041" w:rsidRPr="002A3973" w:rsidRDefault="004320E5" w:rsidP="009E604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de d</w:t>
            </w:r>
            <w:r w:rsidR="009E6041" w:rsidRPr="002A3973">
              <w:rPr>
                <w:rFonts w:ascii="Arial" w:hAnsi="Arial" w:cs="Arial"/>
                <w:sz w:val="20"/>
                <w:szCs w:val="20"/>
                <w:lang w:val="fr-FR"/>
              </w:rPr>
              <w:t>écès maternels à domicile</w:t>
            </w:r>
          </w:p>
        </w:tc>
        <w:tc>
          <w:tcPr>
            <w:tcW w:w="898" w:type="pct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575E4346" w14:textId="77777777" w:rsidR="009E6041" w:rsidRPr="002A3973" w:rsidRDefault="009E6041" w:rsidP="009E604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647C74C" w14:textId="77777777" w:rsidR="009E6041" w:rsidRPr="002A3973" w:rsidRDefault="009E6041" w:rsidP="009E604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6041" w:rsidRPr="00A92E51" w14:paraId="41E687EB" w14:textId="77777777" w:rsidTr="002A3973">
        <w:trPr>
          <w:trHeight w:val="397"/>
        </w:trPr>
        <w:tc>
          <w:tcPr>
            <w:tcW w:w="3204" w:type="pct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90F1D4" w14:textId="77023D9A" w:rsidR="009E6041" w:rsidRPr="002A3973" w:rsidRDefault="009E6041" w:rsidP="009E604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décès maternels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revus dans les 48 H</w:t>
            </w:r>
          </w:p>
        </w:tc>
        <w:tc>
          <w:tcPr>
            <w:tcW w:w="898" w:type="pct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09A2B1A" w14:textId="77777777" w:rsidR="009E6041" w:rsidRPr="002A3973" w:rsidRDefault="009E6041" w:rsidP="009E604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5748386" w14:textId="77777777" w:rsidR="009E6041" w:rsidRPr="002A3973" w:rsidRDefault="009E6041" w:rsidP="009E604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3F90CDA" w14:textId="77777777" w:rsidR="00E6471A" w:rsidRPr="002A3973" w:rsidRDefault="00E6471A" w:rsidP="00E6471A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931"/>
      </w:tblGrid>
      <w:tr w:rsidR="00E6471A" w:rsidRPr="00A92E51" w14:paraId="6C7ABF16" w14:textId="77777777" w:rsidTr="0040217B">
        <w:trPr>
          <w:trHeight w:val="397"/>
        </w:trPr>
        <w:tc>
          <w:tcPr>
            <w:tcW w:w="4077" w:type="pct"/>
            <w:shd w:val="clear" w:color="auto" w:fill="auto"/>
            <w:vAlign w:val="center"/>
          </w:tcPr>
          <w:p w14:paraId="446ECFCD" w14:textId="2535E2BD" w:rsidR="00E6471A" w:rsidRPr="002A3973" w:rsidRDefault="009E6041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t</w:t>
            </w:r>
            <w:r w:rsidR="00E6471A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otal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E6471A" w:rsidRPr="002A3973">
              <w:rPr>
                <w:rFonts w:ascii="Arial" w:hAnsi="Arial" w:cs="Arial"/>
                <w:sz w:val="20"/>
                <w:szCs w:val="20"/>
                <w:lang w:val="fr-FR"/>
              </w:rPr>
              <w:t>naissances (domicile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6471A" w:rsidRPr="002A3973">
              <w:rPr>
                <w:rFonts w:ascii="Arial" w:hAnsi="Arial" w:cs="Arial"/>
                <w:sz w:val="20"/>
                <w:szCs w:val="20"/>
                <w:lang w:val="fr-FR"/>
              </w:rPr>
              <w:t>+ formation(s) sanitaire(s))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A26C5AF" w14:textId="77777777" w:rsidR="00E6471A" w:rsidRPr="002A3973" w:rsidRDefault="00E6471A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6471A" w:rsidRPr="00A92E51" w14:paraId="56888998" w14:textId="77777777" w:rsidTr="0040217B">
        <w:trPr>
          <w:trHeight w:val="397"/>
        </w:trPr>
        <w:tc>
          <w:tcPr>
            <w:tcW w:w="4077" w:type="pct"/>
            <w:shd w:val="clear" w:color="auto" w:fill="auto"/>
            <w:vAlign w:val="center"/>
          </w:tcPr>
          <w:p w14:paraId="3C019A24" w14:textId="5A9C7F6A" w:rsidR="00E6471A" w:rsidRPr="002A3973" w:rsidRDefault="009E6041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t</w:t>
            </w:r>
            <w:r w:rsidR="00E6471A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otal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E6471A"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naissances vivantes dans la(es) formation(s) sanitaire(s) 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4832754" w14:textId="77777777" w:rsidR="00E6471A" w:rsidRPr="002A3973" w:rsidRDefault="00E6471A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0217B" w:rsidRPr="00A92E51" w14:paraId="02921C53" w14:textId="77777777" w:rsidTr="0040217B">
        <w:trPr>
          <w:trHeight w:val="397"/>
        </w:trPr>
        <w:tc>
          <w:tcPr>
            <w:tcW w:w="4077" w:type="pct"/>
            <w:shd w:val="clear" w:color="auto" w:fill="auto"/>
            <w:vAlign w:val="center"/>
          </w:tcPr>
          <w:p w14:paraId="4F138261" w14:textId="4FD6C76C" w:rsidR="0040217B" w:rsidRPr="002A3973" w:rsidRDefault="0040217B" w:rsidP="0040217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nouveaux nés de moins de 2500 g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A7DAE3D" w14:textId="03B7EE90" w:rsidR="0040217B" w:rsidRPr="002A3973" w:rsidRDefault="0040217B" w:rsidP="004021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0217B" w:rsidRPr="00A92E51" w14:paraId="65755687" w14:textId="77777777" w:rsidTr="0040217B">
        <w:trPr>
          <w:trHeight w:val="397"/>
        </w:trPr>
        <w:tc>
          <w:tcPr>
            <w:tcW w:w="4077" w:type="pct"/>
            <w:shd w:val="clear" w:color="auto" w:fill="auto"/>
            <w:vAlign w:val="center"/>
          </w:tcPr>
          <w:p w14:paraId="3A555E8A" w14:textId="221A502C" w:rsidR="0040217B" w:rsidRPr="002A3973" w:rsidRDefault="0040217B" w:rsidP="0040217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</w:t>
            </w:r>
            <w:r w:rsidRPr="00AB340C">
              <w:rPr>
                <w:rFonts w:ascii="Arial" w:hAnsi="Arial" w:cs="Arial"/>
                <w:sz w:val="20"/>
                <w:szCs w:val="20"/>
                <w:lang w:val="fr-FR"/>
              </w:rPr>
              <w:t xml:space="preserve">mort-nés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frais </w:t>
            </w:r>
            <w:r w:rsidRPr="00AB340C">
              <w:rPr>
                <w:rFonts w:ascii="Arial" w:hAnsi="Arial" w:cs="Arial"/>
                <w:sz w:val="20"/>
                <w:szCs w:val="20"/>
                <w:lang w:val="fr-FR"/>
              </w:rPr>
              <w:t xml:space="preserve">dans la formation sanitaire 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818AB6C" w14:textId="77777777" w:rsidR="0040217B" w:rsidRPr="002A3973" w:rsidRDefault="0040217B" w:rsidP="004021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0217B" w:rsidRPr="00A92E51" w14:paraId="1446C8E3" w14:textId="77777777" w:rsidTr="0040217B">
        <w:trPr>
          <w:trHeight w:val="397"/>
        </w:trPr>
        <w:tc>
          <w:tcPr>
            <w:tcW w:w="4077" w:type="pct"/>
            <w:shd w:val="clear" w:color="auto" w:fill="auto"/>
            <w:vAlign w:val="center"/>
          </w:tcPr>
          <w:p w14:paraId="504AC701" w14:textId="31CD919C" w:rsidR="0040217B" w:rsidRPr="002A3973" w:rsidRDefault="0040217B" w:rsidP="0040217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de </w:t>
            </w:r>
            <w:r w:rsidRPr="00AB340C">
              <w:rPr>
                <w:rFonts w:ascii="Arial" w:hAnsi="Arial" w:cs="Arial"/>
                <w:sz w:val="20"/>
                <w:szCs w:val="20"/>
                <w:lang w:val="fr-FR"/>
              </w:rPr>
              <w:t xml:space="preserve">mort-nés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macérés </w:t>
            </w:r>
            <w:r w:rsidRPr="00AB340C">
              <w:rPr>
                <w:rFonts w:ascii="Arial" w:hAnsi="Arial" w:cs="Arial"/>
                <w:sz w:val="20"/>
                <w:szCs w:val="20"/>
                <w:lang w:val="fr-FR"/>
              </w:rPr>
              <w:t xml:space="preserve">dans la formation sanitaire 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FC1437C" w14:textId="77777777" w:rsidR="0040217B" w:rsidRPr="002A3973" w:rsidRDefault="0040217B" w:rsidP="0040217B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217B" w:rsidRPr="00A92E51" w14:paraId="2F878394" w14:textId="77777777" w:rsidTr="0040217B">
        <w:trPr>
          <w:trHeight w:val="397"/>
        </w:trPr>
        <w:tc>
          <w:tcPr>
            <w:tcW w:w="4077" w:type="pct"/>
            <w:shd w:val="clear" w:color="auto" w:fill="auto"/>
            <w:vAlign w:val="center"/>
          </w:tcPr>
          <w:p w14:paraId="61856277" w14:textId="3657DC46" w:rsidR="0040217B" w:rsidRPr="002A3973" w:rsidRDefault="0040217B" w:rsidP="0040217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Nombre total de mort-nés dans les postes de santé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51F5EDF" w14:textId="77777777" w:rsidR="0040217B" w:rsidRPr="002A3973" w:rsidRDefault="0040217B" w:rsidP="0040217B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CCF9430" w14:textId="6E2B21E4" w:rsidR="00E6471A" w:rsidRDefault="00E6471A" w:rsidP="00E6471A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466"/>
        <w:gridCol w:w="1468"/>
        <w:gridCol w:w="1468"/>
        <w:gridCol w:w="1466"/>
      </w:tblGrid>
      <w:tr w:rsidR="0062512F" w:rsidRPr="00EF1FA0" w14:paraId="555EF622" w14:textId="77777777" w:rsidTr="007E3283">
        <w:trPr>
          <w:trHeight w:val="284"/>
          <w:tblHeader/>
        </w:trPr>
        <w:tc>
          <w:tcPr>
            <w:tcW w:w="2194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14560C" w14:textId="77777777" w:rsidR="0062512F" w:rsidRPr="00EF1FA0" w:rsidRDefault="0062512F" w:rsidP="007E328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Complications obstétricales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néonatales</w:t>
            </w:r>
          </w:p>
        </w:tc>
        <w:tc>
          <w:tcPr>
            <w:tcW w:w="1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5C328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Admis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sions</w:t>
            </w:r>
          </w:p>
        </w:tc>
        <w:tc>
          <w:tcPr>
            <w:tcW w:w="14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CA33B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Issues</w:t>
            </w:r>
          </w:p>
        </w:tc>
      </w:tr>
      <w:tr w:rsidR="0062512F" w:rsidRPr="00EF1FA0" w14:paraId="052D73A9" w14:textId="77777777" w:rsidTr="007E3283">
        <w:trPr>
          <w:trHeight w:val="284"/>
          <w:tblHeader/>
        </w:trPr>
        <w:tc>
          <w:tcPr>
            <w:tcW w:w="2194" w:type="pct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155F2D" w14:textId="77777777" w:rsidR="0062512F" w:rsidRPr="00EF1FA0" w:rsidRDefault="0062512F" w:rsidP="007E328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11F9B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Directes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66A7B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Référées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reçues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FBD1D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Référées envoyées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6BF81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Décédées</w:t>
            </w:r>
          </w:p>
        </w:tc>
      </w:tr>
      <w:tr w:rsidR="0062512F" w:rsidRPr="00EF1FA0" w14:paraId="0AAB84E4" w14:textId="77777777" w:rsidTr="007E3283">
        <w:trPr>
          <w:trHeight w:val="397"/>
        </w:trPr>
        <w:tc>
          <w:tcPr>
            <w:tcW w:w="2194" w:type="pct"/>
            <w:tcBorders>
              <w:top w:val="single" w:sz="8" w:space="0" w:color="auto"/>
              <w:left w:val="doub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BACBEC" w14:textId="77777777" w:rsidR="0062512F" w:rsidRPr="00EF1FA0" w:rsidRDefault="0062512F" w:rsidP="007E328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>Pendant la grossesse</w:t>
            </w:r>
          </w:p>
        </w:tc>
        <w:tc>
          <w:tcPr>
            <w:tcW w:w="701" w:type="pct"/>
            <w:tcBorders>
              <w:top w:val="single" w:sz="8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2DF90D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12CE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53AF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53B29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12F" w:rsidRPr="00EF1FA0" w14:paraId="575079A1" w14:textId="77777777" w:rsidTr="007E3283">
        <w:trPr>
          <w:trHeight w:val="397"/>
        </w:trPr>
        <w:tc>
          <w:tcPr>
            <w:tcW w:w="2194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115CF01" w14:textId="77777777" w:rsidR="0062512F" w:rsidRPr="00EF1FA0" w:rsidRDefault="0062512F" w:rsidP="007E328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>Pendant le travail</w:t>
            </w:r>
          </w:p>
        </w:tc>
        <w:tc>
          <w:tcPr>
            <w:tcW w:w="701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B351B2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0F14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3E06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6D11CB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12F" w:rsidRPr="00EF1FA0" w14:paraId="5154A76A" w14:textId="77777777" w:rsidTr="007E3283">
        <w:trPr>
          <w:trHeight w:val="397"/>
        </w:trPr>
        <w:tc>
          <w:tcPr>
            <w:tcW w:w="2194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556EA02" w14:textId="77777777" w:rsidR="0062512F" w:rsidRPr="00EF1FA0" w:rsidRDefault="0062512F" w:rsidP="007E328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1FA0">
              <w:rPr>
                <w:rFonts w:ascii="Arial" w:hAnsi="Arial" w:cs="Arial"/>
                <w:sz w:val="20"/>
                <w:szCs w:val="20"/>
                <w:lang w:val="fr-FR"/>
              </w:rPr>
              <w:t>Après l’accouchement</w:t>
            </w:r>
          </w:p>
        </w:tc>
        <w:tc>
          <w:tcPr>
            <w:tcW w:w="701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5C245F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DiagStripe" w:color="auto" w:fill="auto"/>
          </w:tcPr>
          <w:p w14:paraId="13EC1B98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DiagStripe" w:color="auto" w:fill="auto"/>
          </w:tcPr>
          <w:p w14:paraId="63EB49D8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CC314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12F" w:rsidRPr="00EF1FA0" w14:paraId="28CE2FF8" w14:textId="77777777" w:rsidTr="007E3283">
        <w:trPr>
          <w:trHeight w:val="397"/>
        </w:trPr>
        <w:tc>
          <w:tcPr>
            <w:tcW w:w="2194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7A75C7C" w14:textId="77777777" w:rsidR="0062512F" w:rsidRPr="00EF7949" w:rsidRDefault="0062512F" w:rsidP="007E3283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6DF0">
              <w:rPr>
                <w:rFonts w:ascii="Arial" w:hAnsi="Arial" w:cs="Arial"/>
                <w:sz w:val="20"/>
                <w:szCs w:val="20"/>
                <w:lang w:val="fr-FR"/>
              </w:rPr>
              <w:t xml:space="preserve">Mère référée </w:t>
            </w:r>
          </w:p>
        </w:tc>
        <w:tc>
          <w:tcPr>
            <w:tcW w:w="701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thinDiagStripe" w:color="auto" w:fill="auto"/>
            <w:vAlign w:val="center"/>
          </w:tcPr>
          <w:p w14:paraId="2A93C5C2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6C9C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5AF0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thinDiagStripe" w:color="auto" w:fill="auto"/>
            <w:vAlign w:val="center"/>
          </w:tcPr>
          <w:p w14:paraId="191A80DC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12F" w:rsidRPr="00EF1FA0" w14:paraId="5327EEA1" w14:textId="77777777" w:rsidTr="007E3283">
        <w:trPr>
          <w:trHeight w:val="397"/>
        </w:trPr>
        <w:tc>
          <w:tcPr>
            <w:tcW w:w="2194" w:type="pct"/>
            <w:tcBorders>
              <w:top w:val="single" w:sz="6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311D7" w14:textId="77777777" w:rsidR="0062512F" w:rsidRPr="00EF7949" w:rsidRDefault="0062512F" w:rsidP="007E3283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6DF0">
              <w:rPr>
                <w:rFonts w:ascii="Arial" w:hAnsi="Arial" w:cs="Arial"/>
                <w:sz w:val="20"/>
                <w:szCs w:val="20"/>
                <w:lang w:val="fr-FR"/>
              </w:rPr>
              <w:t xml:space="preserve">Nouveau-né référé </w:t>
            </w:r>
          </w:p>
        </w:tc>
        <w:tc>
          <w:tcPr>
            <w:tcW w:w="701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thinDiagStripe" w:color="auto" w:fill="auto"/>
            <w:vAlign w:val="center"/>
          </w:tcPr>
          <w:p w14:paraId="3BA0294A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A5CE0F7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82F187B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</w:tcBorders>
            <w:shd w:val="thinDiagStripe" w:color="auto" w:fill="auto"/>
            <w:vAlign w:val="center"/>
          </w:tcPr>
          <w:p w14:paraId="31CAFBBA" w14:textId="77777777" w:rsidR="0062512F" w:rsidRPr="00EF1FA0" w:rsidRDefault="0062512F" w:rsidP="007E32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90FC4D2" w14:textId="77777777" w:rsidR="00E6471A" w:rsidRPr="002A3973" w:rsidRDefault="00E6471A" w:rsidP="00E6471A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  <w:gridCol w:w="1276"/>
        <w:gridCol w:w="1259"/>
      </w:tblGrid>
      <w:tr w:rsidR="003A43CC" w:rsidRPr="00A92E51" w14:paraId="3B25D39B" w14:textId="77777777" w:rsidTr="0040217B">
        <w:trPr>
          <w:trHeight w:val="397"/>
        </w:trPr>
        <w:tc>
          <w:tcPr>
            <w:tcW w:w="3788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CFE5F8B" w14:textId="77777777" w:rsidR="003A43CC" w:rsidRPr="002A3973" w:rsidRDefault="003A43CC" w:rsidP="00A90B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Prévention de la transmission mère enfant</w:t>
            </w:r>
          </w:p>
        </w:tc>
        <w:tc>
          <w:tcPr>
            <w:tcW w:w="1212" w:type="pct"/>
            <w:gridSpan w:val="2"/>
            <w:tcBorders>
              <w:top w:val="double" w:sz="4" w:space="0" w:color="auto"/>
              <w:left w:val="doub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9D49D1" w14:textId="5AA86FED" w:rsidR="003A43CC" w:rsidRPr="002A3973" w:rsidRDefault="003A43CC" w:rsidP="00A90B4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3A43CC" w:rsidRPr="00A92E51" w14:paraId="380811F4" w14:textId="77777777" w:rsidTr="0040217B">
        <w:trPr>
          <w:trHeight w:val="397"/>
        </w:trPr>
        <w:tc>
          <w:tcPr>
            <w:tcW w:w="3788" w:type="pct"/>
            <w:tcBorders>
              <w:top w:val="single" w:sz="8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533C4BD" w14:textId="77777777" w:rsidR="003A43CC" w:rsidRPr="002A3973" w:rsidRDefault="003A43CC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admises à la maternité avec statut VIH positif connu</w:t>
            </w:r>
          </w:p>
        </w:tc>
        <w:tc>
          <w:tcPr>
            <w:tcW w:w="1212" w:type="pct"/>
            <w:gridSpan w:val="2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8DFAD4B" w14:textId="77777777" w:rsidR="003A43CC" w:rsidRPr="004C2209" w:rsidRDefault="003A43CC" w:rsidP="002A397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A43CC" w:rsidRPr="00A92E51" w14:paraId="312B3A53" w14:textId="77777777" w:rsidTr="0040217B">
        <w:trPr>
          <w:trHeight w:val="397"/>
        </w:trPr>
        <w:tc>
          <w:tcPr>
            <w:tcW w:w="3788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8A59349" w14:textId="77777777" w:rsidR="003A43CC" w:rsidRPr="002A3973" w:rsidRDefault="003A43CC" w:rsidP="002A397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de femmes admises à la maternité ayant bénéficié d’un dépistage à l’admission</w:t>
            </w:r>
          </w:p>
        </w:tc>
        <w:tc>
          <w:tcPr>
            <w:tcW w:w="1212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70BDB8" w14:textId="77777777" w:rsidR="003A43CC" w:rsidRPr="004C2209" w:rsidRDefault="003A43CC" w:rsidP="002A397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A43CC" w:rsidRPr="00A92E51" w14:paraId="7D763922" w14:textId="77777777" w:rsidTr="0040217B">
        <w:trPr>
          <w:trHeight w:val="397"/>
        </w:trPr>
        <w:tc>
          <w:tcPr>
            <w:tcW w:w="3788" w:type="pct"/>
            <w:tcBorders>
              <w:top w:val="single" w:sz="6" w:space="0" w:color="000000"/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694D01" w14:textId="77777777" w:rsidR="003A43CC" w:rsidRPr="002A3973" w:rsidRDefault="003A43CC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femmes admises à la maternité dépistées séropositives </w:t>
            </w:r>
          </w:p>
        </w:tc>
        <w:tc>
          <w:tcPr>
            <w:tcW w:w="1212" w:type="pct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D5CF15" w14:textId="77777777" w:rsidR="003A43CC" w:rsidRPr="004C2209" w:rsidRDefault="003A43CC" w:rsidP="002A39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A43CC" w:rsidRPr="00A92E51" w14:paraId="32D20499" w14:textId="77777777" w:rsidTr="0040217B">
        <w:trPr>
          <w:trHeight w:hRule="exact" w:val="113"/>
        </w:trPr>
        <w:tc>
          <w:tcPr>
            <w:tcW w:w="3788" w:type="pct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9E01A94" w14:textId="77777777" w:rsidR="003A43CC" w:rsidRPr="002A3973" w:rsidRDefault="003A43CC" w:rsidP="003A43C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12" w:name="_Hlk45858641"/>
          </w:p>
        </w:tc>
        <w:tc>
          <w:tcPr>
            <w:tcW w:w="610" w:type="pct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56867C6" w14:textId="77777777" w:rsidR="003A43CC" w:rsidRPr="003A43CC" w:rsidRDefault="003A43CC" w:rsidP="003A43C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02" w:type="pct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161DFC2" w14:textId="77777777" w:rsidR="003A43CC" w:rsidRPr="003A43CC" w:rsidRDefault="003A43CC" w:rsidP="003A43C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3A43CC" w:rsidRPr="002A3973" w14:paraId="2A0D565A" w14:textId="77777777" w:rsidTr="0040217B">
        <w:trPr>
          <w:trHeight w:val="397"/>
        </w:trPr>
        <w:tc>
          <w:tcPr>
            <w:tcW w:w="3788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FEA88A" w14:textId="77777777" w:rsidR="003A43CC" w:rsidRPr="002A3973" w:rsidRDefault="003A43CC" w:rsidP="003A43C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doub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947753" w14:textId="4C353B7C" w:rsidR="003A43CC" w:rsidRPr="003A43CC" w:rsidRDefault="00BD36EC" w:rsidP="003A43C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</w:p>
        </w:tc>
        <w:tc>
          <w:tcPr>
            <w:tcW w:w="602" w:type="pct"/>
            <w:tcBorders>
              <w:top w:val="double" w:sz="4" w:space="0" w:color="auto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B25FAD" w14:textId="0A942DCC" w:rsidR="003A43CC" w:rsidRPr="003A43CC" w:rsidRDefault="003A43CC" w:rsidP="003A43C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A43C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15+ ans</w:t>
            </w:r>
          </w:p>
        </w:tc>
      </w:tr>
      <w:tr w:rsidR="00A90B40" w:rsidRPr="00A92E51" w14:paraId="454820CA" w14:textId="77777777" w:rsidTr="0040217B">
        <w:trPr>
          <w:trHeight w:val="397"/>
        </w:trPr>
        <w:tc>
          <w:tcPr>
            <w:tcW w:w="3788" w:type="pct"/>
            <w:tcBorders>
              <w:top w:val="single" w:sz="8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B7ACBC2" w14:textId="77777777" w:rsidR="00A90B40" w:rsidRPr="002A3973" w:rsidRDefault="00A90B40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Nombre de femmes admises pour travail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A397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séropositives qui étaient déjà sous TARV</w:t>
            </w:r>
          </w:p>
        </w:tc>
        <w:tc>
          <w:tcPr>
            <w:tcW w:w="610" w:type="pct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7956F" w14:textId="77777777" w:rsidR="00A90B40" w:rsidRPr="004C2209" w:rsidRDefault="00A90B40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53148D" w14:textId="77777777" w:rsidR="00A90B40" w:rsidRPr="004C2209" w:rsidRDefault="00A90B40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90B40" w:rsidRPr="00A92E51" w14:paraId="2952EA82" w14:textId="77777777" w:rsidTr="0040217B">
        <w:trPr>
          <w:trHeight w:val="397"/>
        </w:trPr>
        <w:tc>
          <w:tcPr>
            <w:tcW w:w="3788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1ECEBB" w14:textId="77777777" w:rsidR="00A90B40" w:rsidRPr="002A3973" w:rsidRDefault="00A90B40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Nombre de femmes admises pour travail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A397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séropositives chez qui un TARV a été initié</w:t>
            </w:r>
          </w:p>
        </w:tc>
        <w:tc>
          <w:tcPr>
            <w:tcW w:w="610" w:type="pct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EDC49B" w14:textId="77777777" w:rsidR="00A90B40" w:rsidRPr="004C2209" w:rsidRDefault="00A90B40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E398F" w14:textId="77777777" w:rsidR="00A90B40" w:rsidRPr="004C2209" w:rsidRDefault="00A90B40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A43CC" w:rsidRPr="00A92E51" w14:paraId="33972557" w14:textId="77777777" w:rsidTr="0040217B">
        <w:trPr>
          <w:trHeight w:hRule="exact" w:val="113"/>
        </w:trPr>
        <w:tc>
          <w:tcPr>
            <w:tcW w:w="3788" w:type="pct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932E76D" w14:textId="77777777" w:rsidR="003A43CC" w:rsidRPr="002A3973" w:rsidRDefault="003A43CC" w:rsidP="002A397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pct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0E4F3B3" w14:textId="77777777" w:rsidR="003A43CC" w:rsidRPr="004C2209" w:rsidRDefault="003A43CC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02" w:type="pct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A65EF38" w14:textId="77777777" w:rsidR="003A43CC" w:rsidRPr="004C2209" w:rsidRDefault="003A43CC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  <w:bookmarkEnd w:id="12"/>
      <w:tr w:rsidR="003A43CC" w:rsidRPr="00A92E51" w14:paraId="18F1D89B" w14:textId="77777777" w:rsidTr="0040217B">
        <w:trPr>
          <w:trHeight w:val="397"/>
        </w:trPr>
        <w:tc>
          <w:tcPr>
            <w:tcW w:w="3788" w:type="pct"/>
            <w:tcBorders>
              <w:top w:val="single" w:sz="8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CFB429C" w14:textId="77777777" w:rsidR="003A43CC" w:rsidRPr="002A3973" w:rsidRDefault="003A43CC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Nombre de nouveaux nés vivants nés de mères séropositives</w:t>
            </w:r>
          </w:p>
        </w:tc>
        <w:tc>
          <w:tcPr>
            <w:tcW w:w="1212" w:type="pct"/>
            <w:gridSpan w:val="2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DBF8F85" w14:textId="77777777" w:rsidR="003A43CC" w:rsidRPr="004C2209" w:rsidRDefault="003A43CC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A43CC" w:rsidRPr="00A92E51" w14:paraId="7CC44F44" w14:textId="77777777" w:rsidTr="0040217B">
        <w:trPr>
          <w:trHeight w:val="397"/>
        </w:trPr>
        <w:tc>
          <w:tcPr>
            <w:tcW w:w="3788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0F6C62" w14:textId="77777777" w:rsidR="003A43CC" w:rsidRPr="002A3973" w:rsidRDefault="003A43CC" w:rsidP="002A3973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Nombre de nouveaux nés ayant reçu une prophylaxie ARV</w:t>
            </w:r>
          </w:p>
        </w:tc>
        <w:tc>
          <w:tcPr>
            <w:tcW w:w="1212" w:type="pct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5D25F" w14:textId="77777777" w:rsidR="003A43CC" w:rsidRPr="004C2209" w:rsidRDefault="003A43CC" w:rsidP="002A3973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172827C" w14:textId="77777777" w:rsidR="003A43CC" w:rsidRPr="002A3973" w:rsidRDefault="003A43CC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3596569E" w14:textId="77777777" w:rsidR="00E6471A" w:rsidRPr="002A3973" w:rsidRDefault="00E6471A">
      <w:pPr>
        <w:spacing w:after="160" w:line="259" w:lineRule="auto"/>
        <w:rPr>
          <w:rFonts w:ascii="Arial" w:hAnsi="Arial" w:cs="Arial"/>
          <w:spacing w:val="-3"/>
          <w:lang w:val="fr-FR"/>
        </w:rPr>
      </w:pPr>
      <w:r w:rsidRPr="002A3973">
        <w:rPr>
          <w:rFonts w:ascii="Arial" w:hAnsi="Arial" w:cs="Arial"/>
          <w:spacing w:val="-3"/>
          <w:lang w:val="fr-FR"/>
        </w:rPr>
        <w:br w:type="page"/>
      </w:r>
    </w:p>
    <w:p w14:paraId="6385BEDE" w14:textId="77777777" w:rsidR="00E6471A" w:rsidRPr="002A3973" w:rsidRDefault="00E6471A" w:rsidP="00E6471A">
      <w:pPr>
        <w:pStyle w:val="Titre1"/>
        <w:rPr>
          <w:lang w:val="fr-FR"/>
        </w:rPr>
      </w:pPr>
      <w:bookmarkStart w:id="13" w:name="_Toc49158897"/>
      <w:r w:rsidRPr="002A3973">
        <w:rPr>
          <w:lang w:val="fr-FR"/>
        </w:rPr>
        <w:lastRenderedPageBreak/>
        <w:t>Consultation Post Natale</w:t>
      </w:r>
      <w:bookmarkEnd w:id="13"/>
    </w:p>
    <w:p w14:paraId="789C4A0F" w14:textId="77777777" w:rsidR="00E6471A" w:rsidRPr="002A3973" w:rsidRDefault="00E6471A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tbl>
      <w:tblPr>
        <w:tblW w:w="507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1860"/>
        <w:gridCol w:w="1860"/>
      </w:tblGrid>
      <w:tr w:rsidR="000262DE" w:rsidRPr="002A2A63" w14:paraId="39AED28D" w14:textId="77777777" w:rsidTr="00D34349">
        <w:trPr>
          <w:trHeight w:val="20"/>
          <w:tblHeader/>
        </w:trPr>
        <w:tc>
          <w:tcPr>
            <w:tcW w:w="3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39F29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DC93A" w14:textId="203BD8E5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01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3"/>
            </w:r>
            <w:r w:rsidRPr="00C91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36E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C91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1801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2D8E09" w14:textId="64C411A2" w:rsidR="000262DE" w:rsidRPr="00C91801" w:rsidRDefault="00DA7B05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+</w:t>
            </w:r>
          </w:p>
        </w:tc>
      </w:tr>
      <w:tr w:rsidR="000262DE" w:rsidRPr="00A92E51" w14:paraId="1F9ADA0C" w14:textId="77777777" w:rsidTr="00D34349">
        <w:trPr>
          <w:trHeight w:hRule="exact" w:val="587"/>
        </w:trPr>
        <w:tc>
          <w:tcPr>
            <w:tcW w:w="32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0388D" w14:textId="77777777" w:rsidR="000262DE" w:rsidRPr="00C91801" w:rsidRDefault="000262DE" w:rsidP="00234BB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91801">
              <w:rPr>
                <w:rFonts w:ascii="Arial" w:hAnsi="Arial" w:cs="Arial"/>
                <w:sz w:val="20"/>
                <w:szCs w:val="20"/>
                <w:lang w:val="fr-FR"/>
              </w:rPr>
              <w:t>Nombre de femmes vues en consultation post-natale précoce (6-8</w:t>
            </w:r>
            <w:r w:rsidRPr="00C91801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ième</w:t>
            </w:r>
            <w:r w:rsidRPr="00C91801">
              <w:rPr>
                <w:rFonts w:ascii="Arial" w:hAnsi="Arial" w:cs="Arial"/>
                <w:sz w:val="20"/>
                <w:szCs w:val="20"/>
                <w:lang w:val="fr-FR"/>
              </w:rPr>
              <w:t xml:space="preserve"> heure après accouchement)</w:t>
            </w: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63E16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5882B3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262DE" w:rsidRPr="00A92E51" w14:paraId="5D93AEE8" w14:textId="77777777" w:rsidTr="00D34349">
        <w:trPr>
          <w:trHeight w:hRule="exact" w:val="587"/>
        </w:trPr>
        <w:tc>
          <w:tcPr>
            <w:tcW w:w="32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BBE77" w14:textId="77777777" w:rsidR="000262DE" w:rsidRPr="00C91801" w:rsidRDefault="000262DE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1801">
              <w:rPr>
                <w:rFonts w:ascii="Arial" w:hAnsi="Arial" w:cs="Arial"/>
                <w:sz w:val="20"/>
                <w:szCs w:val="20"/>
                <w:lang w:val="fr-FR"/>
              </w:rPr>
              <w:t>Nombre de femmes vues en consultation post-natale (6-8</w:t>
            </w:r>
            <w:r w:rsidRPr="00C91801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ième</w:t>
            </w:r>
            <w:r w:rsidRPr="00C91801">
              <w:rPr>
                <w:rFonts w:ascii="Arial" w:hAnsi="Arial" w:cs="Arial"/>
                <w:sz w:val="20"/>
                <w:szCs w:val="20"/>
                <w:lang w:val="fr-FR"/>
              </w:rPr>
              <w:t xml:space="preserve"> jour après accouchement)</w:t>
            </w:r>
          </w:p>
        </w:tc>
        <w:tc>
          <w:tcPr>
            <w:tcW w:w="87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8A9F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F0DE7A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262DE" w:rsidRPr="00A92E51" w14:paraId="3367B3D2" w14:textId="77777777" w:rsidTr="00D34349">
        <w:trPr>
          <w:trHeight w:val="587"/>
        </w:trPr>
        <w:tc>
          <w:tcPr>
            <w:tcW w:w="32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9EA27" w14:textId="77777777" w:rsidR="000262DE" w:rsidRPr="00C91801" w:rsidRDefault="000262DE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1801">
              <w:rPr>
                <w:rFonts w:ascii="Arial" w:hAnsi="Arial" w:cs="Arial"/>
                <w:sz w:val="20"/>
                <w:szCs w:val="20"/>
                <w:lang w:val="fr-FR"/>
              </w:rPr>
              <w:t>Nombre de femmes vues en consultation post-natale tardive (6-8 semaines après accouchement)</w:t>
            </w:r>
          </w:p>
        </w:tc>
        <w:tc>
          <w:tcPr>
            <w:tcW w:w="876" w:type="pct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94E9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C59812" w14:textId="77777777" w:rsidR="000262DE" w:rsidRPr="00C91801" w:rsidRDefault="000262DE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7721064" w14:textId="77777777" w:rsidR="00E6471A" w:rsidRPr="002A3973" w:rsidRDefault="00E6471A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3DEB7504" w14:textId="77777777" w:rsidR="002A3973" w:rsidRPr="002A3973" w:rsidRDefault="002A3973" w:rsidP="002A3973">
      <w:pPr>
        <w:pStyle w:val="Titre1"/>
        <w:tabs>
          <w:tab w:val="num" w:pos="720"/>
        </w:tabs>
        <w:rPr>
          <w:lang w:val="fr-FR"/>
        </w:rPr>
      </w:pPr>
      <w:bookmarkStart w:id="14" w:name="_Toc49158898"/>
      <w:r w:rsidRPr="002A3973">
        <w:rPr>
          <w:lang w:val="fr-FR"/>
        </w:rPr>
        <w:t>PLANIFICATION FAMILIALE</w:t>
      </w:r>
      <w:bookmarkEnd w:id="14"/>
    </w:p>
    <w:tbl>
      <w:tblPr>
        <w:tblW w:w="50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522"/>
        <w:gridCol w:w="1522"/>
        <w:gridCol w:w="1522"/>
        <w:gridCol w:w="1522"/>
      </w:tblGrid>
      <w:tr w:rsidR="002A3973" w:rsidRPr="00A92E51" w14:paraId="644A62BE" w14:textId="77777777" w:rsidTr="002A3973">
        <w:trPr>
          <w:trHeight w:val="23"/>
          <w:tblHeader/>
        </w:trPr>
        <w:tc>
          <w:tcPr>
            <w:tcW w:w="213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0CF4E622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bookmarkStart w:id="15" w:name="_Hlk29673903"/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Méthodes</w:t>
            </w:r>
          </w:p>
        </w:tc>
        <w:tc>
          <w:tcPr>
            <w:tcW w:w="717" w:type="pct"/>
            <w:vMerge w:val="restart"/>
            <w:tcBorders>
              <w:top w:val="double" w:sz="6" w:space="0" w:color="auto"/>
              <w:left w:val="nil"/>
              <w:right w:val="double" w:sz="4" w:space="0" w:color="auto"/>
            </w:tcBorders>
            <w:shd w:val="clear" w:color="auto" w:fill="F2F2F2"/>
            <w:vAlign w:val="center"/>
          </w:tcPr>
          <w:p w14:paraId="2A2D6B5D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Quantités distribuées </w:t>
            </w:r>
          </w:p>
        </w:tc>
        <w:tc>
          <w:tcPr>
            <w:tcW w:w="2151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F2F2"/>
            <w:vAlign w:val="center"/>
          </w:tcPr>
          <w:p w14:paraId="2B7C8D6D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Nombre d’acceptantes au cours du mois</w:t>
            </w:r>
          </w:p>
        </w:tc>
      </w:tr>
      <w:tr w:rsidR="002A3973" w:rsidRPr="002A3973" w14:paraId="48B507CD" w14:textId="77777777" w:rsidTr="002A3973">
        <w:trPr>
          <w:trHeight w:val="29"/>
          <w:tblHeader/>
        </w:trPr>
        <w:tc>
          <w:tcPr>
            <w:tcW w:w="213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14BAEC31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vMerge/>
            <w:tcBorders>
              <w:left w:val="nil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203CD1F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34" w:type="pct"/>
            <w:gridSpan w:val="2"/>
            <w:tcBorders>
              <w:top w:val="single" w:sz="8" w:space="0" w:color="000000"/>
              <w:left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E0F661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Nouvelles utilisatrices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nil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F58B218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Régulières</w:t>
            </w:r>
          </w:p>
        </w:tc>
      </w:tr>
      <w:tr w:rsidR="002A3973" w:rsidRPr="002A3973" w14:paraId="0993D73F" w14:textId="77777777" w:rsidTr="002A3973">
        <w:trPr>
          <w:trHeight w:val="29"/>
        </w:trPr>
        <w:tc>
          <w:tcPr>
            <w:tcW w:w="2132" w:type="pct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63F92F71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vMerge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99DF86F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0BA39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10 - 19 ans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051F3B" w14:textId="5A57D4BA" w:rsidR="002A3973" w:rsidRPr="00BD36EC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20 ans et +</w:t>
            </w:r>
          </w:p>
        </w:tc>
        <w:tc>
          <w:tcPr>
            <w:tcW w:w="717" w:type="pct"/>
            <w:vMerge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F8C0476" w14:textId="77777777" w:rsidR="002A3973" w:rsidRPr="002A3973" w:rsidRDefault="002A3973" w:rsidP="002A397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2A3973" w:rsidRPr="00A92E51" w14:paraId="7A1E58A3" w14:textId="77777777" w:rsidTr="002A3973">
        <w:trPr>
          <w:trHeight w:val="454"/>
        </w:trPr>
        <w:tc>
          <w:tcPr>
            <w:tcW w:w="21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B53E18" w14:textId="5BB8E60C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Pilules contraceptives orales Combinées (COC) [</w:t>
            </w:r>
            <w:proofErr w:type="spellStart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Lofemanal</w:t>
            </w:r>
            <w:proofErr w:type="spellEnd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® ; </w:t>
            </w:r>
            <w:proofErr w:type="spellStart"/>
            <w:r w:rsidRPr="00D34349">
              <w:rPr>
                <w:rFonts w:ascii="Arial" w:hAnsi="Arial" w:cs="Arial"/>
                <w:sz w:val="20"/>
                <w:szCs w:val="20"/>
                <w:lang w:val="fr-FR"/>
              </w:rPr>
              <w:t>Microgynon</w:t>
            </w:r>
            <w:proofErr w:type="spellEnd"/>
            <w:r w:rsidRPr="00D34349">
              <w:rPr>
                <w:rFonts w:ascii="Arial" w:hAnsi="Arial" w:cs="Arial"/>
                <w:sz w:val="20"/>
                <w:szCs w:val="20"/>
                <w:lang w:val="fr-FR"/>
              </w:rPr>
              <w:t>®</w:t>
            </w:r>
            <w:r w:rsidR="00D343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 ; </w:t>
            </w:r>
            <w:proofErr w:type="spellStart"/>
            <w:r w:rsidR="00D343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Marvelon</w:t>
            </w:r>
            <w:proofErr w:type="spellEnd"/>
            <w:r w:rsidR="00D3434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®</w:t>
            </w: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]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1BC6A8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DC0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CCF7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3D276D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A92E51" w14:paraId="7357424E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3B4F76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Pilules contraceptives orales Progestatives (COP) [</w:t>
            </w:r>
            <w:proofErr w:type="spellStart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Ovrette</w:t>
            </w:r>
            <w:proofErr w:type="spellEnd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® ; </w:t>
            </w:r>
            <w:proofErr w:type="spellStart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Microlut</w:t>
            </w:r>
            <w:proofErr w:type="spellEnd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®]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645195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ABC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B70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4B931B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2A3973" w14:paraId="2200DF16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979FD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Contraceptifs injectables IM (</w:t>
            </w:r>
            <w:proofErr w:type="spellStart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Dépoprovera</w:t>
            </w:r>
            <w:proofErr w:type="spellEnd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®)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DB344C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EEF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732C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722BA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C60637" w:rsidRPr="00A92E51" w14:paraId="1681079C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3EDC5" w14:textId="0E1E2041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Contraceptifs injectables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DPMA-SC</w:t>
            </w: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 CS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594A7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EB3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ECF62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6D1F2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60637" w:rsidRPr="00A92E51" w14:paraId="2754C94B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7F65A" w14:textId="5D29A25C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Contraceptifs injectables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DPMA-SC</w:t>
            </w: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autoinjection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2A554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7B3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E79A3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D3EF4" w14:textId="77777777" w:rsidR="00C60637" w:rsidRPr="002A3973" w:rsidRDefault="00C60637" w:rsidP="00C6063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2A3973" w:rsidRPr="002A3973" w14:paraId="2F911153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7B24CA" w14:textId="5A0FCD05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Implant</w:t>
            </w:r>
            <w:r w:rsidR="008844A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Jadelles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3F0C0A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704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84CF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80E9AB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2A3973" w14:paraId="5A80A25C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526C93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Dispositif Intra-utérin (DIU)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1C31EC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193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5240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391FAA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2A3973" w14:paraId="21F4E570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E188F4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Préservatif masculin (Condom)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4FB0D6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46C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E58A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B4C4F6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2A3973" w14:paraId="65244487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12CBE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Préservatif féminin (Femidom)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2480E8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1C06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E08E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188147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A92E51" w14:paraId="3D14F135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D3566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Collier du Cycle / Méthode des Jours Fixes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  <w:hideMark/>
          </w:tcPr>
          <w:p w14:paraId="43A5B190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17C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C987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  <w:hideMark/>
          </w:tcPr>
          <w:p w14:paraId="1751ED9A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2A3973" w:rsidRPr="002A3973" w14:paraId="7378D563" w14:textId="77777777" w:rsidTr="002A3973">
        <w:trPr>
          <w:trHeight w:val="454"/>
        </w:trPr>
        <w:tc>
          <w:tcPr>
            <w:tcW w:w="21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7643EF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Méthode MAMA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  <w:vAlign w:val="center"/>
            <w:hideMark/>
          </w:tcPr>
          <w:p w14:paraId="3F19252E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42B21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76D87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thinDiagStripe" w:color="auto" w:fill="auto"/>
            <w:vAlign w:val="center"/>
            <w:hideMark/>
          </w:tcPr>
          <w:p w14:paraId="0D619409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</w:tbl>
    <w:p w14:paraId="7D9F3909" w14:textId="422880A3" w:rsidR="002A3973" w:rsidRDefault="002A3973" w:rsidP="002A3973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  <w:bookmarkStart w:id="16" w:name="_Hlk55380872"/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1512"/>
        <w:gridCol w:w="1512"/>
        <w:gridCol w:w="1512"/>
      </w:tblGrid>
      <w:tr w:rsidR="008844AF" w:rsidRPr="00A92E51" w14:paraId="7670FE5B" w14:textId="77777777" w:rsidTr="008844AF">
        <w:trPr>
          <w:trHeight w:val="397"/>
        </w:trPr>
        <w:tc>
          <w:tcPr>
            <w:tcW w:w="286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60285" w14:textId="2250D738" w:rsidR="008844AF" w:rsidRPr="002A3973" w:rsidRDefault="008844AF" w:rsidP="004320E5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d’acceptantes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au cours du mois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 CS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9511" w14:textId="539F2009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8776" w14:textId="0D320965" w:rsidR="008844AF" w:rsidRPr="002A3973" w:rsidRDefault="008844AF" w:rsidP="004320E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A3B559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844AF" w:rsidRPr="00A92E51" w14:paraId="49F86ADF" w14:textId="77777777" w:rsidTr="008844AF">
        <w:trPr>
          <w:trHeight w:val="397"/>
        </w:trPr>
        <w:tc>
          <w:tcPr>
            <w:tcW w:w="286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ADFF8" w14:textId="6E93AB1E" w:rsidR="008844AF" w:rsidRPr="002A3973" w:rsidRDefault="008844AF" w:rsidP="008844A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total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d’acceptantes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au cours du mois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dans les PS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0BEE8" w14:textId="10C58388" w:rsidR="008844AF" w:rsidRPr="002A3973" w:rsidRDefault="008844AF" w:rsidP="008844A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38B2A9" w14:textId="1A9CE9E4" w:rsidR="008844AF" w:rsidRPr="002A3973" w:rsidRDefault="008844AF" w:rsidP="008844A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AB1EB" w14:textId="77777777" w:rsidR="008844AF" w:rsidRPr="002A3973" w:rsidRDefault="008844AF" w:rsidP="008844A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bookmarkEnd w:id="16"/>
    </w:tbl>
    <w:p w14:paraId="3E51FF7A" w14:textId="77777777" w:rsidR="008844AF" w:rsidRPr="002A3973" w:rsidRDefault="008844AF" w:rsidP="002A3973">
      <w:pPr>
        <w:widowControl w:val="0"/>
        <w:tabs>
          <w:tab w:val="left" w:pos="5443"/>
          <w:tab w:val="left" w:pos="7284"/>
        </w:tabs>
        <w:snapToGrid w:val="0"/>
        <w:ind w:left="93"/>
        <w:rPr>
          <w:rFonts w:ascii="Arial" w:hAnsi="Arial" w:cs="Arial"/>
          <w:sz w:val="10"/>
          <w:szCs w:val="12"/>
          <w:lang w:val="fr-FR"/>
        </w:rPr>
      </w:pPr>
    </w:p>
    <w:tbl>
      <w:tblPr>
        <w:tblW w:w="907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12"/>
        <w:gridCol w:w="1512"/>
        <w:gridCol w:w="1512"/>
      </w:tblGrid>
      <w:tr w:rsidR="002A3973" w:rsidRPr="002A3973" w14:paraId="15C874C1" w14:textId="77777777" w:rsidTr="008844AF">
        <w:trPr>
          <w:trHeight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C1B0F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86F3FA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10 – 14 ans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4A9C60" w14:textId="77777777" w:rsidR="002A3973" w:rsidRPr="00BD36EC" w:rsidRDefault="002A3973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15 – 19 ans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E17EB" w14:textId="7F64647C" w:rsidR="002A3973" w:rsidRPr="00BD36EC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20 ans et +</w:t>
            </w:r>
          </w:p>
        </w:tc>
      </w:tr>
      <w:tr w:rsidR="002A3973" w:rsidRPr="00A92E51" w14:paraId="379D9655" w14:textId="77777777" w:rsidTr="008844AF">
        <w:trPr>
          <w:trHeight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3D68C" w14:textId="13D319C1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femmes ayant bénéficié de la contraception immédiatement après accouchement</w:t>
            </w:r>
            <w:r w:rsidR="00C60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avant sortie de maternité</w:t>
            </w:r>
            <w:r w:rsidR="000F537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(48H)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CF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FC6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E48DA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2A3973" w:rsidRPr="00A92E51" w14:paraId="597C91AF" w14:textId="77777777" w:rsidTr="008844AF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D0B21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femmes ayant bénéficié de la contraception après avortement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0B912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8B757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E493E" w14:textId="77777777" w:rsidR="002A3973" w:rsidRPr="002A3973" w:rsidRDefault="002A3973" w:rsidP="002A397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bookmarkEnd w:id="15"/>
    </w:tbl>
    <w:p w14:paraId="1AEDCF54" w14:textId="5B1FA79D" w:rsidR="002A3973" w:rsidRDefault="002A3973" w:rsidP="002A3973">
      <w:pPr>
        <w:rPr>
          <w:lang w:val="fr-FR"/>
        </w:rPr>
      </w:pPr>
    </w:p>
    <w:p w14:paraId="686E19A9" w14:textId="77777777" w:rsidR="0040217B" w:rsidRPr="002A3973" w:rsidRDefault="0040217B" w:rsidP="002A3973">
      <w:pPr>
        <w:rPr>
          <w:lang w:val="fr-FR"/>
        </w:rPr>
      </w:pPr>
    </w:p>
    <w:p w14:paraId="5D03A447" w14:textId="78EA3CD0" w:rsidR="00796A71" w:rsidRDefault="002A3973">
      <w:pPr>
        <w:spacing w:after="160" w:line="259" w:lineRule="auto"/>
        <w:rPr>
          <w:lang w:val="fr-FR"/>
        </w:rPr>
      </w:pPr>
      <w:r w:rsidRPr="002A3973">
        <w:rPr>
          <w:lang w:val="fr-FR"/>
        </w:rPr>
        <w:br w:type="page"/>
      </w:r>
    </w:p>
    <w:p w14:paraId="0333E524" w14:textId="278BDAEF" w:rsidR="00796A71" w:rsidRDefault="00796A71" w:rsidP="00796A71">
      <w:pPr>
        <w:pStyle w:val="Titre1"/>
        <w:tabs>
          <w:tab w:val="num" w:pos="720"/>
        </w:tabs>
        <w:rPr>
          <w:lang w:val="fr-FR"/>
        </w:rPr>
      </w:pPr>
      <w:bookmarkStart w:id="17" w:name="_Toc49158899"/>
      <w:r>
        <w:rPr>
          <w:lang w:val="fr-FR"/>
        </w:rPr>
        <w:lastRenderedPageBreak/>
        <w:t xml:space="preserve">Suivi des enfants de mères </w:t>
      </w:r>
      <w:proofErr w:type="spellStart"/>
      <w:r>
        <w:rPr>
          <w:lang w:val="fr-FR"/>
        </w:rPr>
        <w:t>séro</w:t>
      </w:r>
      <w:proofErr w:type="spellEnd"/>
      <w:r>
        <w:rPr>
          <w:lang w:val="fr-FR"/>
        </w:rPr>
        <w:t xml:space="preserve"> positives</w:t>
      </w:r>
      <w:bookmarkEnd w:id="17"/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9"/>
        <w:gridCol w:w="1119"/>
        <w:gridCol w:w="1102"/>
        <w:gridCol w:w="1102"/>
        <w:gridCol w:w="1086"/>
      </w:tblGrid>
      <w:tr w:rsidR="00796A71" w:rsidRPr="00D42DDD" w14:paraId="5D9113E3" w14:textId="77777777" w:rsidTr="004C2209">
        <w:trPr>
          <w:cantSplit/>
          <w:trHeight w:val="983"/>
          <w:tblHeader/>
        </w:trPr>
        <w:tc>
          <w:tcPr>
            <w:tcW w:w="2892" w:type="pct"/>
            <w:tcBorders>
              <w:top w:val="double" w:sz="4" w:space="0" w:color="000000"/>
              <w:bottom w:val="single" w:sz="4" w:space="0" w:color="auto"/>
            </w:tcBorders>
            <w:shd w:val="pct5" w:color="auto" w:fill="auto"/>
            <w:vAlign w:val="center"/>
            <w:hideMark/>
          </w:tcPr>
          <w:p w14:paraId="3FCC8A65" w14:textId="77777777" w:rsidR="00796A71" w:rsidRPr="00FC6FD4" w:rsidRDefault="00796A71" w:rsidP="009F3EAF">
            <w:pPr>
              <w:spacing w:before="40" w:after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nl-BE"/>
              </w:rPr>
            </w:pPr>
            <w:r w:rsidRPr="00FC6FD4">
              <w:rPr>
                <w:rFonts w:ascii="Arial" w:hAnsi="Arial" w:cs="Arial"/>
                <w:bCs/>
                <w:color w:val="000000"/>
                <w:sz w:val="20"/>
                <w:szCs w:val="20"/>
                <w:lang w:val="nl-BE"/>
              </w:rPr>
              <w:t>Enfants exposés au VIH</w:t>
            </w:r>
          </w:p>
        </w:tc>
        <w:tc>
          <w:tcPr>
            <w:tcW w:w="535" w:type="pct"/>
            <w:tcBorders>
              <w:top w:val="double" w:sz="4" w:space="0" w:color="000000"/>
            </w:tcBorders>
            <w:shd w:val="pct5" w:color="auto" w:fill="auto"/>
            <w:vAlign w:val="center"/>
            <w:hideMark/>
          </w:tcPr>
          <w:p w14:paraId="24E617DD" w14:textId="77777777" w:rsidR="00796A71" w:rsidRPr="00BD36EC" w:rsidRDefault="00796A71" w:rsidP="004C220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>0-2 mois</w:t>
            </w:r>
          </w:p>
        </w:tc>
        <w:tc>
          <w:tcPr>
            <w:tcW w:w="527" w:type="pct"/>
            <w:tcBorders>
              <w:top w:val="double" w:sz="4" w:space="0" w:color="000000"/>
            </w:tcBorders>
            <w:shd w:val="pct5" w:color="auto" w:fill="auto"/>
            <w:vAlign w:val="center"/>
            <w:hideMark/>
          </w:tcPr>
          <w:p w14:paraId="2A2E4497" w14:textId="77CE840B" w:rsidR="00796A71" w:rsidRPr="00BD36EC" w:rsidRDefault="00796A71" w:rsidP="004C220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>3-</w:t>
            </w:r>
            <w:r w:rsidR="00126ADA"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>6</w:t>
            </w: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 xml:space="preserve"> mois</w:t>
            </w:r>
          </w:p>
        </w:tc>
        <w:tc>
          <w:tcPr>
            <w:tcW w:w="527" w:type="pct"/>
            <w:tcBorders>
              <w:top w:val="double" w:sz="4" w:space="0" w:color="000000"/>
            </w:tcBorders>
            <w:shd w:val="pct5" w:color="auto" w:fill="auto"/>
            <w:vAlign w:val="center"/>
            <w:hideMark/>
          </w:tcPr>
          <w:p w14:paraId="4C0A1D63" w14:textId="1CD03474" w:rsidR="00796A71" w:rsidRPr="00BD36EC" w:rsidRDefault="00126ADA" w:rsidP="004C220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>6</w:t>
            </w:r>
            <w:r w:rsidR="00796A71"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>-17 mois</w:t>
            </w:r>
          </w:p>
        </w:tc>
        <w:tc>
          <w:tcPr>
            <w:tcW w:w="519" w:type="pct"/>
            <w:tcBorders>
              <w:top w:val="double" w:sz="4" w:space="0" w:color="000000"/>
            </w:tcBorders>
            <w:shd w:val="pct5" w:color="auto" w:fill="auto"/>
            <w:vAlign w:val="center"/>
          </w:tcPr>
          <w:p w14:paraId="3B163236" w14:textId="6D6E1CE7" w:rsidR="00796A71" w:rsidRPr="00BD36EC" w:rsidRDefault="00796A71" w:rsidP="004C220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>18 mois</w:t>
            </w:r>
            <w:r w:rsidR="00DA7B05"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t xml:space="preserve"> </w:t>
            </w:r>
            <w:r w:rsidR="00DA7B05"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  <w:br/>
              <w:t>et +</w:t>
            </w:r>
          </w:p>
        </w:tc>
      </w:tr>
      <w:tr w:rsidR="00796A71" w:rsidRPr="00A92E51" w14:paraId="25E6F713" w14:textId="77777777" w:rsidTr="0021416F">
        <w:trPr>
          <w:cantSplit/>
          <w:trHeight w:val="510"/>
        </w:trPr>
        <w:tc>
          <w:tcPr>
            <w:tcW w:w="2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1B4D63D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 de nourrissons nés de mères séropositives admis au service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8BB5C8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C98868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82D3F2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9E6C5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796A71" w:rsidRPr="00A92E51" w14:paraId="3CC18B67" w14:textId="77777777" w:rsidTr="0021416F">
        <w:trPr>
          <w:cantSplit/>
          <w:trHeight w:val="510"/>
        </w:trPr>
        <w:tc>
          <w:tcPr>
            <w:tcW w:w="2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8A14FC6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de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nourrissons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nés de mères séropositives qui reçoivent une prophylaxie par ARV (déjà sous TARV ou TARV débuté)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176D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88CA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D7F34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5D537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796A71" w:rsidRPr="00A92E51" w14:paraId="26169B10" w14:textId="77777777" w:rsidTr="0021416F">
        <w:trPr>
          <w:cantSplit/>
          <w:trHeight w:val="510"/>
        </w:trPr>
        <w:tc>
          <w:tcPr>
            <w:tcW w:w="2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0DC1E3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de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nourrissons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nés de mères séropositives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sous Cotrimoxazole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408A3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59FD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13A8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FD837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796A71" w:rsidRPr="00A92E51" w14:paraId="67244AEB" w14:textId="77777777" w:rsidTr="0021416F">
        <w:trPr>
          <w:cantSplit/>
          <w:trHeight w:val="510"/>
        </w:trPr>
        <w:tc>
          <w:tcPr>
            <w:tcW w:w="2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C476990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nourrissons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nés de mères séropositives ayant subi un test virologique (PCR)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98E5B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191F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421B687E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30848663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796A71" w:rsidRPr="00A92E51" w14:paraId="097CBAA5" w14:textId="77777777" w:rsidTr="0021416F">
        <w:trPr>
          <w:cantSplit/>
          <w:trHeight w:val="510"/>
        </w:trPr>
        <w:tc>
          <w:tcPr>
            <w:tcW w:w="2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65B1A18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de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nourrissons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ayant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un test virologique (PCR) positif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50D2C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0D99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131A4C2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  <w:vAlign w:val="center"/>
          </w:tcPr>
          <w:p w14:paraId="488AA22F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796A71" w:rsidRPr="00A92E51" w14:paraId="3413044B" w14:textId="77777777" w:rsidTr="0021416F">
        <w:trPr>
          <w:cantSplit/>
          <w:trHeight w:val="510"/>
        </w:trPr>
        <w:tc>
          <w:tcPr>
            <w:tcW w:w="2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111100E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de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nourrissons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nés de mères séropositives ayant subi un test sérologique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6A1A0D5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1A3EA9E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5DB4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53A5F8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796A71" w:rsidRPr="00A92E51" w14:paraId="5ABE6D23" w14:textId="77777777" w:rsidTr="0021416F">
        <w:trPr>
          <w:cantSplit/>
          <w:trHeight w:val="510"/>
        </w:trPr>
        <w:tc>
          <w:tcPr>
            <w:tcW w:w="28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8988BFC" w14:textId="77777777" w:rsidR="00796A71" w:rsidRPr="00D42DDD" w:rsidRDefault="00796A71" w:rsidP="00214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Nombre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de </w:t>
            </w:r>
            <w:proofErr w:type="spellStart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>nourrissons</w:t>
            </w:r>
            <w:proofErr w:type="spellEnd"/>
            <w:r w:rsidRPr="00D42DDD">
              <w:rPr>
                <w:rFonts w:ascii="Arial" w:hAnsi="Arial" w:cs="Arial"/>
                <w:sz w:val="20"/>
                <w:szCs w:val="20"/>
                <w:lang w:val="nl-BE"/>
              </w:rPr>
              <w:t xml:space="preserve"> nés de mères séropositives ayant un test sérologique positif</w:t>
            </w: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  <w:vAlign w:val="center"/>
          </w:tcPr>
          <w:p w14:paraId="6F3F1B1C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  <w:vAlign w:val="center"/>
          </w:tcPr>
          <w:p w14:paraId="62FFF5D5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86E58B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20ADF6" w14:textId="77777777" w:rsidR="00796A71" w:rsidRDefault="00796A71" w:rsidP="0021416F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nl-BE"/>
              </w:rPr>
            </w:pPr>
          </w:p>
        </w:tc>
      </w:tr>
    </w:tbl>
    <w:p w14:paraId="5B613257" w14:textId="77777777" w:rsidR="00E6471A" w:rsidRPr="002A3973" w:rsidRDefault="00E6471A" w:rsidP="00E6471A">
      <w:pPr>
        <w:pStyle w:val="Titre1"/>
        <w:rPr>
          <w:lang w:val="fr-FR"/>
        </w:rPr>
      </w:pPr>
      <w:bookmarkStart w:id="18" w:name="_Toc49158900"/>
      <w:r w:rsidRPr="002A3973">
        <w:rPr>
          <w:lang w:val="fr-FR"/>
        </w:rPr>
        <w:t>Consultation enfants de moins de 5 ans</w:t>
      </w:r>
      <w:bookmarkEnd w:id="18"/>
    </w:p>
    <w:p w14:paraId="3AD52606" w14:textId="77777777" w:rsidR="00E6471A" w:rsidRPr="002A3973" w:rsidRDefault="00E6471A" w:rsidP="00E6471A">
      <w:pPr>
        <w:spacing w:before="120" w:line="360" w:lineRule="auto"/>
        <w:rPr>
          <w:rFonts w:ascii="Arial" w:hAnsi="Arial" w:cs="Arial"/>
          <w:sz w:val="20"/>
          <w:szCs w:val="20"/>
          <w:lang w:val="fr-FR" w:eastAsia="x-none"/>
        </w:rPr>
      </w:pPr>
      <w:bookmarkStart w:id="19" w:name="_Hlk49700361"/>
      <w:r w:rsidRPr="002A3973">
        <w:rPr>
          <w:rFonts w:ascii="Arial" w:hAnsi="Arial" w:cs="Arial"/>
          <w:sz w:val="20"/>
          <w:szCs w:val="20"/>
          <w:lang w:val="fr-FR" w:eastAsia="x-none"/>
        </w:rPr>
        <w:t>Détection de la malnutrition au CS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2"/>
        <w:gridCol w:w="1412"/>
        <w:gridCol w:w="1412"/>
        <w:gridCol w:w="1412"/>
      </w:tblGrid>
      <w:tr w:rsidR="00DA7B05" w:rsidRPr="002A3973" w14:paraId="0C5E2B32" w14:textId="77777777" w:rsidTr="00DA7B05">
        <w:trPr>
          <w:trHeight w:val="20"/>
          <w:tblHeader/>
        </w:trPr>
        <w:tc>
          <w:tcPr>
            <w:tcW w:w="2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  <w:hideMark/>
          </w:tcPr>
          <w:p w14:paraId="1E2075AB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A3973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5945156" w14:textId="77777777" w:rsidR="00DA7B05" w:rsidRPr="00BD36EC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6 -11 mois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117CC" w14:textId="77777777" w:rsidR="00DA7B05" w:rsidRPr="00BD36EC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12-23 mois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2FAD8DC" w14:textId="77777777" w:rsidR="00DA7B05" w:rsidRPr="00BD36EC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24- 59 mois</w:t>
            </w:r>
          </w:p>
        </w:tc>
      </w:tr>
      <w:tr w:rsidR="00DA7B05" w:rsidRPr="002A3973" w14:paraId="0A364D38" w14:textId="77777777" w:rsidTr="00DA7B05">
        <w:trPr>
          <w:trHeight w:val="454"/>
        </w:trPr>
        <w:tc>
          <w:tcPr>
            <w:tcW w:w="297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448" w14:textId="77777777" w:rsidR="00DA7B05" w:rsidRPr="002A3973" w:rsidRDefault="00DA7B05" w:rsidP="002A3973">
            <w:pPr>
              <w:spacing w:before="40" w:after="40" w:line="25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d’enfants évalués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1AD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D58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0D0C7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7B05" w:rsidRPr="002A3973" w14:paraId="301FB92B" w14:textId="77777777" w:rsidTr="00DA7B05">
        <w:trPr>
          <w:trHeight w:val="454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889" w14:textId="77777777" w:rsidR="00DA7B05" w:rsidRPr="002A3973" w:rsidRDefault="00DA7B05" w:rsidP="002A3973">
            <w:pPr>
              <w:spacing w:before="40" w:after="40" w:line="25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d’enfants dépistés MAM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680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495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A2F27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7B05" w:rsidRPr="002A3973" w14:paraId="2A3A4D0A" w14:textId="77777777" w:rsidTr="00DA7B05">
        <w:trPr>
          <w:trHeight w:val="454"/>
        </w:trPr>
        <w:tc>
          <w:tcPr>
            <w:tcW w:w="29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3D5" w14:textId="77777777" w:rsidR="00DA7B05" w:rsidRPr="002A3973" w:rsidRDefault="00DA7B05" w:rsidP="002A3973">
            <w:pPr>
              <w:spacing w:before="40" w:after="40" w:line="25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d’enfants dépistés MAS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49B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707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184A3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7B05" w:rsidRPr="00A92E51" w14:paraId="1D9EAB98" w14:textId="77777777" w:rsidTr="00DA7B05">
        <w:trPr>
          <w:trHeight w:val="454"/>
        </w:trPr>
        <w:tc>
          <w:tcPr>
            <w:tcW w:w="29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3ACC" w14:textId="47A7F9D7" w:rsidR="00DA7B05" w:rsidRPr="002A3973" w:rsidRDefault="00DA7B05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d’enfants malnutris </w:t>
            </w:r>
            <w:r w:rsidR="00BD36EC">
              <w:rPr>
                <w:rFonts w:ascii="Arial" w:hAnsi="Arial" w:cs="Arial"/>
                <w:sz w:val="20"/>
                <w:szCs w:val="20"/>
                <w:lang w:val="fr-FR"/>
              </w:rPr>
              <w:t xml:space="preserve">sévères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testés pour VIH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ED6F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FE3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679E2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7B05" w:rsidRPr="00A92E51" w14:paraId="3DE748F2" w14:textId="77777777" w:rsidTr="00BD36EC">
        <w:trPr>
          <w:trHeight w:val="454"/>
        </w:trPr>
        <w:tc>
          <w:tcPr>
            <w:tcW w:w="29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AD8C" w14:textId="3E84E0F4" w:rsidR="00DA7B05" w:rsidRPr="002A3973" w:rsidRDefault="00DA7B05" w:rsidP="002A397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d’enfants malnutris </w:t>
            </w:r>
            <w:r w:rsidR="00BD36EC">
              <w:rPr>
                <w:rFonts w:ascii="Arial" w:hAnsi="Arial" w:cs="Arial"/>
                <w:sz w:val="20"/>
                <w:szCs w:val="20"/>
                <w:lang w:val="fr-FR"/>
              </w:rPr>
              <w:t xml:space="preserve">sévères </w:t>
            </w: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testés positifs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 VIH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A840BB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831AE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6C1D7" w14:textId="77777777" w:rsidR="00DA7B05" w:rsidRPr="002A3973" w:rsidRDefault="00DA7B05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7E1205C9" w14:textId="0A258ABA" w:rsidR="008844AF" w:rsidRPr="002A3973" w:rsidRDefault="008844AF" w:rsidP="008844AF">
      <w:pPr>
        <w:spacing w:before="120" w:line="360" w:lineRule="auto"/>
        <w:rPr>
          <w:rFonts w:ascii="Arial" w:hAnsi="Arial" w:cs="Arial"/>
          <w:sz w:val="20"/>
          <w:szCs w:val="20"/>
          <w:lang w:val="fr-FR" w:eastAsia="x-none"/>
        </w:rPr>
      </w:pPr>
      <w:bookmarkStart w:id="20" w:name="_Hlk55380928"/>
      <w:bookmarkStart w:id="21" w:name="_Hlk49699980"/>
      <w:bookmarkEnd w:id="19"/>
      <w:r w:rsidRPr="002A3973">
        <w:rPr>
          <w:rFonts w:ascii="Arial" w:hAnsi="Arial" w:cs="Arial"/>
          <w:sz w:val="20"/>
          <w:szCs w:val="20"/>
          <w:lang w:val="fr-FR" w:eastAsia="x-none"/>
        </w:rPr>
        <w:t xml:space="preserve">Détection de la malnutrition </w:t>
      </w:r>
      <w:r>
        <w:rPr>
          <w:rFonts w:ascii="Arial" w:hAnsi="Arial" w:cs="Arial"/>
          <w:sz w:val="20"/>
          <w:szCs w:val="20"/>
          <w:lang w:val="fr-FR" w:eastAsia="x-none"/>
        </w:rPr>
        <w:t>dans les P</w:t>
      </w:r>
      <w:r w:rsidRPr="002A3973">
        <w:rPr>
          <w:rFonts w:ascii="Arial" w:hAnsi="Arial" w:cs="Arial"/>
          <w:sz w:val="20"/>
          <w:szCs w:val="20"/>
          <w:lang w:val="fr-FR" w:eastAsia="x-none"/>
        </w:rPr>
        <w:t>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2"/>
        <w:gridCol w:w="1410"/>
        <w:gridCol w:w="1410"/>
        <w:gridCol w:w="1410"/>
      </w:tblGrid>
      <w:tr w:rsidR="008844AF" w:rsidRPr="002A3973" w14:paraId="4E58AB21" w14:textId="77777777" w:rsidTr="008844AF">
        <w:trPr>
          <w:trHeight w:val="20"/>
          <w:tblHeader/>
        </w:trPr>
        <w:tc>
          <w:tcPr>
            <w:tcW w:w="2975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F2F2F2"/>
            <w:vAlign w:val="center"/>
            <w:hideMark/>
          </w:tcPr>
          <w:p w14:paraId="1474EBA7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A3973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675" w:type="pct"/>
            <w:tcBorders>
              <w:top w:val="double" w:sz="6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481346A" w14:textId="77777777" w:rsidR="008844AF" w:rsidRPr="00BD36EC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6 -11 mois</w:t>
            </w:r>
          </w:p>
        </w:tc>
        <w:tc>
          <w:tcPr>
            <w:tcW w:w="675" w:type="pct"/>
            <w:tcBorders>
              <w:top w:val="double" w:sz="6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BC4C30A" w14:textId="77777777" w:rsidR="008844AF" w:rsidRPr="00BD36EC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12-23 mois</w:t>
            </w:r>
          </w:p>
        </w:tc>
        <w:tc>
          <w:tcPr>
            <w:tcW w:w="675" w:type="pct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567B2C20" w14:textId="77777777" w:rsidR="008844AF" w:rsidRPr="00BD36EC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24- 59 mois</w:t>
            </w:r>
          </w:p>
        </w:tc>
      </w:tr>
      <w:tr w:rsidR="008844AF" w:rsidRPr="002A3973" w14:paraId="6D668B1A" w14:textId="77777777" w:rsidTr="008844AF">
        <w:trPr>
          <w:trHeight w:val="454"/>
        </w:trPr>
        <w:tc>
          <w:tcPr>
            <w:tcW w:w="2975" w:type="pc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F338" w14:textId="77777777" w:rsidR="008844AF" w:rsidRPr="002A3973" w:rsidRDefault="008844AF" w:rsidP="004320E5">
            <w:pPr>
              <w:spacing w:before="40" w:after="40" w:line="25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d’enfants évalués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A34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514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138874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8844AF" w:rsidRPr="002A3973" w14:paraId="5761F3D8" w14:textId="77777777" w:rsidTr="008844AF">
        <w:trPr>
          <w:trHeight w:val="454"/>
        </w:trPr>
        <w:tc>
          <w:tcPr>
            <w:tcW w:w="2975" w:type="pc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0CB" w14:textId="77777777" w:rsidR="008844AF" w:rsidRPr="002A3973" w:rsidRDefault="008844AF" w:rsidP="004320E5">
            <w:pPr>
              <w:spacing w:before="40" w:after="40" w:line="25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d’enfants dépistés MAM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866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3ED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FB0E5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8844AF" w:rsidRPr="002A3973" w14:paraId="4D8E2B58" w14:textId="77777777" w:rsidTr="008844AF">
        <w:trPr>
          <w:trHeight w:val="454"/>
        </w:trPr>
        <w:tc>
          <w:tcPr>
            <w:tcW w:w="29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7737" w14:textId="77777777" w:rsidR="008844AF" w:rsidRPr="002A3973" w:rsidRDefault="008844AF" w:rsidP="004320E5">
            <w:pPr>
              <w:spacing w:before="40" w:after="40" w:line="25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sz w:val="20"/>
                <w:szCs w:val="20"/>
                <w:lang w:val="fr-FR"/>
              </w:rPr>
              <w:t>Nombre d’enfants dépistés MAS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EE5956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E628B6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49A3F" w14:textId="77777777" w:rsidR="008844AF" w:rsidRPr="002A3973" w:rsidRDefault="008844AF" w:rsidP="004320E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bookmarkEnd w:id="20"/>
    <w:p w14:paraId="7167F0A9" w14:textId="1868B263" w:rsidR="00E6471A" w:rsidRPr="00BD36EC" w:rsidRDefault="00E6471A" w:rsidP="00E6471A">
      <w:pPr>
        <w:spacing w:before="120" w:line="360" w:lineRule="auto"/>
        <w:rPr>
          <w:rFonts w:ascii="Arial" w:hAnsi="Arial" w:cs="Arial"/>
          <w:sz w:val="20"/>
          <w:szCs w:val="20"/>
          <w:lang w:val="fr-FR" w:eastAsia="x-none"/>
        </w:rPr>
      </w:pPr>
      <w:r w:rsidRPr="00BD36EC">
        <w:rPr>
          <w:rFonts w:ascii="Arial" w:hAnsi="Arial" w:cs="Arial"/>
          <w:sz w:val="20"/>
          <w:szCs w:val="20"/>
          <w:lang w:val="fr-FR" w:eastAsia="x-none"/>
        </w:rPr>
        <w:t>Distributions de routine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6"/>
        <w:gridCol w:w="1412"/>
        <w:gridCol w:w="1412"/>
        <w:gridCol w:w="1412"/>
      </w:tblGrid>
      <w:tr w:rsidR="00BD36EC" w:rsidRPr="00BD36EC" w14:paraId="698A1338" w14:textId="77777777" w:rsidTr="008844AF">
        <w:trPr>
          <w:trHeight w:val="20"/>
          <w:tblHeader/>
        </w:trPr>
        <w:tc>
          <w:tcPr>
            <w:tcW w:w="2972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B887B5B" w14:textId="77777777" w:rsidR="00E6471A" w:rsidRPr="00BD36EC" w:rsidRDefault="00E6471A" w:rsidP="002A39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76" w:type="pct"/>
            <w:tcBorders>
              <w:top w:val="double" w:sz="6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DF1248D" w14:textId="77777777" w:rsidR="00E6471A" w:rsidRPr="00BD36EC" w:rsidRDefault="00E6471A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6 -11 mois</w:t>
            </w:r>
          </w:p>
        </w:tc>
        <w:tc>
          <w:tcPr>
            <w:tcW w:w="676" w:type="pct"/>
            <w:tcBorders>
              <w:top w:val="double" w:sz="6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71434E7" w14:textId="77777777" w:rsidR="00E6471A" w:rsidRPr="00BD36EC" w:rsidRDefault="00E6471A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12-23 mois</w:t>
            </w:r>
          </w:p>
        </w:tc>
        <w:tc>
          <w:tcPr>
            <w:tcW w:w="676" w:type="pct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4D3E492D" w14:textId="77777777" w:rsidR="00E6471A" w:rsidRPr="00BD36EC" w:rsidRDefault="00E6471A" w:rsidP="002A397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D36E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24- 59 mois</w:t>
            </w:r>
          </w:p>
        </w:tc>
      </w:tr>
      <w:tr w:rsidR="00BD36EC" w:rsidRPr="00A92E51" w14:paraId="692777E2" w14:textId="77777777" w:rsidTr="008844AF">
        <w:trPr>
          <w:trHeight w:val="454"/>
        </w:trPr>
        <w:tc>
          <w:tcPr>
            <w:tcW w:w="2972" w:type="pc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3D4F" w14:textId="0575EE72" w:rsidR="00C23206" w:rsidRPr="00BD36EC" w:rsidRDefault="00C23206" w:rsidP="00C2320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sz w:val="20"/>
                <w:szCs w:val="20"/>
                <w:lang w:val="fr-FR"/>
              </w:rPr>
              <w:t>Nombre d’enfants ayant reçu 1</w:t>
            </w:r>
            <w:r w:rsidRPr="00BD36EC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ère</w:t>
            </w:r>
            <w:r w:rsidRPr="00BD36EC">
              <w:rPr>
                <w:rFonts w:ascii="Arial" w:hAnsi="Arial" w:cs="Arial"/>
                <w:sz w:val="20"/>
                <w:szCs w:val="20"/>
                <w:lang w:val="fr-FR"/>
              </w:rPr>
              <w:t xml:space="preserve"> dose annuelle Vitamine A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E41B" w14:textId="2F801E49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91" w14:textId="0B5DFB58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48ED0" w14:textId="25CED8C0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D36EC" w:rsidRPr="00A92E51" w14:paraId="06D095B6" w14:textId="77777777" w:rsidTr="008844AF">
        <w:trPr>
          <w:trHeight w:val="454"/>
        </w:trPr>
        <w:tc>
          <w:tcPr>
            <w:tcW w:w="2972" w:type="pc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0D64" w14:textId="77777777" w:rsidR="00C23206" w:rsidRPr="00BD36EC" w:rsidRDefault="00C23206" w:rsidP="00C2320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sz w:val="20"/>
                <w:szCs w:val="20"/>
                <w:lang w:val="fr-FR"/>
              </w:rPr>
              <w:t>Nombre d’enfants ayant reçu 1</w:t>
            </w:r>
            <w:r w:rsidRPr="00BD36EC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ère</w:t>
            </w:r>
            <w:r w:rsidRPr="00BD36EC">
              <w:rPr>
                <w:rFonts w:ascii="Arial" w:hAnsi="Arial" w:cs="Arial"/>
                <w:sz w:val="20"/>
                <w:szCs w:val="20"/>
                <w:lang w:val="fr-FR"/>
              </w:rPr>
              <w:t xml:space="preserve"> dose déparasitage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A218B91" w14:textId="77777777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C81" w14:textId="3B848D1B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C1D9E2" w14:textId="61169CA7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D36EC" w:rsidRPr="00A92E51" w14:paraId="677A002B" w14:textId="77777777" w:rsidTr="008844AF">
        <w:trPr>
          <w:trHeight w:val="454"/>
        </w:trPr>
        <w:tc>
          <w:tcPr>
            <w:tcW w:w="297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1C18" w14:textId="284FFEE6" w:rsidR="00C23206" w:rsidRPr="00BD36EC" w:rsidRDefault="00C23206" w:rsidP="00C2320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sz w:val="20"/>
                <w:szCs w:val="20"/>
                <w:lang w:val="fr-FR"/>
              </w:rPr>
              <w:t>Nombre d’enfants ayant reçu dose multi</w:t>
            </w:r>
            <w:r w:rsidR="00C83DE4" w:rsidRPr="00BD36EC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BD36EC">
              <w:rPr>
                <w:rFonts w:ascii="Arial" w:hAnsi="Arial" w:cs="Arial"/>
                <w:sz w:val="20"/>
                <w:szCs w:val="20"/>
                <w:lang w:val="fr-FR"/>
              </w:rPr>
              <w:t>nutriments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9E884D" w14:textId="3DD42812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DFEC07" w14:textId="672627DD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thinDiagStripe" w:color="auto" w:fill="auto"/>
            <w:vAlign w:val="center"/>
          </w:tcPr>
          <w:p w14:paraId="4F6EC4A0" w14:textId="77777777" w:rsidR="00C23206" w:rsidRPr="00BD36EC" w:rsidRDefault="00C23206" w:rsidP="00C2320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bookmarkEnd w:id="21"/>
    </w:tbl>
    <w:p w14:paraId="4E656DDA" w14:textId="77777777" w:rsidR="00E6471A" w:rsidRPr="00C23206" w:rsidRDefault="00E6471A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color w:val="FF0000"/>
          <w:spacing w:val="-3"/>
          <w:lang w:val="fr-FR"/>
        </w:rPr>
      </w:pPr>
    </w:p>
    <w:p w14:paraId="2434242E" w14:textId="397739CC" w:rsidR="00E6471A" w:rsidRDefault="00E6471A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2DF10933" w14:textId="77777777" w:rsidR="00796A71" w:rsidRPr="002A3973" w:rsidRDefault="00796A71" w:rsidP="007631C1">
      <w:pPr>
        <w:tabs>
          <w:tab w:val="left" w:pos="-150"/>
          <w:tab w:val="left" w:pos="0"/>
        </w:tabs>
        <w:suppressAutoHyphens/>
        <w:ind w:left="-150" w:right="148"/>
        <w:jc w:val="both"/>
        <w:rPr>
          <w:rFonts w:ascii="Arial" w:hAnsi="Arial" w:cs="Arial"/>
          <w:spacing w:val="-3"/>
          <w:lang w:val="fr-FR"/>
        </w:rPr>
      </w:pPr>
    </w:p>
    <w:p w14:paraId="7F5CC655" w14:textId="77777777" w:rsidR="00E6471A" w:rsidRPr="002A3973" w:rsidRDefault="00E6471A">
      <w:pPr>
        <w:spacing w:after="160" w:line="259" w:lineRule="auto"/>
        <w:rPr>
          <w:rFonts w:ascii="Arial" w:hAnsi="Arial" w:cs="Arial"/>
          <w:spacing w:val="-3"/>
          <w:lang w:val="fr-FR"/>
        </w:rPr>
      </w:pPr>
      <w:r w:rsidRPr="002A3973">
        <w:rPr>
          <w:rFonts w:ascii="Arial" w:hAnsi="Arial" w:cs="Arial"/>
          <w:spacing w:val="-3"/>
          <w:lang w:val="fr-FR"/>
        </w:rPr>
        <w:br w:type="page"/>
      </w:r>
    </w:p>
    <w:p w14:paraId="2531B1FA" w14:textId="77777777" w:rsidR="00E6471A" w:rsidRPr="002A3973" w:rsidRDefault="00E6471A" w:rsidP="00E6471A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22" w:name="_Toc49158901"/>
      <w:r w:rsidRPr="002A3973">
        <w:rPr>
          <w:lang w:val="fr-FR"/>
        </w:rPr>
        <w:lastRenderedPageBreak/>
        <w:t>PROGRAMME ELARGI DE VACCINATION</w:t>
      </w:r>
      <w:bookmarkEnd w:id="22"/>
    </w:p>
    <w:p w14:paraId="7E858A79" w14:textId="77777777" w:rsidR="00E6471A" w:rsidRPr="002A3973" w:rsidRDefault="00E6471A" w:rsidP="00E6471A">
      <w:pPr>
        <w:pStyle w:val="Titre1"/>
        <w:tabs>
          <w:tab w:val="num" w:pos="720"/>
        </w:tabs>
        <w:ind w:left="431" w:hanging="431"/>
        <w:rPr>
          <w:lang w:val="fr-FR"/>
        </w:rPr>
        <w:sectPr w:rsidR="00E6471A" w:rsidRPr="002A3973" w:rsidSect="000F57A7">
          <w:footerReference w:type="default" r:id="rId10"/>
          <w:endnotePr>
            <w:numFmt w:val="decimal"/>
          </w:endnotePr>
          <w:pgSz w:w="11906" w:h="16838"/>
          <w:pgMar w:top="567" w:right="567" w:bottom="567" w:left="851" w:header="510" w:footer="340" w:gutter="0"/>
          <w:cols w:space="720"/>
          <w:docGrid w:linePitch="326"/>
        </w:sectPr>
      </w:pPr>
    </w:p>
    <w:p w14:paraId="641E4F2C" w14:textId="0BBA3CE0" w:rsidR="00E6471A" w:rsidRPr="002A3973" w:rsidRDefault="00E6471A" w:rsidP="00E6471A">
      <w:pPr>
        <w:pStyle w:val="Titre2"/>
        <w:rPr>
          <w:lang w:val="fr-FR"/>
        </w:rPr>
      </w:pPr>
      <w:bookmarkStart w:id="23" w:name="_Toc49158902"/>
      <w:r w:rsidRPr="002A3973">
        <w:rPr>
          <w:lang w:val="fr-FR"/>
        </w:rPr>
        <w:lastRenderedPageBreak/>
        <w:t>Vaccination des enfants</w:t>
      </w:r>
      <w:bookmarkEnd w:id="23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460"/>
        <w:gridCol w:w="1144"/>
        <w:gridCol w:w="1145"/>
        <w:gridCol w:w="1145"/>
      </w:tblGrid>
      <w:tr w:rsidR="00E6471A" w:rsidRPr="002A3973" w14:paraId="00D418BB" w14:textId="77777777" w:rsidTr="00430F38">
        <w:trPr>
          <w:trHeight w:val="454"/>
        </w:trPr>
        <w:tc>
          <w:tcPr>
            <w:tcW w:w="1463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9D037B4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Antigène</w:t>
            </w:r>
          </w:p>
        </w:tc>
        <w:tc>
          <w:tcPr>
            <w:tcW w:w="1178" w:type="pct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3F5E3BC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0 – 11 mois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B2E7A2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12 – 23 mois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1107E8F" w14:textId="3CA65B32" w:rsidR="00E6471A" w:rsidRPr="002A3973" w:rsidRDefault="00430F38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Hors Cible</w:t>
            </w:r>
          </w:p>
        </w:tc>
      </w:tr>
      <w:tr w:rsidR="00E6471A" w:rsidRPr="002A3973" w14:paraId="378082A0" w14:textId="77777777" w:rsidTr="00430F38">
        <w:trPr>
          <w:trHeight w:val="454"/>
        </w:trPr>
        <w:tc>
          <w:tcPr>
            <w:tcW w:w="146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57D2C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BCG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FE684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3C1B199D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76B276B2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7B06A9EA" w14:textId="77777777" w:rsidTr="00430F38">
        <w:trPr>
          <w:trHeight w:val="454"/>
        </w:trPr>
        <w:tc>
          <w:tcPr>
            <w:tcW w:w="98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0069F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VPO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ADB1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0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5586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6D14C58D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50EBA430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2A47DC1D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1661A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6C318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4CC7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1C695F10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0AA74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71FA7FF1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41250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F4F5E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4ADDA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2D2E62D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248AA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3372C6EE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B26C1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A8AA9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3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6595A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0D9E912A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3A5F8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6ED5C1B6" w14:textId="77777777" w:rsidTr="00E6471A">
        <w:trPr>
          <w:trHeight w:val="454"/>
        </w:trPr>
        <w:tc>
          <w:tcPr>
            <w:tcW w:w="146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655E7" w14:textId="77777777" w:rsidR="00E6471A" w:rsidRPr="002A3973" w:rsidRDefault="00E6471A" w:rsidP="002A3973">
            <w:pPr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VPI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A56AA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52BB5FC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5E24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1B5E3568" w14:textId="77777777" w:rsidTr="00E6471A">
        <w:trPr>
          <w:trHeight w:val="454"/>
        </w:trPr>
        <w:tc>
          <w:tcPr>
            <w:tcW w:w="98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544C0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Penta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B474D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2EBC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6C4CD35C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5745F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34DB30B6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3A8E8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382C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C01F9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1484A1D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0D29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607D6C93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891C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C789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3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629E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3045F84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9994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8C5CE2" w:rsidRPr="002A3973" w14:paraId="58ECE01E" w14:textId="77777777" w:rsidTr="00E6471A">
        <w:trPr>
          <w:trHeight w:val="454"/>
        </w:trPr>
        <w:tc>
          <w:tcPr>
            <w:tcW w:w="98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B2AE1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PCV 13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8CDA9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690A7" w14:textId="30C04E5F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410842B7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43D9F" w14:textId="2464B0E4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8C5CE2" w:rsidRPr="002A3973" w14:paraId="1F6AF6B7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EB359" w14:textId="77777777" w:rsidR="008C5CE2" w:rsidRPr="002A3973" w:rsidRDefault="008C5CE2" w:rsidP="008C5CE2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305A4" w14:textId="77777777" w:rsidR="008C5CE2" w:rsidRPr="002A3973" w:rsidRDefault="008C5CE2" w:rsidP="008C5CE2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C5A24" w14:textId="69980395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64AAF0B1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0996F" w14:textId="45E2D7D2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8C5CE2" w:rsidRPr="002A3973" w14:paraId="666EDED2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79794" w14:textId="77777777" w:rsidR="008C5CE2" w:rsidRPr="002A3973" w:rsidRDefault="008C5CE2" w:rsidP="008C5CE2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0573" w14:textId="77777777" w:rsidR="008C5CE2" w:rsidRPr="002A3973" w:rsidRDefault="008C5CE2" w:rsidP="008C5CE2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0C9D8" w14:textId="07CE68DD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611C3EBB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F6EEB" w14:textId="2A7E6796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8C5CE2" w:rsidRPr="002A3973" w14:paraId="732A7328" w14:textId="77777777" w:rsidTr="00E6471A">
        <w:trPr>
          <w:trHeight w:val="454"/>
        </w:trPr>
        <w:tc>
          <w:tcPr>
            <w:tcW w:w="98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719FF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Rota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D2134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FB25E" w14:textId="149991D2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09FA77F9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94B4B" w14:textId="4E58A63B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8C5CE2" w:rsidRPr="002A3973" w14:paraId="2B0A3B10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0A97C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2DFE0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36872" w14:textId="627BED38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749AAF9C" w14:textId="77777777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FD779" w14:textId="39EDFCE0" w:rsidR="008C5CE2" w:rsidRPr="002A3973" w:rsidRDefault="008C5CE2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E6471A" w:rsidRPr="002A3973" w14:paraId="75F28FD4" w14:textId="77777777" w:rsidTr="00E6471A">
        <w:trPr>
          <w:trHeight w:val="454"/>
        </w:trPr>
        <w:tc>
          <w:tcPr>
            <w:tcW w:w="98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8A34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VAR/RR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C2200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1199E" w14:textId="77777777" w:rsidR="00E6471A" w:rsidRPr="002A3973" w:rsidRDefault="00E6471A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3DA07E0B" w14:textId="77777777" w:rsidR="00E6471A" w:rsidRPr="002A3973" w:rsidRDefault="00E6471A" w:rsidP="008C5CE2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035F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996BFE" w:rsidRPr="002A3973" w14:paraId="060B4FBB" w14:textId="77777777" w:rsidTr="00E6471A">
        <w:trPr>
          <w:trHeight w:val="454"/>
        </w:trPr>
        <w:tc>
          <w:tcPr>
            <w:tcW w:w="98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4AF13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D5DDD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1346F221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3A5CB" w14:textId="47486592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C335E" w14:textId="4F9C0CB0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996BFE" w:rsidRPr="002A3973" w14:paraId="3B466025" w14:textId="77777777" w:rsidTr="00E6471A">
        <w:trPr>
          <w:trHeight w:val="454"/>
        </w:trPr>
        <w:tc>
          <w:tcPr>
            <w:tcW w:w="146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5D58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VAA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003D0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17AF0C5F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A48C4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996BFE" w:rsidRPr="002A3973" w14:paraId="4876BD50" w14:textId="77777777" w:rsidTr="00E6471A">
        <w:trPr>
          <w:trHeight w:val="454"/>
        </w:trPr>
        <w:tc>
          <w:tcPr>
            <w:tcW w:w="1463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E33639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Men A</w:t>
            </w:r>
          </w:p>
        </w:tc>
        <w:tc>
          <w:tcPr>
            <w:tcW w:w="117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A3E6D3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double" w:sz="4" w:space="0" w:color="auto"/>
            </w:tcBorders>
            <w:shd w:val="thinDiagStripe" w:color="auto" w:fill="auto"/>
            <w:vAlign w:val="center"/>
          </w:tcPr>
          <w:p w14:paraId="52DAF662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17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2ADD40" w14:textId="77777777" w:rsidR="00996BFE" w:rsidRPr="002A3973" w:rsidRDefault="00996BFE" w:rsidP="00996BFE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</w:tbl>
    <w:p w14:paraId="0E497078" w14:textId="77777777" w:rsidR="00E6471A" w:rsidRPr="002A3973" w:rsidRDefault="00E6471A" w:rsidP="00E6471A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rFonts w:cs="Arial"/>
          <w:bCs/>
          <w:iCs/>
          <w:lang w:val="fr-FR"/>
        </w:rPr>
      </w:pPr>
      <w:bookmarkStart w:id="24" w:name="_Toc49158903"/>
      <w:r w:rsidRPr="002A3973">
        <w:rPr>
          <w:rFonts w:cs="Arial"/>
          <w:bCs/>
          <w:iCs/>
          <w:lang w:val="fr-FR"/>
        </w:rPr>
        <w:t>Vaccination des jeunes filles</w:t>
      </w:r>
      <w:bookmarkEnd w:id="24"/>
    </w:p>
    <w:tbl>
      <w:tblPr>
        <w:tblW w:w="49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2"/>
        <w:gridCol w:w="507"/>
        <w:gridCol w:w="1694"/>
        <w:gridCol w:w="1692"/>
      </w:tblGrid>
      <w:tr w:rsidR="00E6471A" w:rsidRPr="002A3973" w14:paraId="1FBE5D47" w14:textId="77777777" w:rsidTr="00B45660">
        <w:trPr>
          <w:trHeight w:val="454"/>
        </w:trPr>
        <w:tc>
          <w:tcPr>
            <w:tcW w:w="1476" w:type="pct"/>
            <w:gridSpan w:val="2"/>
            <w:shd w:val="pct5" w:color="auto" w:fill="auto"/>
            <w:vAlign w:val="center"/>
          </w:tcPr>
          <w:p w14:paraId="326C6D3B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Antigène</w:t>
            </w:r>
          </w:p>
        </w:tc>
        <w:tc>
          <w:tcPr>
            <w:tcW w:w="1763" w:type="pct"/>
            <w:shd w:val="pct5" w:color="auto" w:fill="auto"/>
            <w:vAlign w:val="center"/>
          </w:tcPr>
          <w:p w14:paraId="04A74EC6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Filles de 9 à 13 ans</w:t>
            </w:r>
          </w:p>
        </w:tc>
        <w:tc>
          <w:tcPr>
            <w:tcW w:w="1762" w:type="pct"/>
            <w:shd w:val="pct5" w:color="auto" w:fill="auto"/>
            <w:vAlign w:val="center"/>
          </w:tcPr>
          <w:p w14:paraId="2185A958" w14:textId="450E2E11" w:rsidR="00E6471A" w:rsidRPr="002A3973" w:rsidRDefault="00430F38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Hors Cible</w:t>
            </w:r>
          </w:p>
        </w:tc>
      </w:tr>
      <w:tr w:rsidR="00B45660" w:rsidRPr="002A3973" w14:paraId="4C416689" w14:textId="77777777" w:rsidTr="00B45660">
        <w:trPr>
          <w:trHeight w:val="454"/>
        </w:trPr>
        <w:tc>
          <w:tcPr>
            <w:tcW w:w="948" w:type="pct"/>
            <w:vMerge w:val="restart"/>
            <w:vAlign w:val="center"/>
          </w:tcPr>
          <w:p w14:paraId="650D2B22" w14:textId="77777777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HPV</w:t>
            </w:r>
          </w:p>
        </w:tc>
        <w:tc>
          <w:tcPr>
            <w:tcW w:w="528" w:type="pct"/>
            <w:vAlign w:val="center"/>
          </w:tcPr>
          <w:p w14:paraId="453C95FC" w14:textId="77777777" w:rsidR="00B45660" w:rsidRPr="002A3973" w:rsidRDefault="00B45660" w:rsidP="00B45660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763" w:type="pct"/>
            <w:vAlign w:val="center"/>
          </w:tcPr>
          <w:p w14:paraId="4052CE32" w14:textId="01C34AEB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762" w:type="pct"/>
            <w:vAlign w:val="center"/>
          </w:tcPr>
          <w:p w14:paraId="43BD3259" w14:textId="5F53C67A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  <w:tr w:rsidR="00B45660" w:rsidRPr="002A3973" w14:paraId="13E5DF4E" w14:textId="77777777" w:rsidTr="00B45660">
        <w:trPr>
          <w:trHeight w:val="454"/>
        </w:trPr>
        <w:tc>
          <w:tcPr>
            <w:tcW w:w="948" w:type="pct"/>
            <w:vMerge/>
            <w:vAlign w:val="center"/>
          </w:tcPr>
          <w:p w14:paraId="04076652" w14:textId="77777777" w:rsidR="00B45660" w:rsidRPr="002A3973" w:rsidRDefault="00B45660" w:rsidP="00B45660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528" w:type="pct"/>
            <w:vAlign w:val="center"/>
          </w:tcPr>
          <w:p w14:paraId="2AED1562" w14:textId="77777777" w:rsidR="00B45660" w:rsidRPr="002A3973" w:rsidRDefault="00B45660" w:rsidP="00B45660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763" w:type="pct"/>
            <w:vAlign w:val="center"/>
          </w:tcPr>
          <w:p w14:paraId="645A0FEA" w14:textId="3C1DD3D1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  <w:tc>
          <w:tcPr>
            <w:tcW w:w="1762" w:type="pct"/>
            <w:vAlign w:val="center"/>
          </w:tcPr>
          <w:p w14:paraId="6E217080" w14:textId="2BF22717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8C5CE2">
              <w:rPr>
                <w:rFonts w:ascii="Arial" w:hAnsi="Arial" w:cs="Arial"/>
                <w:b/>
                <w:spacing w:val="-2"/>
                <w:sz w:val="32"/>
                <w:szCs w:val="44"/>
                <w:lang w:val="fr-FR"/>
              </w:rPr>
              <w:t>NI</w:t>
            </w:r>
          </w:p>
        </w:tc>
      </w:tr>
    </w:tbl>
    <w:p w14:paraId="74B4701A" w14:textId="77777777" w:rsidR="00E6471A" w:rsidRPr="002A3973" w:rsidRDefault="002A3973" w:rsidP="00E6471A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rFonts w:cs="Arial"/>
          <w:bCs/>
          <w:iCs/>
          <w:lang w:val="fr-FR"/>
        </w:rPr>
      </w:pPr>
      <w:r w:rsidRPr="002A3973">
        <w:rPr>
          <w:rFonts w:cs="Arial"/>
          <w:bCs/>
          <w:iCs/>
          <w:lang w:val="fr-FR"/>
        </w:rPr>
        <w:br w:type="column"/>
      </w:r>
      <w:bookmarkStart w:id="25" w:name="_Toc49158904"/>
      <w:r w:rsidR="00E6471A" w:rsidRPr="002A3973">
        <w:rPr>
          <w:rFonts w:cs="Arial"/>
          <w:bCs/>
          <w:iCs/>
          <w:lang w:val="fr-FR"/>
        </w:rPr>
        <w:lastRenderedPageBreak/>
        <w:t>Vaccination des femmes</w:t>
      </w:r>
      <w:bookmarkEnd w:id="25"/>
    </w:p>
    <w:tbl>
      <w:tblPr>
        <w:tblW w:w="4965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3"/>
        <w:gridCol w:w="720"/>
        <w:gridCol w:w="1624"/>
        <w:gridCol w:w="1623"/>
      </w:tblGrid>
      <w:tr w:rsidR="00E6471A" w:rsidRPr="002A3973" w14:paraId="516F140C" w14:textId="77777777" w:rsidTr="00B45660">
        <w:trPr>
          <w:trHeight w:val="454"/>
        </w:trPr>
        <w:tc>
          <w:tcPr>
            <w:tcW w:w="1631" w:type="pct"/>
            <w:gridSpan w:val="2"/>
            <w:shd w:val="pct5" w:color="auto" w:fill="auto"/>
            <w:vAlign w:val="center"/>
          </w:tcPr>
          <w:p w14:paraId="493D7B3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Antigène</w:t>
            </w:r>
          </w:p>
        </w:tc>
        <w:tc>
          <w:tcPr>
            <w:tcW w:w="1685" w:type="pct"/>
            <w:shd w:val="pct5" w:color="auto" w:fill="auto"/>
            <w:vAlign w:val="center"/>
          </w:tcPr>
          <w:p w14:paraId="56AC20C7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Femmes enceintes</w:t>
            </w:r>
          </w:p>
        </w:tc>
        <w:tc>
          <w:tcPr>
            <w:tcW w:w="1685" w:type="pct"/>
            <w:shd w:val="pct5" w:color="auto" w:fill="auto"/>
            <w:vAlign w:val="center"/>
          </w:tcPr>
          <w:p w14:paraId="2472568D" w14:textId="6F6CB8D9" w:rsidR="00E6471A" w:rsidRPr="002A3973" w:rsidRDefault="00430F38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Hors Cible</w:t>
            </w:r>
          </w:p>
        </w:tc>
      </w:tr>
      <w:tr w:rsidR="00E6471A" w:rsidRPr="002A3973" w14:paraId="12CC2CC8" w14:textId="77777777" w:rsidTr="00B45660">
        <w:trPr>
          <w:trHeight w:val="454"/>
        </w:trPr>
        <w:tc>
          <w:tcPr>
            <w:tcW w:w="884" w:type="pct"/>
            <w:vMerge w:val="restart"/>
            <w:vAlign w:val="center"/>
          </w:tcPr>
          <w:p w14:paraId="2D60EC5F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Td</w:t>
            </w:r>
          </w:p>
        </w:tc>
        <w:tc>
          <w:tcPr>
            <w:tcW w:w="747" w:type="pct"/>
            <w:vAlign w:val="center"/>
          </w:tcPr>
          <w:p w14:paraId="7A58D472" w14:textId="77777777" w:rsidR="00E6471A" w:rsidRPr="002A3973" w:rsidRDefault="00E6471A" w:rsidP="00E6471A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1685" w:type="pct"/>
            <w:vAlign w:val="center"/>
          </w:tcPr>
          <w:p w14:paraId="3CDB14BF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685" w:type="pct"/>
            <w:vAlign w:val="center"/>
          </w:tcPr>
          <w:p w14:paraId="3BB7BCA0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78FFA1AC" w14:textId="77777777" w:rsidTr="00B45660">
        <w:trPr>
          <w:trHeight w:val="454"/>
        </w:trPr>
        <w:tc>
          <w:tcPr>
            <w:tcW w:w="884" w:type="pct"/>
            <w:vMerge/>
            <w:vAlign w:val="center"/>
          </w:tcPr>
          <w:p w14:paraId="3DDEA24A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747" w:type="pct"/>
            <w:vAlign w:val="center"/>
          </w:tcPr>
          <w:p w14:paraId="2104BC1D" w14:textId="77777777" w:rsidR="00E6471A" w:rsidRPr="002A3973" w:rsidRDefault="00E6471A" w:rsidP="00E6471A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1685" w:type="pct"/>
            <w:vAlign w:val="center"/>
          </w:tcPr>
          <w:p w14:paraId="4DB16619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685" w:type="pct"/>
            <w:vAlign w:val="center"/>
          </w:tcPr>
          <w:p w14:paraId="29A6A47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131AC87F" w14:textId="77777777" w:rsidTr="00B45660">
        <w:trPr>
          <w:trHeight w:val="454"/>
        </w:trPr>
        <w:tc>
          <w:tcPr>
            <w:tcW w:w="884" w:type="pct"/>
            <w:vMerge/>
            <w:vAlign w:val="center"/>
          </w:tcPr>
          <w:p w14:paraId="01EA31C8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747" w:type="pct"/>
            <w:vAlign w:val="center"/>
          </w:tcPr>
          <w:p w14:paraId="10848785" w14:textId="77777777" w:rsidR="00E6471A" w:rsidRPr="002A3973" w:rsidRDefault="00E6471A" w:rsidP="00E6471A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3</w:t>
            </w:r>
          </w:p>
        </w:tc>
        <w:tc>
          <w:tcPr>
            <w:tcW w:w="1685" w:type="pct"/>
            <w:vAlign w:val="center"/>
          </w:tcPr>
          <w:p w14:paraId="474FC632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685" w:type="pct"/>
            <w:vAlign w:val="center"/>
          </w:tcPr>
          <w:p w14:paraId="5A734494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31F06B69" w14:textId="77777777" w:rsidTr="00B45660">
        <w:trPr>
          <w:trHeight w:val="454"/>
        </w:trPr>
        <w:tc>
          <w:tcPr>
            <w:tcW w:w="884" w:type="pct"/>
            <w:vMerge/>
            <w:vAlign w:val="center"/>
          </w:tcPr>
          <w:p w14:paraId="058A64BE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747" w:type="pct"/>
            <w:vAlign w:val="center"/>
          </w:tcPr>
          <w:p w14:paraId="29476DC5" w14:textId="77777777" w:rsidR="00E6471A" w:rsidRPr="002A3973" w:rsidRDefault="00E6471A" w:rsidP="00E6471A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4</w:t>
            </w:r>
          </w:p>
        </w:tc>
        <w:tc>
          <w:tcPr>
            <w:tcW w:w="1685" w:type="pct"/>
            <w:vAlign w:val="center"/>
          </w:tcPr>
          <w:p w14:paraId="344AE08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685" w:type="pct"/>
            <w:vAlign w:val="center"/>
          </w:tcPr>
          <w:p w14:paraId="379388B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1A362B78" w14:textId="77777777" w:rsidTr="00B45660">
        <w:trPr>
          <w:trHeight w:val="454"/>
        </w:trPr>
        <w:tc>
          <w:tcPr>
            <w:tcW w:w="884" w:type="pct"/>
            <w:vMerge/>
            <w:vAlign w:val="center"/>
          </w:tcPr>
          <w:p w14:paraId="6F5564F2" w14:textId="77777777" w:rsidR="00E6471A" w:rsidRPr="002A3973" w:rsidRDefault="00E6471A" w:rsidP="002A3973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747" w:type="pct"/>
            <w:vAlign w:val="center"/>
          </w:tcPr>
          <w:p w14:paraId="3A0E94E5" w14:textId="77777777" w:rsidR="00E6471A" w:rsidRPr="002A3973" w:rsidRDefault="00E6471A" w:rsidP="00E6471A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5</w:t>
            </w:r>
          </w:p>
        </w:tc>
        <w:tc>
          <w:tcPr>
            <w:tcW w:w="1685" w:type="pct"/>
            <w:vAlign w:val="center"/>
          </w:tcPr>
          <w:p w14:paraId="5C72EE2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685" w:type="pct"/>
            <w:vAlign w:val="center"/>
          </w:tcPr>
          <w:p w14:paraId="4026592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</w:tbl>
    <w:p w14:paraId="2B2E6453" w14:textId="77777777" w:rsidR="00E6471A" w:rsidRPr="002A3973" w:rsidRDefault="00E6471A" w:rsidP="00E6471A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rFonts w:ascii="Arial" w:hAnsi="Arial" w:cs="Arial"/>
          <w:bCs/>
          <w:spacing w:val="-2"/>
          <w:sz w:val="20"/>
          <w:szCs w:val="20"/>
          <w:lang w:val="fr-FR"/>
        </w:rPr>
      </w:pPr>
      <w:r w:rsidRPr="002A3973"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</w:t>
      </w:r>
      <w:bookmarkStart w:id="26" w:name="_Toc49158905"/>
      <w:r w:rsidRPr="002A3973">
        <w:rPr>
          <w:rFonts w:ascii="Arial" w:hAnsi="Arial" w:cs="Arial"/>
          <w:bCs/>
          <w:spacing w:val="-2"/>
          <w:sz w:val="20"/>
          <w:szCs w:val="20"/>
          <w:lang w:val="fr-FR"/>
        </w:rPr>
        <w:t>Séances de vaccination</w:t>
      </w:r>
      <w:bookmarkEnd w:id="26"/>
      <w:r w:rsidRPr="002A3973"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</w:t>
      </w:r>
    </w:p>
    <w:tbl>
      <w:tblPr>
        <w:tblW w:w="4965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335"/>
        <w:gridCol w:w="1335"/>
      </w:tblGrid>
      <w:tr w:rsidR="00E6471A" w:rsidRPr="002A3973" w14:paraId="2E652610" w14:textId="77777777" w:rsidTr="00B45660">
        <w:trPr>
          <w:trHeight w:val="454"/>
        </w:trPr>
        <w:tc>
          <w:tcPr>
            <w:tcW w:w="2230" w:type="pct"/>
            <w:shd w:val="pct5" w:color="auto" w:fill="auto"/>
            <w:vAlign w:val="center"/>
          </w:tcPr>
          <w:p w14:paraId="2DCB93CD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 xml:space="preserve">Nombre de séances </w:t>
            </w:r>
          </w:p>
        </w:tc>
        <w:tc>
          <w:tcPr>
            <w:tcW w:w="1385" w:type="pct"/>
            <w:shd w:val="pct5" w:color="auto" w:fill="auto"/>
            <w:vAlign w:val="center"/>
          </w:tcPr>
          <w:p w14:paraId="75F1FC88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Planifiées</w:t>
            </w:r>
          </w:p>
        </w:tc>
        <w:tc>
          <w:tcPr>
            <w:tcW w:w="1385" w:type="pct"/>
            <w:shd w:val="pct5" w:color="auto" w:fill="auto"/>
            <w:vAlign w:val="center"/>
          </w:tcPr>
          <w:p w14:paraId="5F71DE2C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8"/>
                <w:lang w:val="fr-FR"/>
              </w:rPr>
              <w:t>Réalisées</w:t>
            </w:r>
          </w:p>
        </w:tc>
      </w:tr>
      <w:tr w:rsidR="00E6471A" w:rsidRPr="002A3973" w14:paraId="44B55EF0" w14:textId="77777777" w:rsidTr="00B45660">
        <w:trPr>
          <w:trHeight w:val="454"/>
        </w:trPr>
        <w:tc>
          <w:tcPr>
            <w:tcW w:w="2230" w:type="pct"/>
            <w:vAlign w:val="center"/>
          </w:tcPr>
          <w:p w14:paraId="7971F2C0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Stratégie fixe</w:t>
            </w:r>
          </w:p>
        </w:tc>
        <w:tc>
          <w:tcPr>
            <w:tcW w:w="1385" w:type="pct"/>
            <w:vAlign w:val="center"/>
          </w:tcPr>
          <w:p w14:paraId="237A9FC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385" w:type="pct"/>
            <w:vAlign w:val="center"/>
          </w:tcPr>
          <w:p w14:paraId="32501153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1A6C989F" w14:textId="77777777" w:rsidTr="00B45660">
        <w:trPr>
          <w:trHeight w:val="454"/>
        </w:trPr>
        <w:tc>
          <w:tcPr>
            <w:tcW w:w="2230" w:type="pct"/>
            <w:vAlign w:val="center"/>
          </w:tcPr>
          <w:p w14:paraId="7D08097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Stratégie avancée</w:t>
            </w:r>
          </w:p>
        </w:tc>
        <w:tc>
          <w:tcPr>
            <w:tcW w:w="1385" w:type="pct"/>
            <w:vAlign w:val="center"/>
          </w:tcPr>
          <w:p w14:paraId="385FB967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385" w:type="pct"/>
            <w:vAlign w:val="center"/>
          </w:tcPr>
          <w:p w14:paraId="4B586D79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5462C510" w14:textId="77777777" w:rsidTr="00B45660">
        <w:trPr>
          <w:trHeight w:val="454"/>
        </w:trPr>
        <w:tc>
          <w:tcPr>
            <w:tcW w:w="2230" w:type="pct"/>
            <w:vAlign w:val="center"/>
          </w:tcPr>
          <w:p w14:paraId="5327C12F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Stratégie mobile</w:t>
            </w:r>
          </w:p>
        </w:tc>
        <w:tc>
          <w:tcPr>
            <w:tcW w:w="1385" w:type="pct"/>
            <w:vAlign w:val="center"/>
          </w:tcPr>
          <w:p w14:paraId="372B1578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  <w:tc>
          <w:tcPr>
            <w:tcW w:w="1385" w:type="pct"/>
            <w:vAlign w:val="center"/>
          </w:tcPr>
          <w:p w14:paraId="0AE37DEE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after="8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</w:tbl>
    <w:p w14:paraId="1D19D97E" w14:textId="77777777" w:rsidR="00E6471A" w:rsidRPr="002A3973" w:rsidRDefault="00E6471A" w:rsidP="00E6471A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rFonts w:ascii="Arial" w:hAnsi="Arial" w:cs="Arial"/>
          <w:bCs/>
          <w:spacing w:val="-2"/>
          <w:sz w:val="20"/>
          <w:szCs w:val="20"/>
          <w:lang w:val="fr-FR"/>
        </w:rPr>
      </w:pPr>
      <w:bookmarkStart w:id="27" w:name="_Toc49158907"/>
      <w:r w:rsidRPr="002A3973">
        <w:rPr>
          <w:lang w:val="fr-FR"/>
        </w:rPr>
        <w:t>Surveillance des Manifestations Adverses Post-Immunisation</w:t>
      </w:r>
      <w:r w:rsidRPr="002A3973">
        <w:rPr>
          <w:rFonts w:ascii="Arial" w:hAnsi="Arial" w:cs="Arial"/>
          <w:bCs/>
          <w:spacing w:val="-2"/>
          <w:sz w:val="20"/>
          <w:szCs w:val="20"/>
          <w:lang w:val="fr-FR"/>
        </w:rPr>
        <w:t xml:space="preserve"> I</w:t>
      </w:r>
      <w:bookmarkEnd w:id="27"/>
    </w:p>
    <w:tbl>
      <w:tblPr>
        <w:tblW w:w="4981" w:type="pct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5"/>
        <w:gridCol w:w="1417"/>
      </w:tblGrid>
      <w:tr w:rsidR="00E6471A" w:rsidRPr="002A3973" w14:paraId="5C5B7ED5" w14:textId="77777777" w:rsidTr="00B45660">
        <w:trPr>
          <w:trHeight w:val="397"/>
        </w:trPr>
        <w:tc>
          <w:tcPr>
            <w:tcW w:w="2353" w:type="pct"/>
            <w:vMerge w:val="restart"/>
            <w:shd w:val="clear" w:color="auto" w:fill="F2F2F2" w:themeFill="background1" w:themeFillShade="F2"/>
            <w:vAlign w:val="center"/>
          </w:tcPr>
          <w:p w14:paraId="03B97604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de cas de MAPI enregistrées au cours du mois</w:t>
            </w:r>
          </w:p>
        </w:tc>
        <w:tc>
          <w:tcPr>
            <w:tcW w:w="1177" w:type="pct"/>
            <w:vAlign w:val="center"/>
          </w:tcPr>
          <w:p w14:paraId="7CF1369D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Graves</w:t>
            </w:r>
          </w:p>
        </w:tc>
        <w:tc>
          <w:tcPr>
            <w:tcW w:w="1470" w:type="pct"/>
            <w:vAlign w:val="center"/>
          </w:tcPr>
          <w:p w14:paraId="4CC929F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E6471A" w:rsidRPr="002A3973" w14:paraId="55CE6052" w14:textId="77777777" w:rsidTr="00B45660">
        <w:trPr>
          <w:trHeight w:val="397"/>
        </w:trPr>
        <w:tc>
          <w:tcPr>
            <w:tcW w:w="2353" w:type="pct"/>
            <w:vMerge/>
            <w:shd w:val="clear" w:color="auto" w:fill="F2F2F2" w:themeFill="background1" w:themeFillShade="F2"/>
            <w:vAlign w:val="center"/>
          </w:tcPr>
          <w:p w14:paraId="3D1DA19F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1177" w:type="pct"/>
            <w:vAlign w:val="center"/>
          </w:tcPr>
          <w:p w14:paraId="34CE2E59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Non Graves</w:t>
            </w:r>
          </w:p>
        </w:tc>
        <w:tc>
          <w:tcPr>
            <w:tcW w:w="1470" w:type="pct"/>
            <w:vAlign w:val="center"/>
          </w:tcPr>
          <w:p w14:paraId="64D4E126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</w:tbl>
    <w:p w14:paraId="69520ABE" w14:textId="77777777" w:rsidR="00E6471A" w:rsidRPr="002A3973" w:rsidRDefault="00E6471A" w:rsidP="00E6471A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lang w:val="fr-FR"/>
        </w:rPr>
      </w:pPr>
      <w:bookmarkStart w:id="28" w:name="_Toc49158908"/>
      <w:r w:rsidRPr="002A3973">
        <w:rPr>
          <w:lang w:val="fr-FR"/>
        </w:rPr>
        <w:t>MILDA</w:t>
      </w:r>
      <w:bookmarkEnd w:id="28"/>
    </w:p>
    <w:tbl>
      <w:tblPr>
        <w:tblW w:w="4965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</w:tblGrid>
      <w:tr w:rsidR="00E6471A" w:rsidRPr="00A92E51" w14:paraId="3AA1D902" w14:textId="77777777" w:rsidTr="00B45660">
        <w:trPr>
          <w:trHeight w:val="454"/>
        </w:trPr>
        <w:tc>
          <w:tcPr>
            <w:tcW w:w="3530" w:type="pct"/>
            <w:vAlign w:val="center"/>
          </w:tcPr>
          <w:p w14:paraId="0B731CE1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d’enfants de moins de 1 an ayant reçu une MILDA au cours de la vaccination</w:t>
            </w:r>
          </w:p>
        </w:tc>
        <w:tc>
          <w:tcPr>
            <w:tcW w:w="1470" w:type="pct"/>
            <w:vAlign w:val="center"/>
          </w:tcPr>
          <w:p w14:paraId="5A278EE5" w14:textId="77777777" w:rsidR="00E6471A" w:rsidRPr="002A3973" w:rsidRDefault="00E6471A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</w:tbl>
    <w:p w14:paraId="5EFAA322" w14:textId="77777777" w:rsidR="00B45660" w:rsidRPr="002A3973" w:rsidRDefault="00B45660" w:rsidP="00B45660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lang w:val="fr-FR"/>
        </w:rPr>
      </w:pPr>
      <w:r w:rsidRPr="002A3973">
        <w:rPr>
          <w:lang w:val="fr-FR"/>
        </w:rPr>
        <w:t>Rattrapage actif des enfants de 0 à 11 mois pour la vaccination</w:t>
      </w:r>
    </w:p>
    <w:tbl>
      <w:tblPr>
        <w:tblW w:w="4965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</w:tblGrid>
      <w:tr w:rsidR="00B45660" w:rsidRPr="00A92E51" w14:paraId="79AC46E0" w14:textId="77777777" w:rsidTr="00B45660">
        <w:trPr>
          <w:trHeight w:val="454"/>
        </w:trPr>
        <w:tc>
          <w:tcPr>
            <w:tcW w:w="3530" w:type="pct"/>
            <w:vAlign w:val="center"/>
          </w:tcPr>
          <w:p w14:paraId="50512824" w14:textId="77777777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de visites à domiciles réalisées par les RECO/ASC pour la recherche active</w:t>
            </w:r>
          </w:p>
        </w:tc>
        <w:tc>
          <w:tcPr>
            <w:tcW w:w="1470" w:type="pct"/>
            <w:vAlign w:val="center"/>
          </w:tcPr>
          <w:p w14:paraId="547DD048" w14:textId="77777777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B45660" w:rsidRPr="00A92E51" w14:paraId="4D7B2A6B" w14:textId="77777777" w:rsidTr="00B45660">
        <w:trPr>
          <w:trHeight w:val="454"/>
        </w:trPr>
        <w:tc>
          <w:tcPr>
            <w:tcW w:w="3530" w:type="pct"/>
            <w:vAlign w:val="center"/>
          </w:tcPr>
          <w:p w14:paraId="6127EEB7" w14:textId="77777777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d’enfants de 0-11 mois ayant fait l’objet d’un rattrapage actif au cours du mois</w:t>
            </w:r>
          </w:p>
        </w:tc>
        <w:tc>
          <w:tcPr>
            <w:tcW w:w="1470" w:type="pct"/>
            <w:vAlign w:val="center"/>
          </w:tcPr>
          <w:p w14:paraId="53FDDFAF" w14:textId="77777777" w:rsidR="00B45660" w:rsidRPr="002A3973" w:rsidRDefault="00B45660" w:rsidP="00B45660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</w:tbl>
    <w:p w14:paraId="6EA8DB86" w14:textId="77777777" w:rsidR="00B45660" w:rsidRDefault="00B45660" w:rsidP="00E6471A">
      <w:pPr>
        <w:rPr>
          <w:lang w:val="fr-FR" w:eastAsia="x-none"/>
        </w:rPr>
      </w:pPr>
    </w:p>
    <w:p w14:paraId="6E0EF831" w14:textId="1FB65785" w:rsidR="00B45660" w:rsidRPr="002A3973" w:rsidRDefault="00B45660" w:rsidP="00E6471A">
      <w:pPr>
        <w:rPr>
          <w:lang w:val="fr-FR" w:eastAsia="x-none"/>
        </w:rPr>
        <w:sectPr w:rsidR="00B45660" w:rsidRPr="002A3973" w:rsidSect="000F57A7">
          <w:endnotePr>
            <w:numFmt w:val="decimal"/>
          </w:endnotePr>
          <w:type w:val="continuous"/>
          <w:pgSz w:w="11906" w:h="16838"/>
          <w:pgMar w:top="567" w:right="567" w:bottom="851" w:left="851" w:header="510" w:footer="510" w:gutter="0"/>
          <w:cols w:num="2" w:space="720"/>
          <w:docGrid w:linePitch="326"/>
        </w:sectPr>
      </w:pPr>
    </w:p>
    <w:p w14:paraId="00E2ADDF" w14:textId="6D3B3E3B" w:rsidR="002A3973" w:rsidRPr="002A3973" w:rsidRDefault="002A3973" w:rsidP="002A3973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rFonts w:cs="Arial"/>
          <w:bCs/>
          <w:iCs/>
          <w:lang w:val="fr-FR"/>
        </w:rPr>
      </w:pPr>
      <w:bookmarkStart w:id="29" w:name="_Toc49158910"/>
      <w:r w:rsidRPr="002A3973">
        <w:rPr>
          <w:rFonts w:cs="Arial"/>
          <w:bCs/>
          <w:iCs/>
          <w:lang w:val="fr-FR"/>
        </w:rPr>
        <w:lastRenderedPageBreak/>
        <w:t>Logistique</w:t>
      </w:r>
      <w:bookmarkEnd w:id="29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4"/>
        <w:gridCol w:w="2474"/>
      </w:tblGrid>
      <w:tr w:rsidR="002A3973" w:rsidRPr="00A92E51" w14:paraId="16532F03" w14:textId="77777777" w:rsidTr="002A3973">
        <w:trPr>
          <w:trHeight w:val="454"/>
        </w:trPr>
        <w:tc>
          <w:tcPr>
            <w:tcW w:w="3817" w:type="pct"/>
            <w:vAlign w:val="center"/>
          </w:tcPr>
          <w:p w14:paraId="1334FE0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de jours du mois où la chaine de froid n’était pas en état de fonctionnement</w:t>
            </w:r>
          </w:p>
        </w:tc>
        <w:tc>
          <w:tcPr>
            <w:tcW w:w="1183" w:type="pct"/>
            <w:vAlign w:val="center"/>
          </w:tcPr>
          <w:p w14:paraId="73015CD4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2A3973" w:rsidRPr="00A92E51" w14:paraId="0B40E8A9" w14:textId="77777777" w:rsidTr="002A3973">
        <w:trPr>
          <w:trHeight w:val="454"/>
        </w:trPr>
        <w:tc>
          <w:tcPr>
            <w:tcW w:w="3817" w:type="pct"/>
            <w:vAlign w:val="center"/>
          </w:tcPr>
          <w:p w14:paraId="103F36DF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d’alarmes pour haute ou basse température enregistrées au cours du mois</w:t>
            </w:r>
          </w:p>
        </w:tc>
        <w:tc>
          <w:tcPr>
            <w:tcW w:w="1183" w:type="pct"/>
            <w:vAlign w:val="center"/>
          </w:tcPr>
          <w:p w14:paraId="6428C60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  <w:tr w:rsidR="002A3973" w:rsidRPr="00A92E51" w14:paraId="1957539D" w14:textId="77777777" w:rsidTr="002A3973">
        <w:trPr>
          <w:trHeight w:val="454"/>
        </w:trPr>
        <w:tc>
          <w:tcPr>
            <w:tcW w:w="3817" w:type="pct"/>
            <w:vAlign w:val="center"/>
          </w:tcPr>
          <w:p w14:paraId="542A5C2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>Nombre de jours du mois où aucune moto n’était en état de fonctionnement</w:t>
            </w:r>
          </w:p>
        </w:tc>
        <w:tc>
          <w:tcPr>
            <w:tcW w:w="1183" w:type="pct"/>
            <w:vAlign w:val="center"/>
          </w:tcPr>
          <w:p w14:paraId="781D5BC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  <w:sz w:val="18"/>
                <w:lang w:val="fr-FR"/>
              </w:rPr>
            </w:pPr>
          </w:p>
        </w:tc>
      </w:tr>
    </w:tbl>
    <w:p w14:paraId="462F71FF" w14:textId="77777777" w:rsidR="002A3973" w:rsidRPr="002A3973" w:rsidRDefault="002A3973" w:rsidP="00E6471A">
      <w:pPr>
        <w:rPr>
          <w:lang w:val="fr-FR" w:eastAsia="x-none"/>
        </w:rPr>
        <w:sectPr w:rsidR="002A3973" w:rsidRPr="002A3973" w:rsidSect="000F57A7">
          <w:endnotePr>
            <w:numFmt w:val="decimal"/>
          </w:endnotePr>
          <w:type w:val="continuous"/>
          <w:pgSz w:w="11906" w:h="16838"/>
          <w:pgMar w:top="567" w:right="567" w:bottom="851" w:left="851" w:header="510" w:footer="227" w:gutter="0"/>
          <w:cols w:space="720"/>
          <w:docGrid w:linePitch="326"/>
        </w:sectPr>
      </w:pPr>
    </w:p>
    <w:p w14:paraId="253513D0" w14:textId="77777777" w:rsidR="002A3973" w:rsidRPr="002A3973" w:rsidRDefault="002A3973" w:rsidP="002A3973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30" w:name="_Toc49158911"/>
      <w:bookmarkStart w:id="31" w:name="_Hlk29673739"/>
      <w:bookmarkStart w:id="32" w:name="_Hlk32738718"/>
      <w:r w:rsidRPr="002A3973">
        <w:rPr>
          <w:lang w:val="fr-FR"/>
        </w:rPr>
        <w:lastRenderedPageBreak/>
        <w:t>Prise en charge malnutrition</w:t>
      </w:r>
      <w:bookmarkEnd w:id="30"/>
    </w:p>
    <w:p w14:paraId="0045D3AE" w14:textId="77777777" w:rsidR="002A3973" w:rsidRPr="002A3973" w:rsidRDefault="002A3973" w:rsidP="002A3973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lang w:val="fr-FR"/>
        </w:rPr>
      </w:pPr>
      <w:bookmarkStart w:id="33" w:name="_Hlk49670338"/>
      <w:r w:rsidRPr="002A3973">
        <w:rPr>
          <w:lang w:val="fr-FR"/>
        </w:rPr>
        <w:t xml:space="preserve"> </w:t>
      </w:r>
      <w:bookmarkStart w:id="34" w:name="_Toc49158912"/>
      <w:r w:rsidRPr="002A3973">
        <w:rPr>
          <w:lang w:val="fr-FR"/>
        </w:rPr>
        <w:t>CRENAM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7"/>
        <w:gridCol w:w="984"/>
        <w:gridCol w:w="985"/>
        <w:gridCol w:w="985"/>
        <w:gridCol w:w="988"/>
        <w:gridCol w:w="964"/>
        <w:gridCol w:w="964"/>
        <w:gridCol w:w="964"/>
        <w:gridCol w:w="964"/>
        <w:gridCol w:w="964"/>
        <w:gridCol w:w="964"/>
        <w:gridCol w:w="964"/>
        <w:gridCol w:w="976"/>
        <w:gridCol w:w="1179"/>
      </w:tblGrid>
      <w:tr w:rsidR="002A3973" w:rsidRPr="00A92E51" w14:paraId="3378C8B0" w14:textId="77777777" w:rsidTr="002A3973">
        <w:tc>
          <w:tcPr>
            <w:tcW w:w="413" w:type="pct"/>
            <w:vMerge w:val="restart"/>
            <w:tcBorders>
              <w:right w:val="double" w:sz="6" w:space="0" w:color="auto"/>
            </w:tcBorders>
            <w:shd w:val="clear" w:color="auto" w:fill="auto"/>
          </w:tcPr>
          <w:p w14:paraId="11D667C5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  <w:bookmarkStart w:id="35" w:name="_Hlk49670734"/>
          </w:p>
        </w:tc>
        <w:tc>
          <w:tcPr>
            <w:tcW w:w="415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7B4D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bookmarkStart w:id="36" w:name="_Hlk49841720"/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Présents début mois 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(A)</w:t>
            </w:r>
            <w:bookmarkEnd w:id="36"/>
          </w:p>
        </w:tc>
        <w:tc>
          <w:tcPr>
            <w:tcW w:w="1281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0FD11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Admissions</w:t>
            </w:r>
          </w:p>
        </w:tc>
        <w:tc>
          <w:tcPr>
            <w:tcW w:w="2508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B94F3D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Sorties</w:t>
            </w:r>
          </w:p>
        </w:tc>
        <w:tc>
          <w:tcPr>
            <w:tcW w:w="384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21BDBD" w14:textId="03C9FB6B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bookmarkStart w:id="37" w:name="_Hlk49841740"/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Présents fin mois 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</w:r>
            <w:r w:rsidR="00235D4F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 = A +</w:t>
            </w:r>
            <w:r w:rsidR="00235D4F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T1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-</w:t>
            </w:r>
            <w:r w:rsidR="00235D4F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T2</w:t>
            </w:r>
            <w:bookmarkEnd w:id="37"/>
          </w:p>
        </w:tc>
      </w:tr>
      <w:tr w:rsidR="002A3973" w:rsidRPr="002A3973" w14:paraId="05B7A329" w14:textId="77777777" w:rsidTr="00235D4F">
        <w:trPr>
          <w:cantSplit/>
          <w:trHeight w:val="1803"/>
        </w:trPr>
        <w:tc>
          <w:tcPr>
            <w:tcW w:w="413" w:type="pct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BB7D74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15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CAF31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02DBD46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Nouvelles admissions (B)</w:t>
            </w:r>
          </w:p>
        </w:tc>
        <w:tc>
          <w:tcPr>
            <w:tcW w:w="320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46714019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Rechutes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(C)</w:t>
            </w:r>
          </w:p>
        </w:tc>
        <w:tc>
          <w:tcPr>
            <w:tcW w:w="320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01B4EB8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Réadmis. après abandon 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(D)</w:t>
            </w:r>
          </w:p>
        </w:tc>
        <w:tc>
          <w:tcPr>
            <w:tcW w:w="320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00719DD3" w14:textId="77777777" w:rsidR="00235D4F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Total Admissions </w:t>
            </w:r>
          </w:p>
          <w:p w14:paraId="14BB9E57" w14:textId="3C63D400" w:rsidR="002A3973" w:rsidRPr="002A3973" w:rsidRDefault="00235D4F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T1</w:t>
            </w:r>
            <w:r w:rsidR="002A3973"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 = B+ C+D</w:t>
            </w:r>
          </w:p>
        </w:tc>
        <w:tc>
          <w:tcPr>
            <w:tcW w:w="313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7CB6275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Guéris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(F)</w:t>
            </w: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73109DE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Décès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(G)</w:t>
            </w: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5F87A59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Abandons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(H)</w:t>
            </w: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71E7EAD1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Non répondant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(I)</w:t>
            </w: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69283BC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Transférés CRENAS / CRENI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(J)</w:t>
            </w:r>
          </w:p>
        </w:tc>
        <w:tc>
          <w:tcPr>
            <w:tcW w:w="313" w:type="pct"/>
            <w:tcBorders>
              <w:bottom w:val="double" w:sz="6" w:space="0" w:color="auto"/>
            </w:tcBorders>
            <w:textDirection w:val="btLr"/>
            <w:vAlign w:val="center"/>
          </w:tcPr>
          <w:p w14:paraId="478A11D7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proofErr w:type="spellStart"/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Transf</w:t>
            </w:r>
            <w:proofErr w:type="spellEnd"/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. Autres CRENAM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(K)</w:t>
            </w:r>
          </w:p>
        </w:tc>
        <w:tc>
          <w:tcPr>
            <w:tcW w:w="313" w:type="pct"/>
            <w:tcBorders>
              <w:bottom w:val="double" w:sz="6" w:space="0" w:color="auto"/>
            </w:tcBorders>
            <w:textDirection w:val="btLr"/>
          </w:tcPr>
          <w:p w14:paraId="16DB491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Référence médicale (L)</w:t>
            </w:r>
          </w:p>
        </w:tc>
        <w:tc>
          <w:tcPr>
            <w:tcW w:w="316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758EAA2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Total Sorties</w:t>
            </w:r>
          </w:p>
          <w:p w14:paraId="7D217A1E" w14:textId="37C74CF3" w:rsidR="002A3973" w:rsidRPr="002A3973" w:rsidRDefault="00235D4F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T2</w:t>
            </w:r>
            <w:r w:rsidR="002A3973"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 = F+G+H+I+J+K+L</w:t>
            </w:r>
          </w:p>
        </w:tc>
        <w:tc>
          <w:tcPr>
            <w:tcW w:w="384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56D1B4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  <w:tr w:rsidR="002A3973" w:rsidRPr="002A3973" w14:paraId="68A4C932" w14:textId="77777777" w:rsidTr="002A3973">
        <w:trPr>
          <w:trHeight w:val="454"/>
        </w:trPr>
        <w:tc>
          <w:tcPr>
            <w:tcW w:w="413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FB1B4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6 -23 mois</w:t>
            </w:r>
          </w:p>
        </w:tc>
        <w:tc>
          <w:tcPr>
            <w:tcW w:w="415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28C9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E9862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ACC70A4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700A21AF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BB3C2C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0038B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C8D221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D62BDF9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01EFB0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F9057D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</w:tcPr>
          <w:p w14:paraId="6F85A977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</w:tcPr>
          <w:p w14:paraId="75C3317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4C9597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84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39E19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  <w:tr w:rsidR="002A3973" w:rsidRPr="002A3973" w14:paraId="17F519B5" w14:textId="77777777" w:rsidTr="002A3973">
        <w:trPr>
          <w:trHeight w:val="454"/>
        </w:trPr>
        <w:tc>
          <w:tcPr>
            <w:tcW w:w="413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C7722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24 – 59 mois</w:t>
            </w:r>
          </w:p>
        </w:tc>
        <w:tc>
          <w:tcPr>
            <w:tcW w:w="41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72680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A0DC10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CB3771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BEBD09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20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AE3601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5A959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C29716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CF1964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B1EEB7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C3B637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auto"/>
            </w:tcBorders>
          </w:tcPr>
          <w:p w14:paraId="7D6360AF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auto"/>
            </w:tcBorders>
          </w:tcPr>
          <w:p w14:paraId="688109F7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16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83441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8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96E3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</w:tbl>
    <w:p w14:paraId="30E7E861" w14:textId="77777777" w:rsidR="002A3973" w:rsidRPr="002A3973" w:rsidRDefault="002A3973" w:rsidP="002A3973">
      <w:pPr>
        <w:pStyle w:val="Titre2"/>
        <w:keepLines w:val="0"/>
        <w:tabs>
          <w:tab w:val="left" w:pos="-150"/>
          <w:tab w:val="left" w:pos="0"/>
          <w:tab w:val="num" w:pos="1440"/>
        </w:tabs>
        <w:suppressAutoHyphens/>
        <w:spacing w:before="90" w:after="54" w:line="256" w:lineRule="auto"/>
        <w:rPr>
          <w:lang w:val="fr-FR"/>
        </w:rPr>
      </w:pPr>
      <w:bookmarkStart w:id="38" w:name="_Hlk49671963"/>
      <w:bookmarkEnd w:id="31"/>
      <w:bookmarkEnd w:id="33"/>
      <w:bookmarkEnd w:id="35"/>
      <w:r w:rsidRPr="002A3973">
        <w:rPr>
          <w:lang w:val="fr-FR"/>
        </w:rPr>
        <w:t xml:space="preserve"> </w:t>
      </w:r>
      <w:bookmarkStart w:id="39" w:name="_Toc49158913"/>
      <w:r w:rsidRPr="002A3973">
        <w:rPr>
          <w:lang w:val="fr-FR"/>
        </w:rPr>
        <w:t>CRENAS</w:t>
      </w:r>
      <w:bookmarkEnd w:id="39"/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6"/>
        <w:gridCol w:w="879"/>
        <w:gridCol w:w="879"/>
        <w:gridCol w:w="879"/>
        <w:gridCol w:w="879"/>
        <w:gridCol w:w="879"/>
        <w:gridCol w:w="907"/>
        <w:gridCol w:w="907"/>
        <w:gridCol w:w="907"/>
        <w:gridCol w:w="907"/>
        <w:gridCol w:w="907"/>
        <w:gridCol w:w="907"/>
        <w:gridCol w:w="907"/>
        <w:gridCol w:w="922"/>
        <w:gridCol w:w="1103"/>
      </w:tblGrid>
      <w:tr w:rsidR="00235D4F" w:rsidRPr="00A92E51" w14:paraId="7FF92650" w14:textId="77777777" w:rsidTr="00235D4F">
        <w:tc>
          <w:tcPr>
            <w:tcW w:w="415" w:type="pct"/>
            <w:vMerge w:val="restart"/>
            <w:tcBorders>
              <w:right w:val="double" w:sz="6" w:space="0" w:color="auto"/>
            </w:tcBorders>
            <w:shd w:val="clear" w:color="auto" w:fill="auto"/>
          </w:tcPr>
          <w:p w14:paraId="4BCAB0D9" w14:textId="77777777" w:rsidR="00235D4F" w:rsidRPr="002A3973" w:rsidRDefault="00235D4F" w:rsidP="00235D4F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17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EF45FB" w14:textId="77777777" w:rsidR="00235D4F" w:rsidRPr="002A3973" w:rsidRDefault="00235D4F" w:rsidP="00235D4F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Présents début mois 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(A)</w:t>
            </w:r>
          </w:p>
        </w:tc>
        <w:tc>
          <w:tcPr>
            <w:tcW w:w="1435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C7D29" w14:textId="77777777" w:rsidR="00235D4F" w:rsidRPr="002A3973" w:rsidRDefault="00235D4F" w:rsidP="00235D4F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Admissions</w:t>
            </w:r>
          </w:p>
        </w:tc>
        <w:tc>
          <w:tcPr>
            <w:tcW w:w="2373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3A529B" w14:textId="77777777" w:rsidR="00235D4F" w:rsidRPr="002A3973" w:rsidRDefault="00235D4F" w:rsidP="00235D4F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Sorties</w:t>
            </w:r>
          </w:p>
        </w:tc>
        <w:tc>
          <w:tcPr>
            <w:tcW w:w="361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7FCD70" w14:textId="08AF4FD0" w:rsidR="00235D4F" w:rsidRPr="002A3973" w:rsidRDefault="00235D4F" w:rsidP="00235D4F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Présents fin mois 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</w:r>
            <w:r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 = A +</w:t>
            </w:r>
            <w:r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T1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-</w:t>
            </w:r>
            <w:r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T2</w:t>
            </w:r>
          </w:p>
        </w:tc>
      </w:tr>
      <w:tr w:rsidR="002A3973" w:rsidRPr="002A3973" w14:paraId="2048B7E5" w14:textId="77777777" w:rsidTr="00235D4F">
        <w:trPr>
          <w:cantSplit/>
          <w:trHeight w:val="1840"/>
        </w:trPr>
        <w:tc>
          <w:tcPr>
            <w:tcW w:w="415" w:type="pct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43FC91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17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E12654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52C41A2D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Nouvelles admissions (B)</w:t>
            </w:r>
          </w:p>
        </w:tc>
        <w:tc>
          <w:tcPr>
            <w:tcW w:w="287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482D11FB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Rechutes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(C)</w:t>
            </w:r>
          </w:p>
        </w:tc>
        <w:tc>
          <w:tcPr>
            <w:tcW w:w="287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041797A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Réadmis. après abandon 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(D)</w:t>
            </w:r>
          </w:p>
        </w:tc>
        <w:tc>
          <w:tcPr>
            <w:tcW w:w="287" w:type="pct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220131" w14:textId="237BF2A6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Transfert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</w:t>
            </w:r>
            <w:r w:rsidR="00235D4F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E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)</w:t>
            </w:r>
          </w:p>
        </w:tc>
        <w:tc>
          <w:tcPr>
            <w:tcW w:w="287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B94839F" w14:textId="77E06A30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Total Admis.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 xml:space="preserve"> </w:t>
            </w:r>
            <w:r w:rsidR="00235D4F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T1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 = B+ C+D + </w:t>
            </w:r>
            <w:r w:rsidR="00235D4F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E</w:t>
            </w:r>
          </w:p>
        </w:tc>
        <w:tc>
          <w:tcPr>
            <w:tcW w:w="296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3B8A6E4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Guéris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(F)</w:t>
            </w: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48B4D1C9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Décès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(G)</w:t>
            </w: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5BE0F6D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Abandons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(H)</w:t>
            </w: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606B7D3C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Non répondant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(I)</w:t>
            </w:r>
          </w:p>
        </w:tc>
        <w:tc>
          <w:tcPr>
            <w:tcW w:w="296" w:type="pct"/>
            <w:tcBorders>
              <w:bottom w:val="double" w:sz="6" w:space="0" w:color="auto"/>
            </w:tcBorders>
            <w:textDirection w:val="btLr"/>
            <w:vAlign w:val="center"/>
          </w:tcPr>
          <w:p w14:paraId="16B057CB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Transfert CRENI (J)</w:t>
            </w:r>
          </w:p>
        </w:tc>
        <w:tc>
          <w:tcPr>
            <w:tcW w:w="296" w:type="pct"/>
            <w:tcBorders>
              <w:bottom w:val="double" w:sz="6" w:space="0" w:color="auto"/>
            </w:tcBorders>
            <w:textDirection w:val="btLr"/>
            <w:vAlign w:val="center"/>
          </w:tcPr>
          <w:p w14:paraId="0624B6E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Transfert autre CRENAS (K)</w:t>
            </w: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14:paraId="498A741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Référés médicale</w:t>
            </w: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br/>
              <w:t>(L)</w:t>
            </w:r>
          </w:p>
        </w:tc>
        <w:tc>
          <w:tcPr>
            <w:tcW w:w="300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5F93A57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Total Sorties</w:t>
            </w:r>
          </w:p>
          <w:p w14:paraId="3E3E9DCB" w14:textId="7E73C788" w:rsidR="002A3973" w:rsidRPr="002A3973" w:rsidRDefault="00235D4F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T2</w:t>
            </w:r>
            <w:r w:rsidR="002A3973"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 xml:space="preserve"> = F+G+H+I+J+K+L</w:t>
            </w:r>
          </w:p>
        </w:tc>
        <w:tc>
          <w:tcPr>
            <w:tcW w:w="361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38420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  <w:tr w:rsidR="002A3973" w:rsidRPr="002A3973" w14:paraId="21BFCC08" w14:textId="77777777" w:rsidTr="00235D4F">
        <w:trPr>
          <w:trHeight w:val="454"/>
        </w:trPr>
        <w:tc>
          <w:tcPr>
            <w:tcW w:w="415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C38105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6 -23 mois</w:t>
            </w:r>
          </w:p>
        </w:tc>
        <w:tc>
          <w:tcPr>
            <w:tcW w:w="41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96979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408FF377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D7BF205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700A93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4E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8942F01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77DC039D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E839E7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A62FB98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25AD12F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</w:tcBorders>
          </w:tcPr>
          <w:p w14:paraId="6117BF2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</w:tcBorders>
          </w:tcPr>
          <w:p w14:paraId="670E300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654B6F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00" w:type="pct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FAD27B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61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69827D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  <w:tr w:rsidR="002A3973" w:rsidRPr="002A3973" w14:paraId="10FD3293" w14:textId="77777777" w:rsidTr="00235D4F">
        <w:trPr>
          <w:trHeight w:val="454"/>
        </w:trPr>
        <w:tc>
          <w:tcPr>
            <w:tcW w:w="41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3017B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</w:pPr>
            <w:r w:rsidRPr="002A3973">
              <w:rPr>
                <w:rFonts w:ascii="Arial Narrow" w:hAnsi="Arial Narrow" w:cs="Arial"/>
                <w:bCs/>
                <w:spacing w:val="-2"/>
                <w:sz w:val="20"/>
                <w:szCs w:val="20"/>
                <w:lang w:val="fr-FR"/>
              </w:rPr>
              <w:t>24 – 59 mois</w:t>
            </w:r>
          </w:p>
        </w:tc>
        <w:tc>
          <w:tcPr>
            <w:tcW w:w="41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CBCD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CC4CF2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54B1515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C749646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EDA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FEE21E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435421C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A36024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501B93B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E2BCDB3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bottom w:val="double" w:sz="6" w:space="0" w:color="auto"/>
            </w:tcBorders>
          </w:tcPr>
          <w:p w14:paraId="617F0785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bottom w:val="double" w:sz="6" w:space="0" w:color="auto"/>
            </w:tcBorders>
          </w:tcPr>
          <w:p w14:paraId="61505BB2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2DAA875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00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D86D0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6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A9D27F" w14:textId="77777777" w:rsidR="002A3973" w:rsidRPr="002A3973" w:rsidRDefault="002A3973" w:rsidP="002A3973">
            <w:pPr>
              <w:tabs>
                <w:tab w:val="left" w:pos="0"/>
                <w:tab w:val="center" w:pos="5460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</w:pPr>
          </w:p>
        </w:tc>
      </w:tr>
      <w:bookmarkEnd w:id="32"/>
      <w:bookmarkEnd w:id="38"/>
    </w:tbl>
    <w:p w14:paraId="5C89DC1C" w14:textId="77777777" w:rsidR="002A3973" w:rsidRPr="002A3973" w:rsidRDefault="002A3973" w:rsidP="002A3973">
      <w:pPr>
        <w:rPr>
          <w:lang w:val="fr-FR" w:eastAsia="x-none"/>
        </w:rPr>
      </w:pPr>
    </w:p>
    <w:p w14:paraId="2FCE0C8B" w14:textId="77777777" w:rsidR="002A3973" w:rsidRPr="002A3973" w:rsidRDefault="002A3973" w:rsidP="002A3973">
      <w:pPr>
        <w:rPr>
          <w:lang w:val="fr-FR" w:eastAsia="x-none"/>
        </w:rPr>
        <w:sectPr w:rsidR="002A3973" w:rsidRPr="002A3973" w:rsidSect="000F57A7">
          <w:endnotePr>
            <w:numFmt w:val="decimal"/>
          </w:endnotePr>
          <w:pgSz w:w="16838" w:h="11906" w:orient="landscape"/>
          <w:pgMar w:top="567" w:right="851" w:bottom="851" w:left="567" w:header="510" w:footer="510" w:gutter="0"/>
          <w:cols w:space="720"/>
          <w:docGrid w:linePitch="272"/>
        </w:sectPr>
      </w:pPr>
    </w:p>
    <w:p w14:paraId="0EC3F954" w14:textId="7FB31D0A" w:rsidR="00E6471A" w:rsidRDefault="009069B9" w:rsidP="009069B9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40" w:name="_Toc49158914"/>
      <w:r>
        <w:rPr>
          <w:lang w:val="fr-FR"/>
        </w:rPr>
        <w:lastRenderedPageBreak/>
        <w:t>Dépistage VIH</w:t>
      </w:r>
      <w:bookmarkEnd w:id="4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3"/>
        <w:gridCol w:w="1146"/>
        <w:gridCol w:w="1146"/>
        <w:gridCol w:w="1144"/>
        <w:gridCol w:w="1111"/>
      </w:tblGrid>
      <w:tr w:rsidR="009069B9" w:rsidRPr="009069B9" w14:paraId="33AA6026" w14:textId="77777777" w:rsidTr="009F3EAF">
        <w:trPr>
          <w:cantSplit/>
          <w:trHeight w:val="332"/>
          <w:tblHeader/>
        </w:trPr>
        <w:tc>
          <w:tcPr>
            <w:tcW w:w="2818" w:type="pct"/>
            <w:vMerge w:val="restar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14:paraId="0F40D446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00" w:type="pct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451C4337" w14:textId="5AF2D969" w:rsidR="009069B9" w:rsidRPr="00BD36EC" w:rsidRDefault="00BD36EC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</w:p>
        </w:tc>
        <w:tc>
          <w:tcPr>
            <w:tcW w:w="1082" w:type="pct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hideMark/>
          </w:tcPr>
          <w:p w14:paraId="684B8140" w14:textId="5D48DB18" w:rsidR="009069B9" w:rsidRPr="00BD36EC" w:rsidRDefault="000E2B1A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15 ans et +</w:t>
            </w:r>
          </w:p>
        </w:tc>
      </w:tr>
      <w:tr w:rsidR="009069B9" w:rsidRPr="009069B9" w14:paraId="5B633DB7" w14:textId="77777777" w:rsidTr="009F3EAF">
        <w:trPr>
          <w:cantSplit/>
          <w:trHeight w:val="332"/>
          <w:tblHeader/>
        </w:trPr>
        <w:tc>
          <w:tcPr>
            <w:tcW w:w="2818" w:type="pct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14:paraId="2A375AD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8A58796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55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714F3AEA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F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07941068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533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64620C0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F</w:t>
            </w:r>
          </w:p>
        </w:tc>
      </w:tr>
      <w:tr w:rsidR="009069B9" w:rsidRPr="00A92E51" w14:paraId="7C7C9E2A" w14:textId="77777777" w:rsidTr="009F3EAF">
        <w:trPr>
          <w:cantSplit/>
          <w:trHeight w:val="247"/>
        </w:trPr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auto"/>
          </w:tcPr>
          <w:p w14:paraId="094378C4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Dépistages volontaires, à l’initiative du patient</w:t>
            </w:r>
          </w:p>
        </w:tc>
      </w:tr>
      <w:tr w:rsidR="009069B9" w:rsidRPr="009069B9" w14:paraId="0BB76499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53CC9C7B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conseillées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B9BF1D3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90F02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2E1942D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2FE2AA9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9069B9" w14:paraId="70AFB556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159B0BD7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21EACE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839C76A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BA3FA9B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CD208FE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3AEB7060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1FCCA5DF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qui connaissent leurs résultats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0418C8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D37700B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2D24976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8590A42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45C675F0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7542EA04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positives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187ECF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DC59FA4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18A4B9E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183BBBF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0AD9B22E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69A75313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positives qui connaissent leurs résultats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32AE667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5E9D7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C78B093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7D1ADE93" w14:textId="77777777" w:rsidR="009069B9" w:rsidRPr="009069B9" w:rsidRDefault="009069B9" w:rsidP="009F3EA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645585E7" w14:textId="77777777" w:rsidTr="009069B9">
        <w:trPr>
          <w:cantSplit/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C953D17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Dépistages à l’</w:t>
            </w:r>
            <w:proofErr w:type="spellStart"/>
            <w:r w:rsidRPr="009069B9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initiatif</w:t>
            </w:r>
            <w:proofErr w:type="spellEnd"/>
            <w:r w:rsidRPr="009069B9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du soignant</w:t>
            </w:r>
          </w:p>
        </w:tc>
      </w:tr>
      <w:tr w:rsidR="009069B9" w:rsidRPr="009069B9" w14:paraId="59717C92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3FFED3FF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conseillées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17B8C0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772CB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BB5CE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D9A746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9069B9" w14:paraId="0EF7E364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71C4DA5B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41" w:name="_Hlk20731072"/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7F9D5CA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68B5C42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B5F1A75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A86C31C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46716450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56DB1B1D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qui connaissent leurs résultats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EAC12AF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A5593A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00F0DFE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3C98A151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16D34BB5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07221A45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positives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568E4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strike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D9DF385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strike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F93FD18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strike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B61825E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strike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07E67A1C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430C2676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positives qui connaissent leurs résultats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2C5030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30D1AA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8C54580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30813A6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bookmarkEnd w:id="41"/>
      <w:tr w:rsidR="009069B9" w:rsidRPr="00A92E51" w14:paraId="552EE2E3" w14:textId="77777777" w:rsidTr="009069B9">
        <w:trPr>
          <w:cantSplit/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FE73D7E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Dépistages de contacts intrafamiliaux de PVVIH</w:t>
            </w:r>
          </w:p>
        </w:tc>
      </w:tr>
      <w:tr w:rsidR="009069B9" w:rsidRPr="009069B9" w14:paraId="284BA476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02C30FB0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conseillées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3D71A9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2602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4DB65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BA15BCC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9069B9" w14:paraId="16A49274" w14:textId="77777777" w:rsidTr="009F3EAF">
        <w:trPr>
          <w:cantSplit/>
          <w:trHeight w:val="454"/>
        </w:trPr>
        <w:tc>
          <w:tcPr>
            <w:tcW w:w="28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10660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E83F7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97491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9D6B6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EDD83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4798EFF7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429337E5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qui connaissent leurs résultats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D4182C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7B00A80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78FCB62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27A443F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506529FB" w14:textId="77777777" w:rsidTr="009F3EAF">
        <w:trPr>
          <w:cantSplit/>
          <w:trHeight w:val="454"/>
        </w:trPr>
        <w:tc>
          <w:tcPr>
            <w:tcW w:w="28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AB0B8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positives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A6274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FCD49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35EDC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AE2A2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1847312A" w14:textId="77777777" w:rsidTr="009F3EAF">
        <w:trPr>
          <w:cantSplit/>
          <w:trHeight w:val="454"/>
        </w:trPr>
        <w:tc>
          <w:tcPr>
            <w:tcW w:w="2818" w:type="pct"/>
            <w:shd w:val="clear" w:color="auto" w:fill="auto"/>
            <w:vAlign w:val="center"/>
          </w:tcPr>
          <w:p w14:paraId="540866D0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testées positives qui connaissent leurs résultats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5D113A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A6ACBD7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E1AD4EA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666FEBB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E35DAF1" w14:textId="77777777" w:rsidR="009069B9" w:rsidRPr="009069B9" w:rsidRDefault="009069B9" w:rsidP="009069B9">
      <w:pPr>
        <w:rPr>
          <w:sz w:val="16"/>
          <w:szCs w:val="16"/>
          <w:lang w:val="fr-FR"/>
        </w:rPr>
      </w:pPr>
      <w:bookmarkStart w:id="42" w:name="_Hlk45858733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1006"/>
        <w:gridCol w:w="1007"/>
        <w:gridCol w:w="1007"/>
        <w:gridCol w:w="1007"/>
        <w:gridCol w:w="1007"/>
        <w:gridCol w:w="1007"/>
        <w:gridCol w:w="1002"/>
      </w:tblGrid>
      <w:tr w:rsidR="00677399" w:rsidRPr="009069B9" w14:paraId="1CB1015E" w14:textId="77777777" w:rsidTr="00677399">
        <w:trPr>
          <w:cantSplit/>
          <w:trHeight w:val="476"/>
          <w:tblHeader/>
        </w:trPr>
        <w:tc>
          <w:tcPr>
            <w:tcW w:w="1621" w:type="pct"/>
            <w:vMerge w:val="restart"/>
            <w:shd w:val="clear" w:color="auto" w:fill="F2F2F2"/>
            <w:vAlign w:val="center"/>
            <w:hideMark/>
          </w:tcPr>
          <w:p w14:paraId="731D42B6" w14:textId="10FA1DBD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Dépistage organisé auprès des populations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vulnérables</w:t>
            </w:r>
            <w:r w:rsidRPr="009069B9">
              <w:rPr>
                <w:rFonts w:cs="Arial"/>
                <w:bCs/>
                <w:iCs/>
                <w:lang w:val="fr-FR"/>
              </w:rPr>
              <w:t xml:space="preserve"> </w:t>
            </w:r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4495475D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PS</w:t>
            </w:r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2DDF8F61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HSH</w:t>
            </w:r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415F3F29" w14:textId="3A9CD4FC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Pêcheurs</w:t>
            </w:r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748C58D9" w14:textId="532E6E7D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Hommes en uniforme</w:t>
            </w:r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3E1BFBF6" w14:textId="5A29936D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Détenu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47396A27" w14:textId="2EE6408B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Camion-neurs</w:t>
            </w:r>
            <w:proofErr w:type="spellEnd"/>
          </w:p>
        </w:tc>
        <w:tc>
          <w:tcPr>
            <w:tcW w:w="483" w:type="pct"/>
            <w:vMerge w:val="restart"/>
            <w:shd w:val="clear" w:color="auto" w:fill="F2F2F2"/>
            <w:vAlign w:val="center"/>
          </w:tcPr>
          <w:p w14:paraId="73F5E82E" w14:textId="665390C8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Autres </w:t>
            </w:r>
          </w:p>
        </w:tc>
      </w:tr>
      <w:tr w:rsidR="00677399" w:rsidRPr="009069B9" w14:paraId="2C7EEBA1" w14:textId="77777777" w:rsidTr="00677399">
        <w:trPr>
          <w:cantSplit/>
          <w:trHeight w:val="476"/>
          <w:tblHeader/>
        </w:trPr>
        <w:tc>
          <w:tcPr>
            <w:tcW w:w="1621" w:type="pct"/>
            <w:vMerge/>
            <w:shd w:val="clear" w:color="auto" w:fill="F2F2F2"/>
            <w:vAlign w:val="center"/>
            <w:hideMark/>
          </w:tcPr>
          <w:p w14:paraId="4D8E2B92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textDirection w:val="btLr"/>
            <w:vAlign w:val="center"/>
            <w:hideMark/>
          </w:tcPr>
          <w:p w14:paraId="622A5CC3" w14:textId="77777777" w:rsidR="00677399" w:rsidRPr="009069B9" w:rsidRDefault="00677399" w:rsidP="00677399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textDirection w:val="btLr"/>
            <w:vAlign w:val="center"/>
          </w:tcPr>
          <w:p w14:paraId="0E358966" w14:textId="77777777" w:rsidR="00677399" w:rsidRPr="009069B9" w:rsidRDefault="00677399" w:rsidP="00677399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vAlign w:val="center"/>
          </w:tcPr>
          <w:p w14:paraId="36E4B864" w14:textId="4AF2ED59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vAlign w:val="center"/>
          </w:tcPr>
          <w:p w14:paraId="7F829FDA" w14:textId="1711C3C8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vAlign w:val="center"/>
          </w:tcPr>
          <w:p w14:paraId="513B71FE" w14:textId="58131748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vAlign w:val="center"/>
          </w:tcPr>
          <w:p w14:paraId="70910A97" w14:textId="3F134451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vMerge/>
            <w:shd w:val="clear" w:color="auto" w:fill="F2F2F2"/>
            <w:vAlign w:val="center"/>
          </w:tcPr>
          <w:p w14:paraId="07504396" w14:textId="151C0284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677399" w:rsidRPr="009069B9" w14:paraId="32DCA33C" w14:textId="77777777" w:rsidTr="00996BFE">
        <w:trPr>
          <w:cantSplit/>
          <w:trHeight w:val="510"/>
        </w:trPr>
        <w:tc>
          <w:tcPr>
            <w:tcW w:w="1621" w:type="pct"/>
            <w:shd w:val="clear" w:color="auto" w:fill="auto"/>
            <w:vAlign w:val="center"/>
          </w:tcPr>
          <w:p w14:paraId="1C224819" w14:textId="77777777" w:rsidR="00677399" w:rsidRPr="009069B9" w:rsidRDefault="00677399" w:rsidP="00677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Nb personnes conseillées</w:t>
            </w:r>
          </w:p>
        </w:tc>
        <w:tc>
          <w:tcPr>
            <w:tcW w:w="483" w:type="pct"/>
            <w:shd w:val="clear" w:color="auto" w:fill="auto"/>
          </w:tcPr>
          <w:p w14:paraId="6A349AEE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</w:tcPr>
          <w:p w14:paraId="7F2890F9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524E8B9B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2A4E898F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21FFFB08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744E31B4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76D5B163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399" w:rsidRPr="009069B9" w14:paraId="23CE2ECB" w14:textId="77777777" w:rsidTr="00996BFE">
        <w:trPr>
          <w:cantSplit/>
          <w:trHeight w:val="510"/>
        </w:trPr>
        <w:tc>
          <w:tcPr>
            <w:tcW w:w="1621" w:type="pct"/>
            <w:shd w:val="clear" w:color="auto" w:fill="auto"/>
            <w:vAlign w:val="center"/>
          </w:tcPr>
          <w:p w14:paraId="556F1321" w14:textId="77777777" w:rsidR="00677399" w:rsidRPr="009069B9" w:rsidRDefault="00677399" w:rsidP="00677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Nb personnes testées</w:t>
            </w:r>
          </w:p>
        </w:tc>
        <w:tc>
          <w:tcPr>
            <w:tcW w:w="483" w:type="pct"/>
            <w:shd w:val="clear" w:color="auto" w:fill="auto"/>
          </w:tcPr>
          <w:p w14:paraId="213DCD21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</w:tcPr>
          <w:p w14:paraId="5AF3334B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3F03A8F3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0A7550EA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51ADE44B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171BEF6F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25BD352A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399" w:rsidRPr="00A92E51" w14:paraId="4F000E16" w14:textId="77777777" w:rsidTr="00996BFE">
        <w:trPr>
          <w:cantSplit/>
          <w:trHeight w:val="510"/>
        </w:trPr>
        <w:tc>
          <w:tcPr>
            <w:tcW w:w="1621" w:type="pct"/>
            <w:shd w:val="clear" w:color="auto" w:fill="auto"/>
            <w:vAlign w:val="center"/>
          </w:tcPr>
          <w:p w14:paraId="37E5E110" w14:textId="77777777" w:rsidR="00677399" w:rsidRPr="009069B9" w:rsidRDefault="00677399" w:rsidP="00677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Nb personnes testées qui connaissent leurs résultats</w:t>
            </w:r>
          </w:p>
        </w:tc>
        <w:tc>
          <w:tcPr>
            <w:tcW w:w="483" w:type="pct"/>
            <w:shd w:val="clear" w:color="auto" w:fill="auto"/>
          </w:tcPr>
          <w:p w14:paraId="08F7E8F3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</w:tcPr>
          <w:p w14:paraId="29B0665B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6F536DBF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6EA63D88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7A938210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07F1A32A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5C0D45C4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399" w:rsidRPr="009069B9" w14:paraId="5C9C221C" w14:textId="77777777" w:rsidTr="00996BFE">
        <w:trPr>
          <w:cantSplit/>
          <w:trHeight w:val="510"/>
        </w:trPr>
        <w:tc>
          <w:tcPr>
            <w:tcW w:w="1621" w:type="pct"/>
            <w:shd w:val="clear" w:color="auto" w:fill="auto"/>
            <w:vAlign w:val="center"/>
          </w:tcPr>
          <w:p w14:paraId="502933AA" w14:textId="77777777" w:rsidR="00677399" w:rsidRPr="009069B9" w:rsidRDefault="00677399" w:rsidP="00677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Nb personnes testées positives</w:t>
            </w:r>
          </w:p>
        </w:tc>
        <w:tc>
          <w:tcPr>
            <w:tcW w:w="483" w:type="pct"/>
            <w:shd w:val="clear" w:color="auto" w:fill="auto"/>
          </w:tcPr>
          <w:p w14:paraId="57AFDA25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</w:tcPr>
          <w:p w14:paraId="1050B208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02CAA8AA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33B5275F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47B44865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6A4A3636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3C0EA88F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677399" w:rsidRPr="00A92E51" w14:paraId="5CEFC837" w14:textId="77777777" w:rsidTr="00996BFE">
        <w:trPr>
          <w:cantSplit/>
          <w:trHeight w:val="510"/>
        </w:trPr>
        <w:tc>
          <w:tcPr>
            <w:tcW w:w="1621" w:type="pct"/>
            <w:shd w:val="clear" w:color="auto" w:fill="auto"/>
            <w:vAlign w:val="center"/>
          </w:tcPr>
          <w:p w14:paraId="6CD564CF" w14:textId="77777777" w:rsidR="00677399" w:rsidRPr="009069B9" w:rsidRDefault="00677399" w:rsidP="00677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Nb personnes testées positives qui connaissent leurs résultats</w:t>
            </w:r>
          </w:p>
        </w:tc>
        <w:tc>
          <w:tcPr>
            <w:tcW w:w="483" w:type="pct"/>
            <w:shd w:val="clear" w:color="auto" w:fill="auto"/>
          </w:tcPr>
          <w:p w14:paraId="518954D5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</w:tcPr>
          <w:p w14:paraId="1C883E22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31C44E28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52F72A06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6F140BAF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6F111ACD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auto"/>
          </w:tcPr>
          <w:p w14:paraId="7E3E2FC4" w14:textId="77777777" w:rsidR="00677399" w:rsidRPr="009069B9" w:rsidRDefault="00677399" w:rsidP="0067739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bookmarkEnd w:id="42"/>
    </w:tbl>
    <w:p w14:paraId="4CACB01F" w14:textId="77777777" w:rsidR="009069B9" w:rsidRDefault="009069B9">
      <w:pPr>
        <w:spacing w:after="160" w:line="259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p w14:paraId="17ED7074" w14:textId="77777777" w:rsidR="002A3973" w:rsidRPr="009069B9" w:rsidRDefault="002A3973" w:rsidP="00E6471A">
      <w:pPr>
        <w:rPr>
          <w:sz w:val="16"/>
          <w:szCs w:val="16"/>
          <w:lang w:val="fr-FR"/>
        </w:rPr>
      </w:pPr>
    </w:p>
    <w:tbl>
      <w:tblPr>
        <w:tblW w:w="5008" w:type="pct"/>
        <w:tblInd w:w="-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4477"/>
        <w:gridCol w:w="1146"/>
        <w:gridCol w:w="1148"/>
        <w:gridCol w:w="1144"/>
        <w:gridCol w:w="7"/>
        <w:gridCol w:w="1113"/>
      </w:tblGrid>
      <w:tr w:rsidR="009069B9" w:rsidRPr="009069B9" w14:paraId="086E9D92" w14:textId="77777777" w:rsidTr="009069B9">
        <w:trPr>
          <w:cantSplit/>
          <w:trHeight w:val="332"/>
          <w:tblHeader/>
        </w:trPr>
        <w:tc>
          <w:tcPr>
            <w:tcW w:w="2817" w:type="pct"/>
            <w:gridSpan w:val="2"/>
            <w:vMerge w:val="restar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14:paraId="0AFFC7CB" w14:textId="04576563" w:rsidR="009069B9" w:rsidRPr="00BD36EC" w:rsidRDefault="00BD36EC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Dépistage Hépatite</w:t>
            </w:r>
          </w:p>
        </w:tc>
        <w:tc>
          <w:tcPr>
            <w:tcW w:w="1099" w:type="pct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1A06C53" w14:textId="77E8013B" w:rsidR="009069B9" w:rsidRPr="00BD36EC" w:rsidRDefault="00BD36EC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</w:p>
        </w:tc>
        <w:tc>
          <w:tcPr>
            <w:tcW w:w="1084" w:type="pct"/>
            <w:gridSpan w:val="3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hideMark/>
          </w:tcPr>
          <w:p w14:paraId="52685AC2" w14:textId="3A648F25" w:rsidR="009069B9" w:rsidRPr="00BD36EC" w:rsidRDefault="000E2B1A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15 ans et +</w:t>
            </w:r>
          </w:p>
        </w:tc>
      </w:tr>
      <w:tr w:rsidR="009069B9" w:rsidRPr="009069B9" w14:paraId="5C87CC9C" w14:textId="77777777" w:rsidTr="009069B9">
        <w:trPr>
          <w:cantSplit/>
          <w:trHeight w:val="332"/>
          <w:tblHeader/>
        </w:trPr>
        <w:tc>
          <w:tcPr>
            <w:tcW w:w="2817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14:paraId="169F9C65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9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43F8492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55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13CD7928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F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4CADBC23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01764EE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F</w:t>
            </w:r>
          </w:p>
        </w:tc>
      </w:tr>
      <w:tr w:rsidR="009069B9" w:rsidRPr="009069B9" w14:paraId="1AC74EB9" w14:textId="77777777" w:rsidTr="009069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60C167D1" w14:textId="77777777" w:rsidR="009069B9" w:rsidRPr="009069B9" w:rsidRDefault="009069B9" w:rsidP="009069B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Hépatite B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76B8B362" w14:textId="77777777" w:rsidR="009069B9" w:rsidRPr="009069B9" w:rsidRDefault="009069B9" w:rsidP="009069B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testées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6C6BD79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15FA300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14:paraId="3CFCFAE3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0319FAB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9069B9" w14:paraId="73DFBCF8" w14:textId="77777777" w:rsidTr="009069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672" w:type="pct"/>
            <w:vMerge/>
            <w:shd w:val="clear" w:color="auto" w:fill="auto"/>
            <w:vAlign w:val="center"/>
          </w:tcPr>
          <w:p w14:paraId="6B23BC63" w14:textId="77777777" w:rsidR="009069B9" w:rsidRPr="009069B9" w:rsidRDefault="009069B9" w:rsidP="009069B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2145" w:type="pct"/>
            <w:shd w:val="clear" w:color="auto" w:fill="auto"/>
            <w:vAlign w:val="center"/>
          </w:tcPr>
          <w:p w14:paraId="54FF101C" w14:textId="77777777" w:rsidR="009069B9" w:rsidRPr="009069B9" w:rsidRDefault="009069B9" w:rsidP="009069B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positive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819DC9C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3312FB9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14:paraId="4100D15B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76C615B" w14:textId="77777777" w:rsidR="009069B9" w:rsidRPr="009069B9" w:rsidRDefault="009069B9" w:rsidP="009069B9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9069B9" w14:paraId="7C915C06" w14:textId="77777777" w:rsidTr="009F3E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672" w:type="pct"/>
            <w:vMerge w:val="restart"/>
            <w:shd w:val="clear" w:color="auto" w:fill="auto"/>
            <w:vAlign w:val="center"/>
          </w:tcPr>
          <w:p w14:paraId="696158EC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Hépatite C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569D460D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testées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A954546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B8F857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14:paraId="4C00FE4D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D28AD68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9069B9" w14:paraId="6DA740CE" w14:textId="77777777" w:rsidTr="009F3E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672" w:type="pct"/>
            <w:vMerge/>
            <w:shd w:val="clear" w:color="auto" w:fill="auto"/>
            <w:vAlign w:val="center"/>
          </w:tcPr>
          <w:p w14:paraId="6F844BF0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2145" w:type="pct"/>
            <w:shd w:val="clear" w:color="auto" w:fill="auto"/>
            <w:vAlign w:val="center"/>
          </w:tcPr>
          <w:p w14:paraId="41621678" w14:textId="77777777" w:rsidR="009069B9" w:rsidRPr="009069B9" w:rsidRDefault="009069B9" w:rsidP="009F3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sz w:val="20"/>
                <w:szCs w:val="20"/>
                <w:lang w:val="fr-FR"/>
              </w:rPr>
              <w:t>Nombre de personnes positive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B04E32A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58BBFD7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14:paraId="4D4B5F11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F8ADF59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63F4CE7" w14:textId="77777777" w:rsidR="00F833E0" w:rsidRDefault="00F833E0" w:rsidP="00F833E0">
      <w:pPr>
        <w:rPr>
          <w:lang w:val="fr-FR" w:eastAsia="x-none"/>
        </w:rPr>
      </w:pPr>
    </w:p>
    <w:p w14:paraId="4575E334" w14:textId="77777777" w:rsidR="009069B9" w:rsidRDefault="009069B9" w:rsidP="009069B9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43" w:name="_Toc49158915"/>
      <w:r>
        <w:rPr>
          <w:lang w:val="fr-FR"/>
        </w:rPr>
        <w:t>Prise en charge PV VIH</w:t>
      </w:r>
      <w:bookmarkEnd w:id="43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153"/>
        <w:gridCol w:w="1152"/>
        <w:gridCol w:w="1152"/>
        <w:gridCol w:w="1152"/>
      </w:tblGrid>
      <w:tr w:rsidR="009069B9" w:rsidRPr="009069B9" w14:paraId="19CC56F9" w14:textId="77777777" w:rsidTr="009F3EAF">
        <w:trPr>
          <w:cantSplit/>
          <w:trHeight w:val="332"/>
          <w:tblHeader/>
        </w:trPr>
        <w:tc>
          <w:tcPr>
            <w:tcW w:w="2788" w:type="pct"/>
            <w:vMerge w:val="restart"/>
            <w:shd w:val="clear" w:color="auto" w:fill="F2F2F2"/>
            <w:vAlign w:val="center"/>
            <w:hideMark/>
          </w:tcPr>
          <w:p w14:paraId="569A1EF3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06" w:type="pct"/>
            <w:gridSpan w:val="2"/>
            <w:shd w:val="clear" w:color="auto" w:fill="F2F2F2"/>
            <w:vAlign w:val="center"/>
            <w:hideMark/>
          </w:tcPr>
          <w:p w14:paraId="71A2410B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</w:p>
        </w:tc>
        <w:tc>
          <w:tcPr>
            <w:tcW w:w="1106" w:type="pct"/>
            <w:gridSpan w:val="2"/>
            <w:shd w:val="clear" w:color="auto" w:fill="F2F2F2"/>
            <w:vAlign w:val="center"/>
            <w:hideMark/>
          </w:tcPr>
          <w:p w14:paraId="78A62AFE" w14:textId="620C4F2D" w:rsidR="009069B9" w:rsidRPr="00BD36EC" w:rsidRDefault="000E2B1A" w:rsidP="009F3EA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15 ans et +</w:t>
            </w:r>
          </w:p>
        </w:tc>
      </w:tr>
      <w:tr w:rsidR="009069B9" w:rsidRPr="009069B9" w14:paraId="666F8268" w14:textId="77777777" w:rsidTr="009F3EAF">
        <w:trPr>
          <w:cantSplit/>
          <w:trHeight w:val="332"/>
          <w:tblHeader/>
        </w:trPr>
        <w:tc>
          <w:tcPr>
            <w:tcW w:w="2788" w:type="pct"/>
            <w:vMerge/>
            <w:shd w:val="clear" w:color="auto" w:fill="F2F2F2"/>
            <w:vAlign w:val="center"/>
            <w:hideMark/>
          </w:tcPr>
          <w:p w14:paraId="4F315C4F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14:paraId="33AF11F9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M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14:paraId="5E515E0A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F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14:paraId="729184A4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M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14:paraId="539A6DB4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F</w:t>
            </w:r>
          </w:p>
        </w:tc>
      </w:tr>
      <w:tr w:rsidR="009069B9" w:rsidRPr="00A92E51" w14:paraId="4349B7E0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5EEABED3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à la fin du mois précèdent (A)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EA785D5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BC62CC6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CB06D16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755D7EF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6455A9B4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7E1FF439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chez qui on a initié la TARV au cours du mois (B)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AE92578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D4F42B0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4BE2876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E231E7E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0CF9586F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455C47BD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déjà sous TARV transférés Entrants (C)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0390657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6B4E191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43E46BB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42C27A2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1867D6CB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54C240FC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déjà sous TARV mais perdus de vue ou ayant arrêté le traitement dans le centre et qui ont repris le traitement au cours du mois (D)</w:t>
            </w:r>
          </w:p>
        </w:tc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43F943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BE4087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BE55EE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F371F6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F3EAF" w:rsidRPr="00A92E51" w14:paraId="186F9AC7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67FA126A" w14:textId="21BDF168" w:rsidR="009F3EAF" w:rsidRPr="009069B9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qui ont bénéficié de TARV au cours du mois (E = A+B+C+D)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7FA16524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6DB200D9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60D77EE3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14:paraId="462BC69F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0D69AAA3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62A7D6ED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perdus de vue au cours du mois (F)</w:t>
            </w:r>
          </w:p>
        </w:tc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ED303E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6094D0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39C4AE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3B2E3D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484988AE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29C3E5D7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décédés au cours du mois (G)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B552C8A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D9A9640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5E831992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678EDD9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4BFDDB2E" w14:textId="77777777" w:rsidTr="00996BFE">
        <w:trPr>
          <w:cantSplit/>
          <w:trHeight w:val="454"/>
        </w:trPr>
        <w:tc>
          <w:tcPr>
            <w:tcW w:w="2788" w:type="pct"/>
            <w:shd w:val="clear" w:color="auto" w:fill="auto"/>
            <w:vAlign w:val="center"/>
          </w:tcPr>
          <w:p w14:paraId="480D55CD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ayant arrêté le traitement au cours du mois (H)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2A1641A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48A0FFD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F942EE1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2D76300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4693F577" w14:textId="77777777" w:rsidTr="00996BFE">
        <w:trPr>
          <w:cantSplit/>
          <w:trHeight w:val="454"/>
        </w:trPr>
        <w:tc>
          <w:tcPr>
            <w:tcW w:w="2788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4CE4801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transférés sortants au cours du mois (I)</w:t>
            </w:r>
          </w:p>
        </w:tc>
        <w:tc>
          <w:tcPr>
            <w:tcW w:w="55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8AD3577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7E8EDAD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DF2B85A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3971882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F3EAF" w:rsidRPr="00A92E51" w14:paraId="56481429" w14:textId="77777777" w:rsidTr="00996BFE">
        <w:trPr>
          <w:cantSplit/>
          <w:trHeight w:val="454"/>
        </w:trPr>
        <w:tc>
          <w:tcPr>
            <w:tcW w:w="2788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189D96E" w14:textId="611D6EBB" w:rsidR="009F3EAF" w:rsidRPr="009069B9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(anciens et nouveaux poursuivant les ARV) à la fin du mois (J=E-(F+G+H+I))</w:t>
            </w: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thinDiagStripe" w:color="auto" w:fill="auto"/>
            <w:vAlign w:val="center"/>
          </w:tcPr>
          <w:p w14:paraId="60671C69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thinDiagStripe" w:color="auto" w:fill="auto"/>
            <w:vAlign w:val="center"/>
          </w:tcPr>
          <w:p w14:paraId="6EB9E4F9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thinDiagStripe" w:color="auto" w:fill="auto"/>
            <w:vAlign w:val="center"/>
          </w:tcPr>
          <w:p w14:paraId="6C9215D2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thinDiagStripe" w:color="auto" w:fill="auto"/>
            <w:vAlign w:val="center"/>
          </w:tcPr>
          <w:p w14:paraId="3B5C12C0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2C791825" w14:textId="77777777" w:rsidTr="00996BFE">
        <w:trPr>
          <w:cantSplit/>
          <w:trHeight w:val="454"/>
        </w:trPr>
        <w:tc>
          <w:tcPr>
            <w:tcW w:w="2788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53C9F96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Nombre de patients sous TARV qui ont reçu du cotrimoxazole au cours du mois </w:t>
            </w: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1C310A9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363150F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B2BCF6A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AC11617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F3EAF" w:rsidRPr="00A92E51" w14:paraId="07458D4C" w14:textId="77777777" w:rsidTr="00996BFE">
        <w:trPr>
          <w:cantSplit/>
          <w:trHeight w:val="454"/>
        </w:trPr>
        <w:tc>
          <w:tcPr>
            <w:tcW w:w="2788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4D041" w14:textId="443BB9CB" w:rsidR="009F3EAF" w:rsidRPr="009069B9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chez qui une recherche de signes de TB a été réalisée et documentée au cours du mois</w:t>
            </w: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135E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20178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F5068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6A43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069B9" w:rsidRPr="00A92E51" w14:paraId="49C8801A" w14:textId="77777777" w:rsidTr="00996BFE">
        <w:trPr>
          <w:cantSplit/>
          <w:trHeight w:val="454"/>
        </w:trPr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0083A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bookmarkStart w:id="44" w:name="_Hlk15637124"/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Nombre de patients nouvellement inscrits sous TARV chez lesquels la prophylaxie à l’INH a été initié </w:t>
            </w:r>
            <w:bookmarkEnd w:id="44"/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 cours du mois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8692B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77721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20507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7C7CA" w14:textId="77777777" w:rsidR="009069B9" w:rsidRPr="009069B9" w:rsidRDefault="009069B9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</w:tr>
      <w:tr w:rsidR="009F3EAF" w:rsidRPr="00A92E51" w14:paraId="7CFD7439" w14:textId="77777777" w:rsidTr="00996BFE">
        <w:trPr>
          <w:cantSplit/>
          <w:trHeight w:val="454"/>
        </w:trPr>
        <w:tc>
          <w:tcPr>
            <w:tcW w:w="2788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8EF5F5B" w14:textId="0CD91FB9" w:rsidR="009F3EAF" w:rsidRPr="009069B9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nouvellement inscrits souffrant d’une TB active</w:t>
            </w: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229D8DC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A714F9C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807C56D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D2DB174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2F5496"/>
                <w:sz w:val="20"/>
                <w:szCs w:val="20"/>
                <w:lang w:val="fr-FR"/>
              </w:rPr>
            </w:pPr>
          </w:p>
        </w:tc>
      </w:tr>
      <w:tr w:rsidR="009F3EAF" w:rsidRPr="00A92E51" w14:paraId="41FEDE21" w14:textId="77777777" w:rsidTr="00996BFE">
        <w:trPr>
          <w:cantSplit/>
          <w:trHeight w:val="454"/>
        </w:trPr>
        <w:tc>
          <w:tcPr>
            <w:tcW w:w="2788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7C7F7" w14:textId="10C199D0" w:rsidR="009F3EAF" w:rsidRPr="009F3EAF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F3EA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nouvellement inscrits sous TARV chez lesquels un dépistage de l’hépatite B a été effectuée au cours du mois</w:t>
            </w: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F1DDC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2D34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80B25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04974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F3EAF" w:rsidRPr="00A92E51" w14:paraId="191E66B8" w14:textId="77777777" w:rsidTr="00996BFE">
        <w:trPr>
          <w:cantSplit/>
          <w:trHeight w:val="454"/>
        </w:trPr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4D07" w14:textId="6E36766F" w:rsidR="009F3EAF" w:rsidRPr="009F3EAF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F3EA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nouvellement inscrits sous TARV qui présente une hépatite B au cours du mois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30320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BA696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298AA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7993B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9F3EAF" w:rsidRPr="00A92E51" w14:paraId="27C7E12A" w14:textId="77777777" w:rsidTr="00996BFE">
        <w:trPr>
          <w:cantSplit/>
          <w:trHeight w:val="454"/>
        </w:trPr>
        <w:tc>
          <w:tcPr>
            <w:tcW w:w="2788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3918DDB" w14:textId="3A6A712B" w:rsidR="009F3EAF" w:rsidRPr="009F3EAF" w:rsidRDefault="009F3EAF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F3EA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Nombre de patients sous TARV présentant une co-infection VIH/VHB qui reçoivent des antirétroviraux efficaces contre les deux virus au cours du mois</w:t>
            </w: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1FBF64F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A24EFD2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6110AD4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6D9420E" w14:textId="77777777" w:rsidR="009F3EAF" w:rsidRPr="009069B9" w:rsidRDefault="009F3EAF" w:rsidP="009F3EAF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4F82E3D" w14:textId="77777777" w:rsidR="009069B9" w:rsidRPr="009069B9" w:rsidRDefault="009069B9" w:rsidP="009069B9">
      <w:pPr>
        <w:rPr>
          <w:lang w:val="fr-FR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056"/>
        <w:gridCol w:w="1057"/>
        <w:gridCol w:w="1057"/>
        <w:gridCol w:w="1055"/>
      </w:tblGrid>
      <w:tr w:rsidR="009069B9" w:rsidRPr="009069B9" w14:paraId="2475F344" w14:textId="77777777" w:rsidTr="009F3EAF">
        <w:trPr>
          <w:cantSplit/>
          <w:trHeight w:val="332"/>
          <w:tblHeader/>
        </w:trPr>
        <w:tc>
          <w:tcPr>
            <w:tcW w:w="2972" w:type="pct"/>
            <w:vMerge w:val="restart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14:paraId="0012A47E" w14:textId="22D15103" w:rsidR="009069B9" w:rsidRPr="00B45660" w:rsidRDefault="00B45660" w:rsidP="009F3EAF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456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lastRenderedPageBreak/>
              <w:t>Schéma Thérapeutiques</w:t>
            </w:r>
          </w:p>
        </w:tc>
        <w:tc>
          <w:tcPr>
            <w:tcW w:w="1014" w:type="pct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663D3071" w14:textId="35639920" w:rsidR="009069B9" w:rsidRPr="00BD36EC" w:rsidRDefault="00BD36EC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</w:p>
        </w:tc>
        <w:tc>
          <w:tcPr>
            <w:tcW w:w="1013" w:type="pct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hideMark/>
          </w:tcPr>
          <w:p w14:paraId="54784182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≥ 15 ans</w:t>
            </w:r>
          </w:p>
        </w:tc>
      </w:tr>
      <w:tr w:rsidR="009069B9" w:rsidRPr="009069B9" w14:paraId="10267E61" w14:textId="77777777" w:rsidTr="009F3EAF">
        <w:trPr>
          <w:cantSplit/>
          <w:trHeight w:val="20"/>
          <w:tblHeader/>
        </w:trPr>
        <w:tc>
          <w:tcPr>
            <w:tcW w:w="2972" w:type="pct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14:paraId="5C0245C7" w14:textId="77777777" w:rsidR="009069B9" w:rsidRPr="009069B9" w:rsidRDefault="009069B9" w:rsidP="009F3EAF">
            <w:pPr>
              <w:spacing w:before="40" w:after="4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E3BC778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5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660412D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F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5B13B7C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B43B940" w14:textId="77777777" w:rsidR="009069B9" w:rsidRPr="00BD36EC" w:rsidRDefault="009069B9" w:rsidP="009F3EAF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>F</w:t>
            </w:r>
          </w:p>
        </w:tc>
      </w:tr>
      <w:tr w:rsidR="009069B9" w:rsidRPr="00A92E51" w14:paraId="738BFE7F" w14:textId="77777777" w:rsidTr="00B45660">
        <w:trPr>
          <w:cantSplit/>
          <w:trHeight w:val="454"/>
        </w:trPr>
        <w:tc>
          <w:tcPr>
            <w:tcW w:w="2972" w:type="pct"/>
            <w:shd w:val="clear" w:color="auto" w:fill="auto"/>
            <w:vAlign w:val="center"/>
          </w:tcPr>
          <w:p w14:paraId="2FCB1692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Patients sous schéma de 1ère ligne au cours du mois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D2DB5E2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76694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A1746E9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0A0817F6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09244E2C" w14:textId="77777777" w:rsidTr="00B45660">
        <w:trPr>
          <w:cantSplit/>
          <w:trHeight w:val="454"/>
        </w:trPr>
        <w:tc>
          <w:tcPr>
            <w:tcW w:w="2972" w:type="pct"/>
            <w:shd w:val="clear" w:color="auto" w:fill="auto"/>
            <w:vAlign w:val="center"/>
          </w:tcPr>
          <w:p w14:paraId="5CAF4EF0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Patients sous schéma de 2ème ligne au cours du mois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743051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06E792E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92BA6D0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2AAB4FE2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235CEE58" w14:textId="77777777" w:rsidTr="00B45660">
        <w:trPr>
          <w:cantSplit/>
          <w:trHeight w:val="454"/>
        </w:trPr>
        <w:tc>
          <w:tcPr>
            <w:tcW w:w="2972" w:type="pct"/>
            <w:shd w:val="clear" w:color="auto" w:fill="auto"/>
            <w:vAlign w:val="center"/>
          </w:tcPr>
          <w:p w14:paraId="50D7A2E2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Patients sous schéma de 3ème ligne au cours du mois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B909B14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59A4C71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B7386C2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5A05961E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069B9" w:rsidRPr="00A92E51" w14:paraId="2D1CC12D" w14:textId="77777777" w:rsidTr="00B45660">
        <w:trPr>
          <w:cantSplit/>
          <w:trHeight w:val="454"/>
        </w:trPr>
        <w:tc>
          <w:tcPr>
            <w:tcW w:w="2972" w:type="pct"/>
            <w:shd w:val="clear" w:color="auto" w:fill="auto"/>
            <w:vAlign w:val="center"/>
          </w:tcPr>
          <w:p w14:paraId="3F305998" w14:textId="77777777" w:rsidR="009069B9" w:rsidRPr="009069B9" w:rsidRDefault="009069B9" w:rsidP="009F3E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069B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Patients mis sous schéma d’autres lignes au cours mois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CE9FBD4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76EC529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F8EAB3B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4F4BE1A8" w14:textId="77777777" w:rsidR="009069B9" w:rsidRPr="009069B9" w:rsidRDefault="009069B9" w:rsidP="00863AE9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8564B7F" w14:textId="7B718D0B" w:rsidR="00126ADA" w:rsidRDefault="00126ADA" w:rsidP="00126ADA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45" w:name="_Toc49158916"/>
      <w:r>
        <w:rPr>
          <w:lang w:val="fr-FR"/>
        </w:rPr>
        <w:t>Accidents d’exposition au sang</w:t>
      </w:r>
      <w:bookmarkEnd w:id="45"/>
      <w:r w:rsidR="00BD36EC">
        <w:rPr>
          <w:lang w:val="fr-FR"/>
        </w:rPr>
        <w:t xml:space="preserve"> (AES)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669"/>
        <w:gridCol w:w="2108"/>
        <w:gridCol w:w="2104"/>
      </w:tblGrid>
      <w:tr w:rsidR="00380C5F" w:rsidRPr="009069B9" w14:paraId="6F0DE6F2" w14:textId="77777777" w:rsidTr="00380C5F">
        <w:trPr>
          <w:cantSplit/>
          <w:trHeight w:val="454"/>
          <w:tblHeader/>
        </w:trPr>
        <w:tc>
          <w:tcPr>
            <w:tcW w:w="2982" w:type="pct"/>
            <w:gridSpan w:val="2"/>
            <w:shd w:val="clear" w:color="auto" w:fill="F2F2F2"/>
            <w:vAlign w:val="center"/>
            <w:hideMark/>
          </w:tcPr>
          <w:p w14:paraId="12B5C4CB" w14:textId="77777777" w:rsidR="00380C5F" w:rsidRPr="009069B9" w:rsidRDefault="00380C5F" w:rsidP="00B45660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10" w:type="pct"/>
            <w:shd w:val="clear" w:color="auto" w:fill="F2F2F2"/>
            <w:vAlign w:val="center"/>
            <w:hideMark/>
          </w:tcPr>
          <w:p w14:paraId="624B6581" w14:textId="1D5E6D9E" w:rsidR="00380C5F" w:rsidRPr="00BD36EC" w:rsidRDefault="00BD36EC" w:rsidP="00B4566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&lt;15 ans</w:t>
            </w:r>
            <w:r w:rsidRPr="00BD36E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08" w:type="pct"/>
            <w:shd w:val="clear" w:color="auto" w:fill="F2F2F2"/>
            <w:vAlign w:val="center"/>
            <w:hideMark/>
          </w:tcPr>
          <w:p w14:paraId="0181E3D4" w14:textId="77777777" w:rsidR="00380C5F" w:rsidRPr="00BD36EC" w:rsidRDefault="00380C5F" w:rsidP="00B4566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ans</w:t>
            </w:r>
            <w:proofErr w:type="spellEnd"/>
            <w:r w:rsidRPr="00BD36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plus</w:t>
            </w:r>
          </w:p>
        </w:tc>
      </w:tr>
      <w:tr w:rsidR="00380C5F" w:rsidRPr="00A92E51" w14:paraId="6BB69F8B" w14:textId="77777777" w:rsidTr="00380C5F">
        <w:trPr>
          <w:cantSplit/>
          <w:trHeight w:val="454"/>
        </w:trPr>
        <w:tc>
          <w:tcPr>
            <w:tcW w:w="2982" w:type="pct"/>
            <w:gridSpan w:val="2"/>
            <w:shd w:val="clear" w:color="auto" w:fill="auto"/>
            <w:vAlign w:val="center"/>
          </w:tcPr>
          <w:p w14:paraId="5085F32D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2E51">
              <w:rPr>
                <w:rFonts w:ascii="Arial" w:hAnsi="Arial" w:cs="Arial"/>
                <w:sz w:val="20"/>
                <w:szCs w:val="20"/>
                <w:lang w:val="fr-FR"/>
              </w:rPr>
              <w:t>Nombre de personnes avec AES au cours du mois</w:t>
            </w:r>
          </w:p>
        </w:tc>
        <w:tc>
          <w:tcPr>
            <w:tcW w:w="10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C770D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lang w:val="fr-FR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80CFA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lang w:val="fr-FR"/>
              </w:rPr>
            </w:pPr>
          </w:p>
        </w:tc>
      </w:tr>
      <w:tr w:rsidR="00380C5F" w:rsidRPr="00A92E51" w14:paraId="2BD48811" w14:textId="77777777" w:rsidTr="00380C5F">
        <w:trPr>
          <w:cantSplit/>
          <w:trHeight w:val="454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581397B2" w14:textId="77777777" w:rsidR="00380C5F" w:rsidRPr="00F027C7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02AF7FC7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2E51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avec AES testées </w:t>
            </w:r>
          </w:p>
        </w:tc>
        <w:tc>
          <w:tcPr>
            <w:tcW w:w="10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273FD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42962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380C5F" w:rsidRPr="00A92E51" w14:paraId="57541BF6" w14:textId="77777777" w:rsidTr="00380C5F">
        <w:trPr>
          <w:cantSplit/>
          <w:trHeight w:val="454"/>
        </w:trPr>
        <w:tc>
          <w:tcPr>
            <w:tcW w:w="745" w:type="pct"/>
            <w:vMerge/>
            <w:shd w:val="clear" w:color="auto" w:fill="auto"/>
            <w:vAlign w:val="center"/>
          </w:tcPr>
          <w:p w14:paraId="1374CA7F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14:paraId="02892735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2E51">
              <w:rPr>
                <w:rFonts w:ascii="Arial" w:hAnsi="Arial" w:cs="Arial"/>
                <w:sz w:val="20"/>
                <w:szCs w:val="20"/>
                <w:lang w:val="fr-FR"/>
              </w:rPr>
              <w:t>Nombre de personnes avec AES positives</w:t>
            </w:r>
          </w:p>
        </w:tc>
        <w:tc>
          <w:tcPr>
            <w:tcW w:w="10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1A826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lang w:val="fr-FR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DCE66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lang w:val="fr-FR"/>
              </w:rPr>
            </w:pPr>
          </w:p>
        </w:tc>
      </w:tr>
      <w:tr w:rsidR="00380C5F" w:rsidRPr="00A92E51" w14:paraId="40DF235C" w14:textId="77777777" w:rsidTr="00380C5F">
        <w:trPr>
          <w:cantSplit/>
          <w:trHeight w:val="454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50C17E6A" w14:textId="77777777" w:rsidR="00380C5F" w:rsidRPr="00F027C7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Hépatite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A1B7E61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2E51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avec AES testées </w:t>
            </w:r>
          </w:p>
        </w:tc>
        <w:tc>
          <w:tcPr>
            <w:tcW w:w="10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CAD8C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lang w:val="fr-FR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EF1CE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lang w:val="fr-FR"/>
              </w:rPr>
            </w:pPr>
          </w:p>
        </w:tc>
      </w:tr>
      <w:tr w:rsidR="00380C5F" w:rsidRPr="00A92E51" w14:paraId="26D82518" w14:textId="77777777" w:rsidTr="00380C5F">
        <w:trPr>
          <w:cantSplit/>
          <w:trHeight w:val="454"/>
        </w:trPr>
        <w:tc>
          <w:tcPr>
            <w:tcW w:w="745" w:type="pct"/>
            <w:vMerge/>
            <w:shd w:val="clear" w:color="auto" w:fill="auto"/>
            <w:vAlign w:val="center"/>
          </w:tcPr>
          <w:p w14:paraId="4B5C4AC1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14:paraId="2EAC9FC9" w14:textId="77777777" w:rsidR="00380C5F" w:rsidRPr="00A92E51" w:rsidRDefault="00380C5F" w:rsidP="00B4566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2E51">
              <w:rPr>
                <w:rFonts w:ascii="Arial" w:hAnsi="Arial" w:cs="Arial"/>
                <w:sz w:val="20"/>
                <w:szCs w:val="20"/>
                <w:lang w:val="fr-FR"/>
              </w:rPr>
              <w:t>Nombre de personnes avec AES positives</w:t>
            </w:r>
          </w:p>
        </w:tc>
        <w:tc>
          <w:tcPr>
            <w:tcW w:w="1010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74795F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E0E5AE" w14:textId="77777777" w:rsidR="00380C5F" w:rsidRPr="00A92E51" w:rsidRDefault="00380C5F" w:rsidP="00B45660">
            <w:p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14BB1661" w14:textId="2DEA82C3" w:rsidR="00126ADA" w:rsidRDefault="00234BB0" w:rsidP="00234BB0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46" w:name="_Toc49158917"/>
      <w:r>
        <w:rPr>
          <w:lang w:val="fr-FR"/>
        </w:rPr>
        <w:t>Gestion des finances</w:t>
      </w:r>
      <w:bookmarkEnd w:id="46"/>
    </w:p>
    <w:p w14:paraId="502B6C7A" w14:textId="057171B5" w:rsidR="00234BB0" w:rsidRDefault="00234BB0" w:rsidP="00234BB0">
      <w:pPr>
        <w:pStyle w:val="Titre2"/>
        <w:rPr>
          <w:lang w:val="fr-FR"/>
        </w:rPr>
      </w:pPr>
      <w:bookmarkStart w:id="47" w:name="_Toc49158918"/>
      <w:r>
        <w:rPr>
          <w:lang w:val="fr-FR"/>
        </w:rPr>
        <w:t>Recettes du mois</w:t>
      </w:r>
      <w:bookmarkEnd w:id="47"/>
    </w:p>
    <w:tbl>
      <w:tblPr>
        <w:tblW w:w="445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676"/>
        <w:gridCol w:w="1674"/>
      </w:tblGrid>
      <w:tr w:rsidR="000E2B1A" w:rsidRPr="002A3973" w14:paraId="4475247E" w14:textId="77777777" w:rsidTr="00ED162B">
        <w:trPr>
          <w:trHeight w:val="454"/>
          <w:tblHeader/>
          <w:jc w:val="center"/>
        </w:trPr>
        <w:tc>
          <w:tcPr>
            <w:tcW w:w="3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8C8888D" w14:textId="77777777" w:rsidR="000E2B1A" w:rsidRPr="002A3973" w:rsidRDefault="000E2B1A" w:rsidP="00B456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Montant en GNF</w:t>
            </w:r>
          </w:p>
        </w:tc>
        <w:tc>
          <w:tcPr>
            <w:tcW w:w="90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2B5294" w14:textId="77777777" w:rsidR="000E2B1A" w:rsidRPr="002A3973" w:rsidRDefault="000E2B1A" w:rsidP="00B456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de Santé</w:t>
            </w:r>
          </w:p>
        </w:tc>
        <w:tc>
          <w:tcPr>
            <w:tcW w:w="9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0BCAF0" w14:textId="77777777" w:rsidR="000E2B1A" w:rsidRDefault="000E2B1A" w:rsidP="00ED16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Santé</w:t>
            </w:r>
          </w:p>
        </w:tc>
      </w:tr>
      <w:tr w:rsidR="000E2B1A" w:rsidRPr="00A92E51" w14:paraId="320792D4" w14:textId="77777777" w:rsidTr="00B45660">
        <w:trPr>
          <w:trHeight w:val="454"/>
          <w:jc w:val="center"/>
        </w:trPr>
        <w:tc>
          <w:tcPr>
            <w:tcW w:w="319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BE4D" w14:textId="77777777" w:rsidR="000E2B1A" w:rsidRPr="002A3973" w:rsidRDefault="000E2B1A" w:rsidP="00B456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Recettes propres par payement direct</w:t>
            </w: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995" w14:textId="77777777" w:rsidR="000E2B1A" w:rsidRPr="002A3973" w:rsidRDefault="000E2B1A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B67" w14:textId="77777777" w:rsidR="000E2B1A" w:rsidRPr="00A92E51" w:rsidRDefault="000E2B1A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2B1A" w:rsidRPr="00A92E51" w14:paraId="7ED69F0B" w14:textId="77777777" w:rsidTr="00B45660">
        <w:trPr>
          <w:trHeight w:val="454"/>
          <w:jc w:val="center"/>
        </w:trPr>
        <w:tc>
          <w:tcPr>
            <w:tcW w:w="319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A2A2" w14:textId="77777777" w:rsidR="000E2B1A" w:rsidRPr="002A3973" w:rsidRDefault="000E2B1A" w:rsidP="00B456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Recettes propres par tiers payant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15F6" w14:textId="77777777" w:rsidR="000E2B1A" w:rsidRPr="002A3973" w:rsidRDefault="000E2B1A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7AE5" w14:textId="77777777" w:rsidR="000E2B1A" w:rsidRPr="00A92E51" w:rsidRDefault="000E2B1A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2B1A" w:rsidRPr="002A3973" w14:paraId="1FFC8BC1" w14:textId="77777777" w:rsidTr="00B45660">
        <w:trPr>
          <w:trHeight w:val="454"/>
          <w:jc w:val="center"/>
        </w:trPr>
        <w:tc>
          <w:tcPr>
            <w:tcW w:w="3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72DE" w14:textId="77777777" w:rsidR="000E2B1A" w:rsidRPr="002A3973" w:rsidRDefault="000E2B1A" w:rsidP="00B456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Subventions reçues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6A84" w14:textId="77777777" w:rsidR="000E2B1A" w:rsidRPr="002A3973" w:rsidRDefault="000E2B1A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A28D0" w14:textId="77777777" w:rsidR="000E2B1A" w:rsidRPr="002A3973" w:rsidRDefault="000E2B1A" w:rsidP="00B456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E3733" w14:textId="5B4B88D3" w:rsidR="00234BB0" w:rsidRDefault="00234BB0" w:rsidP="00234BB0">
      <w:pPr>
        <w:pStyle w:val="Titre2"/>
        <w:rPr>
          <w:lang w:val="fr-FR"/>
        </w:rPr>
      </w:pPr>
      <w:bookmarkStart w:id="48" w:name="_Toc49158919"/>
      <w:r>
        <w:rPr>
          <w:lang w:val="fr-FR"/>
        </w:rPr>
        <w:t>Dépenses du mois</w:t>
      </w:r>
      <w:bookmarkEnd w:id="48"/>
    </w:p>
    <w:tbl>
      <w:tblPr>
        <w:tblW w:w="445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676"/>
        <w:gridCol w:w="1674"/>
      </w:tblGrid>
      <w:tr w:rsidR="00234BB0" w:rsidRPr="002A3973" w14:paraId="1B8C4FB0" w14:textId="0E304AF4" w:rsidTr="00B45660">
        <w:trPr>
          <w:trHeight w:val="454"/>
          <w:tblHeader/>
          <w:jc w:val="center"/>
        </w:trPr>
        <w:tc>
          <w:tcPr>
            <w:tcW w:w="3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385AEE0" w14:textId="2160E6FF" w:rsidR="00234BB0" w:rsidRPr="002A3973" w:rsidRDefault="00BD36EC" w:rsidP="00234BB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Montant en GNF</w:t>
            </w:r>
          </w:p>
        </w:tc>
        <w:tc>
          <w:tcPr>
            <w:tcW w:w="90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A92C494" w14:textId="5A6EF62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Dépenses locales</w:t>
            </w:r>
          </w:p>
        </w:tc>
        <w:tc>
          <w:tcPr>
            <w:tcW w:w="90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DB82DC2" w14:textId="084AE87F" w:rsidR="00234BB0" w:rsidRDefault="00234BB0" w:rsidP="00234BB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Dépenses bancaires</w:t>
            </w:r>
          </w:p>
        </w:tc>
      </w:tr>
      <w:tr w:rsidR="00234BB0" w:rsidRPr="002A3973" w14:paraId="4720740B" w14:textId="4DC05161" w:rsidTr="00B45660">
        <w:trPr>
          <w:trHeight w:val="454"/>
          <w:jc w:val="center"/>
        </w:trPr>
        <w:tc>
          <w:tcPr>
            <w:tcW w:w="319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852" w14:textId="3F7665A9" w:rsidR="00234BB0" w:rsidRPr="002A3973" w:rsidRDefault="00234BB0" w:rsidP="00234BB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Médicaments</w:t>
            </w: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A345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146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34BB0" w:rsidRPr="002A3973" w14:paraId="13C5ADE0" w14:textId="7BAF5EDD" w:rsidTr="00B45660">
        <w:trPr>
          <w:trHeight w:val="454"/>
          <w:jc w:val="center"/>
        </w:trPr>
        <w:tc>
          <w:tcPr>
            <w:tcW w:w="319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C14" w14:textId="1668193A" w:rsidR="00234BB0" w:rsidRPr="002A3973" w:rsidRDefault="00234BB0" w:rsidP="00234BB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Personnel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4C2F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ED5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34BB0" w:rsidRPr="002A3973" w14:paraId="67BFF3B8" w14:textId="0BF7EF50" w:rsidTr="00B45660">
        <w:trPr>
          <w:trHeight w:val="454"/>
          <w:jc w:val="center"/>
        </w:trPr>
        <w:tc>
          <w:tcPr>
            <w:tcW w:w="3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1529" w14:textId="635169BB" w:rsidR="00234BB0" w:rsidRPr="002A3973" w:rsidRDefault="00234BB0" w:rsidP="00234BB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Autres dépenses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94DE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A490CD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FA41E74" w14:textId="5DCBFF20" w:rsidR="00234BB0" w:rsidRDefault="00234BB0" w:rsidP="00234BB0">
      <w:pPr>
        <w:pStyle w:val="Titre2"/>
        <w:rPr>
          <w:lang w:val="fr-FR"/>
        </w:rPr>
      </w:pPr>
      <w:bookmarkStart w:id="49" w:name="_Toc49158920"/>
      <w:r>
        <w:rPr>
          <w:lang w:val="fr-FR"/>
        </w:rPr>
        <w:t>Situation trésorerie</w:t>
      </w:r>
      <w:bookmarkEnd w:id="49"/>
    </w:p>
    <w:tbl>
      <w:tblPr>
        <w:tblW w:w="445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676"/>
        <w:gridCol w:w="1674"/>
      </w:tblGrid>
      <w:tr w:rsidR="00234BB0" w:rsidRPr="002A3973" w14:paraId="324A8F26" w14:textId="77777777" w:rsidTr="00B45660">
        <w:trPr>
          <w:trHeight w:val="454"/>
          <w:tblHeader/>
          <w:jc w:val="center"/>
        </w:trPr>
        <w:tc>
          <w:tcPr>
            <w:tcW w:w="3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0B90890" w14:textId="1D8A824E" w:rsidR="00234BB0" w:rsidRPr="002A3973" w:rsidRDefault="00BD36EC" w:rsidP="00234BB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Montant en GNF</w:t>
            </w:r>
          </w:p>
        </w:tc>
        <w:tc>
          <w:tcPr>
            <w:tcW w:w="90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58A4C1D" w14:textId="6BDBEFEF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Caisse</w:t>
            </w:r>
          </w:p>
        </w:tc>
        <w:tc>
          <w:tcPr>
            <w:tcW w:w="90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596B92B" w14:textId="708E0A93" w:rsidR="00234BB0" w:rsidRDefault="00234BB0" w:rsidP="00234BB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Banque</w:t>
            </w:r>
          </w:p>
        </w:tc>
      </w:tr>
      <w:tr w:rsidR="00234BB0" w:rsidRPr="00A92E51" w14:paraId="190D9D4E" w14:textId="77777777" w:rsidTr="00B45660">
        <w:trPr>
          <w:trHeight w:val="454"/>
          <w:jc w:val="center"/>
        </w:trPr>
        <w:tc>
          <w:tcPr>
            <w:tcW w:w="3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6743" w14:textId="7D1D66AA" w:rsidR="00234BB0" w:rsidRPr="002A3973" w:rsidRDefault="00B65685" w:rsidP="00234BB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Reports s</w:t>
            </w:r>
            <w:r w:rsidR="00234BB0">
              <w:rPr>
                <w:rFonts w:ascii="Arial" w:hAnsi="Arial" w:cs="Arial"/>
                <w:sz w:val="20"/>
                <w:szCs w:val="20"/>
                <w:lang w:val="fr-FR"/>
              </w:rPr>
              <w:t>olde fin de mois précédent</w:t>
            </w: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79F6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FB0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B65685" w:rsidRPr="002A3973" w14:paraId="4B9EAE39" w14:textId="77777777" w:rsidTr="00B45660">
        <w:trPr>
          <w:trHeight w:val="454"/>
          <w:jc w:val="center"/>
        </w:trPr>
        <w:tc>
          <w:tcPr>
            <w:tcW w:w="31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3EF8" w14:textId="31CB8027" w:rsidR="00B65685" w:rsidRDefault="00B65685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Solde caisse du mois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938" w14:textId="77777777" w:rsidR="00B65685" w:rsidRPr="002A3973" w:rsidRDefault="00B65685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1D9CD1C" w14:textId="77777777" w:rsidR="00B65685" w:rsidRPr="002A3973" w:rsidRDefault="00B65685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34BB0" w:rsidRPr="00A92E51" w14:paraId="5BB0B41E" w14:textId="77777777" w:rsidTr="00B45660">
        <w:trPr>
          <w:trHeight w:val="454"/>
          <w:jc w:val="center"/>
        </w:trPr>
        <w:tc>
          <w:tcPr>
            <w:tcW w:w="319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589A" w14:textId="0BCE061F" w:rsidR="00234BB0" w:rsidRDefault="00234BB0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Versements bancaires au cours du mois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E94B634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3D1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34BB0" w:rsidRPr="002A3973" w14:paraId="614B41D2" w14:textId="77777777" w:rsidTr="00B45660">
        <w:trPr>
          <w:trHeight w:val="454"/>
          <w:jc w:val="center"/>
        </w:trPr>
        <w:tc>
          <w:tcPr>
            <w:tcW w:w="319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6F0F" w14:textId="70169C97" w:rsidR="00234BB0" w:rsidRPr="00B65685" w:rsidRDefault="00B65685" w:rsidP="00234BB0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5685">
              <w:rPr>
                <w:rFonts w:ascii="Arial" w:hAnsi="Arial" w:cs="Arial"/>
                <w:sz w:val="20"/>
                <w:szCs w:val="20"/>
                <w:lang w:val="fr-FR"/>
              </w:rPr>
              <w:t>Dépenses du mois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55A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4E9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34BB0" w:rsidRPr="002A3973" w14:paraId="773C6587" w14:textId="77777777" w:rsidTr="00B45660">
        <w:trPr>
          <w:trHeight w:val="454"/>
          <w:jc w:val="center"/>
        </w:trPr>
        <w:tc>
          <w:tcPr>
            <w:tcW w:w="31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174" w14:textId="2E8236BB" w:rsidR="00234BB0" w:rsidRPr="002A3973" w:rsidRDefault="00234BB0" w:rsidP="00234BB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Solde fin de mois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2A8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97D64" w14:textId="77777777" w:rsidR="00234BB0" w:rsidRPr="002A3973" w:rsidRDefault="00234BB0" w:rsidP="00234BB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C305C4B" w14:textId="77777777" w:rsidR="00234BB0" w:rsidRDefault="00234BB0" w:rsidP="00E6471A">
      <w:pPr>
        <w:rPr>
          <w:lang w:val="fr-FR" w:eastAsia="x-none"/>
        </w:rPr>
        <w:sectPr w:rsidR="00234BB0" w:rsidSect="000F57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965DB3" w14:textId="639B478B" w:rsidR="00234BB0" w:rsidRDefault="00234BB0" w:rsidP="00234BB0">
      <w:pPr>
        <w:pStyle w:val="Titre1"/>
        <w:tabs>
          <w:tab w:val="num" w:pos="720"/>
        </w:tabs>
        <w:ind w:left="431" w:hanging="431"/>
        <w:rPr>
          <w:lang w:val="fr-FR"/>
        </w:rPr>
      </w:pPr>
      <w:bookmarkStart w:id="50" w:name="_Toc49158921"/>
      <w:r>
        <w:rPr>
          <w:lang w:val="fr-FR"/>
        </w:rPr>
        <w:lastRenderedPageBreak/>
        <w:t>Notification des cas</w:t>
      </w:r>
      <w:bookmarkEnd w:id="5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98"/>
        <w:gridCol w:w="1324"/>
        <w:gridCol w:w="1324"/>
        <w:gridCol w:w="1324"/>
        <w:gridCol w:w="1325"/>
        <w:gridCol w:w="1398"/>
        <w:gridCol w:w="1399"/>
      </w:tblGrid>
      <w:tr w:rsidR="0035081A" w:rsidRPr="00C202C2" w14:paraId="3990A170" w14:textId="77777777" w:rsidTr="00A06807">
        <w:trPr>
          <w:tblHeader/>
        </w:trPr>
        <w:tc>
          <w:tcPr>
            <w:tcW w:w="5898" w:type="dxa"/>
            <w:vMerge w:val="restart"/>
            <w:vAlign w:val="center"/>
          </w:tcPr>
          <w:p w14:paraId="49A9BAF9" w14:textId="6C4EBD3A" w:rsidR="0035081A" w:rsidRPr="00C202C2" w:rsidRDefault="00DB4F28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Morbidité</w:t>
            </w:r>
          </w:p>
        </w:tc>
        <w:tc>
          <w:tcPr>
            <w:tcW w:w="5297" w:type="dxa"/>
            <w:gridSpan w:val="4"/>
            <w:vAlign w:val="center"/>
          </w:tcPr>
          <w:p w14:paraId="217676EB" w14:textId="36428BD1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Nombre de nouveaux cas à la consultation</w:t>
            </w:r>
          </w:p>
        </w:tc>
        <w:tc>
          <w:tcPr>
            <w:tcW w:w="1398" w:type="dxa"/>
            <w:vMerge w:val="restart"/>
            <w:vAlign w:val="center"/>
          </w:tcPr>
          <w:p w14:paraId="5B5E878B" w14:textId="344A4CF1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Nombre de cas référés</w:t>
            </w:r>
          </w:p>
        </w:tc>
        <w:tc>
          <w:tcPr>
            <w:tcW w:w="1399" w:type="dxa"/>
            <w:vMerge w:val="restart"/>
            <w:vAlign w:val="center"/>
          </w:tcPr>
          <w:p w14:paraId="5482D0C9" w14:textId="77777777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Nombre de décès</w:t>
            </w:r>
          </w:p>
        </w:tc>
      </w:tr>
      <w:tr w:rsidR="0035081A" w:rsidRPr="00C202C2" w14:paraId="0D0A01CE" w14:textId="77777777" w:rsidTr="00A06807">
        <w:trPr>
          <w:tblHeader/>
        </w:trPr>
        <w:tc>
          <w:tcPr>
            <w:tcW w:w="5898" w:type="dxa"/>
            <w:vMerge/>
            <w:tcBorders>
              <w:bottom w:val="double" w:sz="4" w:space="0" w:color="auto"/>
            </w:tcBorders>
            <w:vAlign w:val="center"/>
          </w:tcPr>
          <w:p w14:paraId="7C8E072C" w14:textId="77777777" w:rsidR="0035081A" w:rsidRPr="00C202C2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6FB619BE" w14:textId="77777777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0-11 mois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38068A7B" w14:textId="77777777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12-59 mois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6DFB5F48" w14:textId="5EA3AF0C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5-14 ans</w:t>
            </w: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61D5EBF0" w14:textId="171BDF1E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15 ans et +</w:t>
            </w: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vAlign w:val="center"/>
          </w:tcPr>
          <w:p w14:paraId="5F833BC0" w14:textId="58BCE625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14:paraId="4898127C" w14:textId="77777777" w:rsidR="0035081A" w:rsidRPr="00C202C2" w:rsidRDefault="0035081A" w:rsidP="00234B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5081A" w:rsidRPr="00234BB0" w14:paraId="305906E1" w14:textId="77777777" w:rsidTr="00A06807">
        <w:tc>
          <w:tcPr>
            <w:tcW w:w="5898" w:type="dxa"/>
            <w:tcBorders>
              <w:top w:val="double" w:sz="4" w:space="0" w:color="auto"/>
            </w:tcBorders>
            <w:vAlign w:val="center"/>
          </w:tcPr>
          <w:p w14:paraId="53F3FEBF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Diarrhée aiguë sans déshydratation</w:t>
            </w: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5280C718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3162B82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333FF1EF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14:paraId="4F302F1F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14:paraId="37312D06" w14:textId="66C92F80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749918C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6F2AC754" w14:textId="77777777" w:rsidTr="00A06807">
        <w:tc>
          <w:tcPr>
            <w:tcW w:w="5898" w:type="dxa"/>
            <w:vAlign w:val="center"/>
          </w:tcPr>
          <w:p w14:paraId="6269A533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Diarrhée aiguë avec signes évidents de déshydratation</w:t>
            </w:r>
          </w:p>
        </w:tc>
        <w:tc>
          <w:tcPr>
            <w:tcW w:w="1324" w:type="dxa"/>
            <w:vAlign w:val="center"/>
          </w:tcPr>
          <w:p w14:paraId="09F38FF7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5FE6A29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2DF7521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584F725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041620A5" w14:textId="068C8824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5FEF01F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066225BA" w14:textId="77777777" w:rsidTr="00A06807">
        <w:tc>
          <w:tcPr>
            <w:tcW w:w="5898" w:type="dxa"/>
            <w:vAlign w:val="center"/>
          </w:tcPr>
          <w:p w14:paraId="572DCB9D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Diarrhée aiguë avec déshydratation sévère</w:t>
            </w:r>
          </w:p>
        </w:tc>
        <w:tc>
          <w:tcPr>
            <w:tcW w:w="1324" w:type="dxa"/>
            <w:vAlign w:val="center"/>
          </w:tcPr>
          <w:p w14:paraId="12E927A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5A3989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4021F86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35D8BB2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7242700F" w14:textId="7AE171D4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79D1F2F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3AB3FF5F" w14:textId="77777777" w:rsidTr="00A06807">
        <w:tc>
          <w:tcPr>
            <w:tcW w:w="5898" w:type="dxa"/>
            <w:vAlign w:val="center"/>
          </w:tcPr>
          <w:p w14:paraId="7E4E1520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Diarrhée persistante</w:t>
            </w:r>
          </w:p>
        </w:tc>
        <w:tc>
          <w:tcPr>
            <w:tcW w:w="1324" w:type="dxa"/>
            <w:vAlign w:val="center"/>
          </w:tcPr>
          <w:p w14:paraId="148D748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1BCE58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6BDDDCF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73586C6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0CF31469" w14:textId="569027EC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6462BB3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27998D01" w14:textId="77777777" w:rsidTr="00A06807">
        <w:tc>
          <w:tcPr>
            <w:tcW w:w="5898" w:type="dxa"/>
            <w:vAlign w:val="center"/>
          </w:tcPr>
          <w:p w14:paraId="2658BEAC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Diarrhée aiguë sanglante</w:t>
            </w:r>
          </w:p>
        </w:tc>
        <w:tc>
          <w:tcPr>
            <w:tcW w:w="1324" w:type="dxa"/>
            <w:vAlign w:val="center"/>
          </w:tcPr>
          <w:p w14:paraId="35979A3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402E4C7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4E0F68C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7FB5A90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40329260" w14:textId="22430222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6F2633A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5A419E9F" w14:textId="77777777" w:rsidTr="00A06807">
        <w:tc>
          <w:tcPr>
            <w:tcW w:w="5898" w:type="dxa"/>
            <w:vAlign w:val="center"/>
          </w:tcPr>
          <w:p w14:paraId="48C31D54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Diarrhée persistante sévère</w:t>
            </w:r>
          </w:p>
        </w:tc>
        <w:tc>
          <w:tcPr>
            <w:tcW w:w="1324" w:type="dxa"/>
            <w:vAlign w:val="center"/>
          </w:tcPr>
          <w:p w14:paraId="004901AD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0BD1FB6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1A56E3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119A8CF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12810744" w14:textId="7722EAE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7B006C2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42F5859F" w14:textId="77777777" w:rsidTr="00A06807">
        <w:tc>
          <w:tcPr>
            <w:tcW w:w="5898" w:type="dxa"/>
            <w:vAlign w:val="center"/>
          </w:tcPr>
          <w:p w14:paraId="226F0D75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Toux ou Rhume</w:t>
            </w:r>
          </w:p>
        </w:tc>
        <w:tc>
          <w:tcPr>
            <w:tcW w:w="1324" w:type="dxa"/>
            <w:vAlign w:val="center"/>
          </w:tcPr>
          <w:p w14:paraId="19641739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2FDBB7C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B253CF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1C2D241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7EA1492A" w14:textId="711DB81D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0C80C44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3AD11D97" w14:textId="77777777" w:rsidTr="00A06807">
        <w:tc>
          <w:tcPr>
            <w:tcW w:w="5898" w:type="dxa"/>
            <w:vAlign w:val="center"/>
          </w:tcPr>
          <w:p w14:paraId="6013EB58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Pneumonie (ira basse)</w:t>
            </w:r>
          </w:p>
        </w:tc>
        <w:tc>
          <w:tcPr>
            <w:tcW w:w="1324" w:type="dxa"/>
            <w:vAlign w:val="center"/>
          </w:tcPr>
          <w:p w14:paraId="77386CD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4AB4D7E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6CB008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13D8327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04DEEA99" w14:textId="0ACDCA5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76DA969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5F66469F" w14:textId="77777777" w:rsidTr="00A06807">
        <w:tc>
          <w:tcPr>
            <w:tcW w:w="5898" w:type="dxa"/>
            <w:vAlign w:val="center"/>
          </w:tcPr>
          <w:p w14:paraId="0368FCCE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Pneumonie grave (ira basse)</w:t>
            </w:r>
          </w:p>
        </w:tc>
        <w:tc>
          <w:tcPr>
            <w:tcW w:w="1324" w:type="dxa"/>
            <w:vAlign w:val="center"/>
          </w:tcPr>
          <w:p w14:paraId="6DB7213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2582CFB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26668B8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245F970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47026AF1" w14:textId="6815B8CE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42CD774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754B59F9" w14:textId="77777777" w:rsidTr="00A06807">
        <w:tc>
          <w:tcPr>
            <w:tcW w:w="5898" w:type="dxa"/>
            <w:vAlign w:val="center"/>
          </w:tcPr>
          <w:p w14:paraId="71B01B73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Infection aiguë de l’oreille (ira haute)</w:t>
            </w:r>
          </w:p>
        </w:tc>
        <w:tc>
          <w:tcPr>
            <w:tcW w:w="1324" w:type="dxa"/>
            <w:vAlign w:val="center"/>
          </w:tcPr>
          <w:p w14:paraId="0C19F4E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5AD4170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583753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62210669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6F341EAF" w14:textId="02326388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3D8A14C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655C3A1B" w14:textId="77777777" w:rsidTr="00A06807"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66C79D31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Abcès de gorge (ira haute)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12E644D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26EB65A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2FA7ECC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16A04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58331C61" w14:textId="27FFD838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BD494C6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4CF9D8A3" w14:textId="77777777" w:rsidTr="00C202C2">
        <w:tc>
          <w:tcPr>
            <w:tcW w:w="5898" w:type="dxa"/>
            <w:vAlign w:val="center"/>
          </w:tcPr>
          <w:p w14:paraId="1E2E1745" w14:textId="77777777" w:rsidR="0035081A" w:rsidRPr="00234BB0" w:rsidRDefault="0035081A" w:rsidP="00A06807">
            <w:pPr>
              <w:spacing w:before="40" w:after="40"/>
              <w:rPr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Mastoïdite (ira* haute)</w:t>
            </w:r>
          </w:p>
        </w:tc>
        <w:tc>
          <w:tcPr>
            <w:tcW w:w="1324" w:type="dxa"/>
            <w:vAlign w:val="center"/>
          </w:tcPr>
          <w:p w14:paraId="693F7666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42AE1A1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2C2AF769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00EA82B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07624CF1" w14:textId="0810A083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612E6C3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C202C2" w:rsidRPr="00234BB0" w14:paraId="464725D3" w14:textId="77777777" w:rsidTr="007E3283">
        <w:tc>
          <w:tcPr>
            <w:tcW w:w="58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0E41E6" w14:textId="77777777" w:rsidR="00C202C2" w:rsidRPr="00234BB0" w:rsidRDefault="00C202C2" w:rsidP="007E3283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Malnutrition Aigüe Modérée</w:t>
            </w: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2F12A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EAC595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AA9921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double" w:sz="4" w:space="0" w:color="auto"/>
              <w:bottom w:val="single" w:sz="4" w:space="0" w:color="auto"/>
            </w:tcBorders>
          </w:tcPr>
          <w:p w14:paraId="0BC16314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02B2D0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92800D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C202C2" w:rsidRPr="00234BB0" w14:paraId="23EF5596" w14:textId="77777777" w:rsidTr="00072BDA">
        <w:tc>
          <w:tcPr>
            <w:tcW w:w="5898" w:type="dxa"/>
            <w:tcBorders>
              <w:bottom w:val="double" w:sz="4" w:space="0" w:color="auto"/>
            </w:tcBorders>
            <w:vAlign w:val="center"/>
          </w:tcPr>
          <w:p w14:paraId="3282E4D9" w14:textId="77777777" w:rsidR="00C202C2" w:rsidRPr="00234BB0" w:rsidRDefault="00C202C2" w:rsidP="007E3283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Malnutrition Aigüe Sévère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62922076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1AF44196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2784CE7E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2CF277B0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14:paraId="6CE67274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14:paraId="5FC1ABF9" w14:textId="77777777" w:rsidR="00C202C2" w:rsidRPr="00234BB0" w:rsidRDefault="00C202C2" w:rsidP="007E3283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6CAC5E0C" w14:textId="77777777" w:rsidTr="00072BDA">
        <w:tc>
          <w:tcPr>
            <w:tcW w:w="5898" w:type="dxa"/>
            <w:tcBorders>
              <w:top w:val="double" w:sz="4" w:space="0" w:color="auto"/>
            </w:tcBorders>
            <w:vAlign w:val="center"/>
          </w:tcPr>
          <w:p w14:paraId="27F8C593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Douleurs abdominales basses</w:t>
            </w:r>
          </w:p>
        </w:tc>
        <w:tc>
          <w:tcPr>
            <w:tcW w:w="1324" w:type="dxa"/>
            <w:tcBorders>
              <w:top w:val="double" w:sz="4" w:space="0" w:color="auto"/>
            </w:tcBorders>
            <w:shd w:val="thinDiagStripe" w:color="auto" w:fill="auto"/>
            <w:vAlign w:val="center"/>
          </w:tcPr>
          <w:p w14:paraId="0DC0628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thinDiagStripe" w:color="auto" w:fill="auto"/>
            <w:vAlign w:val="center"/>
          </w:tcPr>
          <w:p w14:paraId="288FE15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32C5288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14:paraId="39164C5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14:paraId="50B01C3B" w14:textId="3FA50750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  <w:shd w:val="thinDiagStripe" w:color="auto" w:fill="auto"/>
            <w:vAlign w:val="center"/>
          </w:tcPr>
          <w:p w14:paraId="0F37D9D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71EAF5A7" w14:textId="77777777" w:rsidTr="00072BDA">
        <w:tc>
          <w:tcPr>
            <w:tcW w:w="5898" w:type="dxa"/>
            <w:vAlign w:val="center"/>
          </w:tcPr>
          <w:p w14:paraId="2BA0EFDE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Ecoulement génital</w:t>
            </w:r>
          </w:p>
        </w:tc>
        <w:tc>
          <w:tcPr>
            <w:tcW w:w="1324" w:type="dxa"/>
            <w:shd w:val="thinDiagStripe" w:color="auto" w:fill="auto"/>
            <w:vAlign w:val="center"/>
          </w:tcPr>
          <w:p w14:paraId="581ED4B7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shd w:val="thinDiagStripe" w:color="auto" w:fill="auto"/>
            <w:vAlign w:val="center"/>
          </w:tcPr>
          <w:p w14:paraId="31D34BBF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120D9B0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2F88A1F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2F004D2E" w14:textId="277ADD4D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shd w:val="thinDiagStripe" w:color="auto" w:fill="auto"/>
            <w:vAlign w:val="center"/>
          </w:tcPr>
          <w:p w14:paraId="399DB30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3478CF53" w14:textId="77777777" w:rsidTr="00072BDA">
        <w:tc>
          <w:tcPr>
            <w:tcW w:w="5898" w:type="dxa"/>
            <w:vAlign w:val="center"/>
          </w:tcPr>
          <w:p w14:paraId="5DDEF224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Ulcération génitale</w:t>
            </w:r>
          </w:p>
        </w:tc>
        <w:tc>
          <w:tcPr>
            <w:tcW w:w="1324" w:type="dxa"/>
            <w:shd w:val="thinDiagStripe" w:color="auto" w:fill="auto"/>
            <w:vAlign w:val="center"/>
          </w:tcPr>
          <w:p w14:paraId="4CFC2D4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shd w:val="thinDiagStripe" w:color="auto" w:fill="auto"/>
            <w:vAlign w:val="center"/>
          </w:tcPr>
          <w:p w14:paraId="0161498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0C4F2A0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1907D20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540CCBF3" w14:textId="27B9ABFD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shd w:val="thinDiagStripe" w:color="auto" w:fill="auto"/>
            <w:vAlign w:val="center"/>
          </w:tcPr>
          <w:p w14:paraId="09F91A76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10467EC8" w14:textId="77777777" w:rsidTr="00072BDA"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19B66E4F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Végétation génitale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6B2874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9FD23BD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4F50B4D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D57180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6635A7BD" w14:textId="5C11AE43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370FA7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616E56E1" w14:textId="77777777" w:rsidTr="00072BDA"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7B7A6B4F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Bubon génital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273BFC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D919F98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66A463A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DE4122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4B9105C4" w14:textId="0140CC23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15971E33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5EF794B3" w14:textId="77777777" w:rsidTr="00A06807">
        <w:tc>
          <w:tcPr>
            <w:tcW w:w="5898" w:type="dxa"/>
            <w:tcBorders>
              <w:bottom w:val="double" w:sz="4" w:space="0" w:color="auto"/>
            </w:tcBorders>
            <w:vAlign w:val="center"/>
          </w:tcPr>
          <w:p w14:paraId="6107D319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Conjonctivite du nouveau-né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043A4C5D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thinDiagStripe" w:color="auto" w:fill="auto"/>
            <w:vAlign w:val="center"/>
          </w:tcPr>
          <w:p w14:paraId="4B903CF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thinDiagStripe" w:color="auto" w:fill="auto"/>
            <w:vAlign w:val="center"/>
          </w:tcPr>
          <w:p w14:paraId="777EA30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shd w:val="thinDiagStripe" w:color="auto" w:fill="auto"/>
          </w:tcPr>
          <w:p w14:paraId="1C80D60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shd w:val="thinDiagStripe" w:color="auto" w:fill="auto"/>
            <w:vAlign w:val="center"/>
          </w:tcPr>
          <w:p w14:paraId="5040DCDE" w14:textId="2199989F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shd w:val="thinDiagStripe" w:color="auto" w:fill="auto"/>
            <w:vAlign w:val="center"/>
          </w:tcPr>
          <w:p w14:paraId="636619C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3C8CF3CC" w14:textId="77777777" w:rsidTr="00A06807">
        <w:tc>
          <w:tcPr>
            <w:tcW w:w="5898" w:type="dxa"/>
            <w:tcBorders>
              <w:top w:val="double" w:sz="4" w:space="0" w:color="auto"/>
            </w:tcBorders>
            <w:vAlign w:val="center"/>
          </w:tcPr>
          <w:p w14:paraId="5B1073B6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Hémorragie du début de grossesse</w:t>
            </w:r>
          </w:p>
        </w:tc>
        <w:tc>
          <w:tcPr>
            <w:tcW w:w="1324" w:type="dxa"/>
            <w:tcBorders>
              <w:top w:val="double" w:sz="4" w:space="0" w:color="auto"/>
            </w:tcBorders>
            <w:shd w:val="thinDiagStripe" w:color="auto" w:fill="auto"/>
            <w:vAlign w:val="center"/>
          </w:tcPr>
          <w:p w14:paraId="21340168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thinDiagStripe" w:color="auto" w:fill="auto"/>
            <w:vAlign w:val="center"/>
          </w:tcPr>
          <w:p w14:paraId="6326C906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61FAC7A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14:paraId="4E5EB07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14:paraId="6CC9BDF6" w14:textId="15A0A175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128968F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7F7F0419" w14:textId="77777777" w:rsidTr="00A06807">
        <w:tc>
          <w:tcPr>
            <w:tcW w:w="5898" w:type="dxa"/>
            <w:vAlign w:val="center"/>
          </w:tcPr>
          <w:p w14:paraId="06719CB3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Prééclampsie</w:t>
            </w:r>
            <w:proofErr w:type="spellEnd"/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 xml:space="preserve"> et éclampsies</w:t>
            </w:r>
          </w:p>
        </w:tc>
        <w:tc>
          <w:tcPr>
            <w:tcW w:w="1324" w:type="dxa"/>
            <w:shd w:val="thinDiagStripe" w:color="auto" w:fill="auto"/>
            <w:vAlign w:val="center"/>
          </w:tcPr>
          <w:p w14:paraId="4F952C5C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shd w:val="thinDiagStripe" w:color="auto" w:fill="auto"/>
            <w:vAlign w:val="center"/>
          </w:tcPr>
          <w:p w14:paraId="28D39B2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58F3862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52D2266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116D4F7F" w14:textId="21A50589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298F74C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0F5372" w:rsidRPr="00234BB0" w14:paraId="0DEDDF78" w14:textId="77777777" w:rsidTr="00A06807">
        <w:tc>
          <w:tcPr>
            <w:tcW w:w="5898" w:type="dxa"/>
            <w:vAlign w:val="center"/>
          </w:tcPr>
          <w:p w14:paraId="518E9903" w14:textId="05A230FF" w:rsidR="000F5372" w:rsidRPr="00234BB0" w:rsidRDefault="000F5372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Menace d’Accouchement Prématuré</w:t>
            </w:r>
          </w:p>
        </w:tc>
        <w:tc>
          <w:tcPr>
            <w:tcW w:w="1324" w:type="dxa"/>
            <w:shd w:val="thinDiagStripe" w:color="auto" w:fill="auto"/>
            <w:vAlign w:val="center"/>
          </w:tcPr>
          <w:p w14:paraId="6690E560" w14:textId="77777777" w:rsidR="000F5372" w:rsidRPr="00234BB0" w:rsidRDefault="000F5372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shd w:val="thinDiagStripe" w:color="auto" w:fill="auto"/>
            <w:vAlign w:val="center"/>
          </w:tcPr>
          <w:p w14:paraId="5FBC732F" w14:textId="77777777" w:rsidR="000F5372" w:rsidRPr="00234BB0" w:rsidRDefault="000F5372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5B9BADB6" w14:textId="77777777" w:rsidR="000F5372" w:rsidRPr="00234BB0" w:rsidRDefault="000F5372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7E63FE93" w14:textId="77777777" w:rsidR="000F5372" w:rsidRPr="00234BB0" w:rsidRDefault="000F5372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5D2A36FA" w14:textId="77777777" w:rsidR="000F5372" w:rsidRPr="00234BB0" w:rsidRDefault="000F5372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378BEC1D" w14:textId="77777777" w:rsidR="000F5372" w:rsidRPr="00234BB0" w:rsidRDefault="000F5372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2450AB7E" w14:textId="77777777" w:rsidTr="00A06807">
        <w:tc>
          <w:tcPr>
            <w:tcW w:w="5898" w:type="dxa"/>
            <w:vAlign w:val="center"/>
          </w:tcPr>
          <w:p w14:paraId="46CD3A2D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Hémorragie compliquant le travail et l’accouchement</w:t>
            </w:r>
          </w:p>
        </w:tc>
        <w:tc>
          <w:tcPr>
            <w:tcW w:w="1324" w:type="dxa"/>
            <w:shd w:val="thinDiagStripe" w:color="auto" w:fill="auto"/>
            <w:vAlign w:val="center"/>
          </w:tcPr>
          <w:p w14:paraId="4A3DBD5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shd w:val="thinDiagStripe" w:color="auto" w:fill="auto"/>
            <w:vAlign w:val="center"/>
          </w:tcPr>
          <w:p w14:paraId="3D96A40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vAlign w:val="center"/>
          </w:tcPr>
          <w:p w14:paraId="571E809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</w:tcPr>
          <w:p w14:paraId="23CA092F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vAlign w:val="center"/>
          </w:tcPr>
          <w:p w14:paraId="48374272" w14:textId="6317D16C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0AFCEE5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07BB2C57" w14:textId="77777777" w:rsidTr="00A06807"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45CFCE79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Rupture Utérine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030DFA8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7E0118DA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0B2367D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96342E9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6852AA3E" w14:textId="18CF0799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465A0D4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449DFDFC" w14:textId="77777777" w:rsidTr="00A06807"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32A0C226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Hémorragie du post partum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C44FCA7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D9D6C2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4A298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4E604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6728A77D" w14:textId="500AC5AD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1DAE592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A92E51" w14:paraId="4D91318E" w14:textId="77777777" w:rsidTr="00A06807">
        <w:tc>
          <w:tcPr>
            <w:tcW w:w="5898" w:type="dxa"/>
            <w:tcBorders>
              <w:bottom w:val="single" w:sz="4" w:space="0" w:color="auto"/>
            </w:tcBorders>
            <w:vAlign w:val="center"/>
          </w:tcPr>
          <w:p w14:paraId="7C2592D2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Pertes d’urines/selles après accouchement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87E802B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807D175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1EFB353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5E77D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263481C7" w14:textId="01D15DBE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4763752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1F8D70D4" w14:textId="77777777" w:rsidTr="00DD64CB">
        <w:tc>
          <w:tcPr>
            <w:tcW w:w="5898" w:type="dxa"/>
            <w:tcBorders>
              <w:bottom w:val="double" w:sz="4" w:space="0" w:color="auto"/>
            </w:tcBorders>
            <w:vAlign w:val="center"/>
          </w:tcPr>
          <w:p w14:paraId="5626E1C3" w14:textId="77777777" w:rsidR="0035081A" w:rsidRPr="00234BB0" w:rsidRDefault="0035081A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Avortement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shd w:val="thinDiagStripe" w:color="auto" w:fill="auto"/>
            <w:vAlign w:val="center"/>
          </w:tcPr>
          <w:p w14:paraId="2CAFD321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thinDiagStripe" w:color="auto" w:fill="auto"/>
            <w:vAlign w:val="center"/>
          </w:tcPr>
          <w:p w14:paraId="704351EE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14:paraId="61AB1976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</w:tcPr>
          <w:p w14:paraId="75D28BD2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14:paraId="7BFCA366" w14:textId="758E795B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14:paraId="26157099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35081A" w:rsidRPr="00234BB0" w14:paraId="633CD39C" w14:textId="77777777" w:rsidTr="00DD64CB">
        <w:tc>
          <w:tcPr>
            <w:tcW w:w="58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695465" w14:textId="6CC914F3" w:rsidR="0035081A" w:rsidRPr="00234BB0" w:rsidRDefault="00DD64CB" w:rsidP="00A06807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Tétanos néonatal</w:t>
            </w: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76CC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473D538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AC7AC84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14:paraId="477BD76D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248BA" w14:textId="314BE423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1CDC50" w14:textId="77777777" w:rsidR="0035081A" w:rsidRPr="00234BB0" w:rsidRDefault="0035081A" w:rsidP="00234BB0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40FB6DDF" w14:textId="77777777" w:rsidTr="00DD64CB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10E0" w14:textId="36D671E6" w:rsidR="00DD64CB" w:rsidRPr="00234BB0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Tétanos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(sauf néonatal)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512C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B8C3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D805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5E752715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46B7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ABE83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09629585" w14:textId="77777777" w:rsidTr="00A06807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EECE7" w14:textId="59E1B0CE" w:rsidR="00DD64CB" w:rsidRPr="00234BB0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Paralysie Flasque Aigüe / Polio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1C9B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331B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99FA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3E277933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FFBD" w14:textId="750439BA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A90F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67F8C5A3" w14:textId="77777777" w:rsidTr="00A06807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EC677" w14:textId="7DD9B446" w:rsidR="00DD64CB" w:rsidRPr="00234BB0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Coqueluche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9115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AA1E8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FB80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34433271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A3C83" w14:textId="0B617146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2D5B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4A90755F" w14:textId="77777777" w:rsidTr="00A06807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AA83" w14:textId="44AE7FFC" w:rsidR="00DD64CB" w:rsidRPr="00234BB0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BB0">
              <w:rPr>
                <w:rFonts w:ascii="Arial" w:hAnsi="Arial" w:cs="Arial"/>
                <w:sz w:val="20"/>
                <w:szCs w:val="20"/>
                <w:lang w:val="fr-FR"/>
              </w:rPr>
              <w:t>Diphtérie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62F8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95D7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3977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7CCB5455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335F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8BF9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580EB470" w14:textId="77777777" w:rsidTr="00A06807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C89E8" w14:textId="41B942C3" w:rsidR="00DD64CB" w:rsidRPr="00234BB0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Rougeole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32BE5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ED3E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69CB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26887DC5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AD0E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DEA9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233AAC00" w14:textId="77777777" w:rsidTr="00A06807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B824" w14:textId="4F8CBBCE" w:rsidR="00DD64CB" w:rsidRPr="00234BB0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Fièvre jaune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21C8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AD44A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0488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49DDB3BE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4DCC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79C7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DD64CB" w:rsidRPr="00234BB0" w14:paraId="57444056" w14:textId="77777777" w:rsidTr="00A06807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FA83" w14:textId="07037CB6" w:rsidR="00DD64CB" w:rsidRDefault="00DD64CB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Méningite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5779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754E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6FB96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7CDEA9EA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831A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311F" w14:textId="77777777" w:rsidR="00DD64CB" w:rsidRPr="00234BB0" w:rsidRDefault="00DD64CB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8C5CE2" w:rsidRPr="00234BB0" w14:paraId="416C60DB" w14:textId="77777777" w:rsidTr="00B45660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A8290" w14:textId="171122E6" w:rsidR="008C5CE2" w:rsidRDefault="008C5CE2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Choléra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A91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D55B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D848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9DAC" w14:textId="2503DB16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B10A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B98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8C5CE2" w:rsidRPr="00234BB0" w14:paraId="203B078E" w14:textId="77777777" w:rsidTr="00B45660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E1FA0" w14:textId="07AB9DD6" w:rsidR="008C5CE2" w:rsidRDefault="008C5CE2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Maladie à Virus Ebola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6F0E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390A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DFD03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3D3C5" w14:textId="6CD71BF5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010AD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C63BC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8C5CE2" w:rsidRPr="00234BB0" w14:paraId="0B8F65C6" w14:textId="77777777" w:rsidTr="00B45660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3EDAE" w14:textId="066FD6FA" w:rsidR="008C5CE2" w:rsidRDefault="008C5CE2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Grippe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FB57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9428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08FC8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3DFDE" w14:textId="38A7A20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043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9CA5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  <w:tr w:rsidR="008C5CE2" w:rsidRPr="00234BB0" w14:paraId="1A4BD0A9" w14:textId="77777777" w:rsidTr="00B45660"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517F" w14:textId="26D0788A" w:rsidR="008C5CE2" w:rsidRDefault="008C5CE2" w:rsidP="00DD64C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COVID 19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639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D71E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762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E017" w14:textId="545894AC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8576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5AEB2" w14:textId="77777777" w:rsidR="008C5CE2" w:rsidRPr="00234BB0" w:rsidRDefault="008C5CE2" w:rsidP="00DD64CB">
            <w:pPr>
              <w:spacing w:before="40" w:after="40"/>
              <w:jc w:val="center"/>
              <w:rPr>
                <w:lang w:val="fr-FR"/>
              </w:rPr>
            </w:pPr>
          </w:p>
        </w:tc>
      </w:tr>
    </w:tbl>
    <w:p w14:paraId="75BEB3C8" w14:textId="77777777" w:rsidR="00C202C2" w:rsidRDefault="00C202C2" w:rsidP="00234BB0">
      <w:pPr>
        <w:tabs>
          <w:tab w:val="left" w:pos="6011"/>
          <w:tab w:val="left" w:pos="7335"/>
          <w:tab w:val="left" w:pos="8659"/>
          <w:tab w:val="left" w:pos="9983"/>
          <w:tab w:val="left" w:pos="11308"/>
          <w:tab w:val="left" w:pos="12706"/>
        </w:tabs>
        <w:spacing w:before="40" w:after="40"/>
        <w:ind w:left="113"/>
        <w:rPr>
          <w:rFonts w:ascii="Arial" w:hAnsi="Arial" w:cs="Arial"/>
          <w:sz w:val="20"/>
          <w:szCs w:val="20"/>
          <w:lang w:val="fr-FR"/>
        </w:rPr>
      </w:pPr>
    </w:p>
    <w:p w14:paraId="26D5130C" w14:textId="77777777" w:rsidR="00BD36EC" w:rsidRDefault="00BD36EC" w:rsidP="00234BB0">
      <w:pPr>
        <w:tabs>
          <w:tab w:val="left" w:pos="6011"/>
          <w:tab w:val="left" w:pos="7335"/>
          <w:tab w:val="left" w:pos="8659"/>
          <w:tab w:val="left" w:pos="9983"/>
          <w:tab w:val="left" w:pos="11308"/>
          <w:tab w:val="left" w:pos="12706"/>
        </w:tabs>
        <w:spacing w:before="40" w:after="40"/>
        <w:ind w:left="113"/>
        <w:rPr>
          <w:rFonts w:ascii="Arial" w:hAnsi="Arial" w:cs="Arial"/>
          <w:sz w:val="20"/>
          <w:szCs w:val="20"/>
          <w:lang w:val="fr-FR"/>
        </w:rPr>
      </w:pPr>
    </w:p>
    <w:p w14:paraId="14BFA1D1" w14:textId="77777777" w:rsidR="00BD36EC" w:rsidRDefault="00BD36EC" w:rsidP="00234BB0">
      <w:pPr>
        <w:tabs>
          <w:tab w:val="left" w:pos="6011"/>
          <w:tab w:val="left" w:pos="7335"/>
          <w:tab w:val="left" w:pos="8659"/>
          <w:tab w:val="left" w:pos="9983"/>
          <w:tab w:val="left" w:pos="11308"/>
          <w:tab w:val="left" w:pos="12706"/>
        </w:tabs>
        <w:spacing w:before="40" w:after="40"/>
        <w:ind w:left="113"/>
        <w:rPr>
          <w:rFonts w:ascii="Arial" w:hAnsi="Arial" w:cs="Arial"/>
          <w:sz w:val="20"/>
          <w:szCs w:val="20"/>
          <w:lang w:val="fr-FR"/>
        </w:rPr>
      </w:pPr>
    </w:p>
    <w:p w14:paraId="05CDCAB0" w14:textId="57488914" w:rsidR="00BD36EC" w:rsidRDefault="00BD36EC" w:rsidP="00234BB0">
      <w:pPr>
        <w:tabs>
          <w:tab w:val="left" w:pos="6011"/>
          <w:tab w:val="left" w:pos="7335"/>
          <w:tab w:val="left" w:pos="8659"/>
          <w:tab w:val="left" w:pos="9983"/>
          <w:tab w:val="left" w:pos="11308"/>
          <w:tab w:val="left" w:pos="12706"/>
        </w:tabs>
        <w:spacing w:before="40" w:after="40"/>
        <w:ind w:left="113"/>
        <w:rPr>
          <w:rFonts w:ascii="Arial" w:hAnsi="Arial" w:cs="Arial"/>
          <w:sz w:val="20"/>
          <w:szCs w:val="20"/>
          <w:lang w:val="fr-FR"/>
        </w:rPr>
        <w:sectPr w:rsidR="00BD36EC" w:rsidSect="000F57A7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8"/>
        <w:gridCol w:w="1904"/>
        <w:gridCol w:w="1564"/>
        <w:gridCol w:w="1564"/>
      </w:tblGrid>
      <w:tr w:rsidR="00C202C2" w:rsidRPr="00C202C2" w14:paraId="58415264" w14:textId="77777777" w:rsidTr="00C202C2">
        <w:trPr>
          <w:trHeight w:val="567"/>
          <w:tblHeader/>
        </w:trPr>
        <w:tc>
          <w:tcPr>
            <w:tcW w:w="2371" w:type="pct"/>
            <w:vAlign w:val="center"/>
          </w:tcPr>
          <w:p w14:paraId="7A52A559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5" w:type="pct"/>
            <w:vAlign w:val="center"/>
          </w:tcPr>
          <w:p w14:paraId="77F76530" w14:textId="320E38FE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Nombre de nouveaux cas à la consultation</w:t>
            </w:r>
          </w:p>
        </w:tc>
        <w:tc>
          <w:tcPr>
            <w:tcW w:w="817" w:type="pct"/>
            <w:vAlign w:val="center"/>
          </w:tcPr>
          <w:p w14:paraId="07E5D09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Nombre de cas référés</w:t>
            </w:r>
          </w:p>
        </w:tc>
        <w:tc>
          <w:tcPr>
            <w:tcW w:w="817" w:type="pct"/>
            <w:vAlign w:val="center"/>
          </w:tcPr>
          <w:p w14:paraId="16806F7A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Nombre de décès</w:t>
            </w:r>
          </w:p>
        </w:tc>
      </w:tr>
      <w:tr w:rsidR="00C202C2" w:rsidRPr="00C202C2" w14:paraId="54121EF5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E64A" w14:textId="77777777" w:rsidR="00C202C2" w:rsidRPr="00863AE9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3AE9">
              <w:rPr>
                <w:rFonts w:ascii="Arial" w:hAnsi="Arial" w:cs="Arial"/>
                <w:sz w:val="20"/>
                <w:szCs w:val="20"/>
                <w:lang w:val="fr-FR"/>
              </w:rPr>
              <w:t>Peste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8A30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2C3D" w14:textId="10F2F2BE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1EA31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6779716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8FF1" w14:textId="77777777" w:rsidR="00C202C2" w:rsidRPr="00863AE9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3AE9">
              <w:rPr>
                <w:rFonts w:ascii="Arial" w:hAnsi="Arial" w:cs="Arial"/>
                <w:sz w:val="20"/>
                <w:szCs w:val="20"/>
                <w:lang w:val="fr-FR"/>
              </w:rPr>
              <w:t>Rage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2D2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A11A8" w14:textId="5176C21B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28A1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18EEC5DF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DE5D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Fièvre typhoïde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788A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B1DA" w14:textId="57A4A819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AED4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16B8327F" w14:textId="77777777" w:rsidTr="00863AE9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29AB25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 xml:space="preserve">Ulcère de </w:t>
            </w:r>
            <w:proofErr w:type="spellStart"/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Buruli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97679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A71358" w14:textId="23308034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9E0F27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247C6ABB" w14:textId="77777777" w:rsidTr="00863AE9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75F81F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Helminthiase intestinale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C89C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6BB04" w14:textId="70501A3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E81613E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4574C6B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74E4A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Onchocercose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35C3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70F69" w14:textId="51D0A45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6EDA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4EB466C7" w14:textId="77777777" w:rsidTr="00863AE9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ACA4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Bilharziose intestinale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EE8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5B07A" w14:textId="6D24C1B2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0212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435DD411" w14:textId="77777777" w:rsidTr="00863AE9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AE11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Bilharziose urinaire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DB0D8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E9F0" w14:textId="2D8C9170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7AB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CD31B48" w14:textId="77777777" w:rsidTr="00863AE9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727C" w14:textId="77777777" w:rsidR="00C202C2" w:rsidRPr="00863AE9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3AE9">
              <w:rPr>
                <w:rFonts w:ascii="Arial" w:hAnsi="Arial" w:cs="Arial"/>
                <w:sz w:val="20"/>
                <w:szCs w:val="20"/>
                <w:lang w:val="fr-FR"/>
              </w:rPr>
              <w:t>Dracunculose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DBE84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C4CF" w14:textId="10AA0A44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D061151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68100A8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CA5E3E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Filariose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8E362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37C0AC" w14:textId="6F062E86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E760F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43071845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032E22" w14:textId="4CA17E49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Gastrites</w:t>
            </w:r>
            <w:r w:rsidR="00863A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/ ulcères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0DA6FD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7B890E" w14:textId="6C06BCEA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45B395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6EF08673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F14D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Abdomen aigüe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CF78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7DBA" w14:textId="292CF4B6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35BD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513DDB34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CE1C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Ictère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9C40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AC8D" w14:textId="7CC30BB3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848C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59398F8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0F4CC1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Autres troubles digestifs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00736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46C49D" w14:textId="0B025488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F177F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5863E77C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6026F5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Asthme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C335B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76D67F" w14:textId="68FCFC85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0FC77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166623D9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B4764A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Toux chronique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2A9A20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BADEF3" w14:textId="100DE98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07CD92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4BA674F" w14:textId="77777777" w:rsidTr="00072BDA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79EC15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Anémie modérée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62E0E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854A55" w14:textId="1375834C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4281482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3067E4DF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1A407B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Drépanocytose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286F0C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B81147" w14:textId="4E2988AA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7BA4A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D13F47C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C408D2" w14:textId="60716CC9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863AE9">
              <w:rPr>
                <w:rFonts w:ascii="Arial" w:hAnsi="Arial" w:cs="Arial"/>
                <w:sz w:val="20"/>
                <w:szCs w:val="20"/>
                <w:lang w:val="fr-FR"/>
              </w:rPr>
              <w:t xml:space="preserve">ypertension </w:t>
            </w: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863AE9">
              <w:rPr>
                <w:rFonts w:ascii="Arial" w:hAnsi="Arial" w:cs="Arial"/>
                <w:sz w:val="20"/>
                <w:szCs w:val="20"/>
                <w:lang w:val="fr-FR"/>
              </w:rPr>
              <w:t>rtérielle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93108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3845B5" w14:textId="268CD391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D720D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81DB204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96EFBE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Diabète sucré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783CC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797F09" w14:textId="4091192E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0B71E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32F3A41D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430A08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Traumatismes avec fractures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E4D92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9699FD" w14:textId="56626B39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9E4CC2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E5C75D5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BCD44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Traumatismes sans fractures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E96A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4906" w14:textId="72378A2E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12745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1DA8A73D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13836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Brûlures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1C32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9828" w14:textId="095D5528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0B1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74A6252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24961D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Plaies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9FD744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ED46B7" w14:textId="6346F12A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BE8D95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235D18B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AAD1C8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Troubles mentaux sans précisions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ED85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ED9E70" w14:textId="6E87282F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41CE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222B789F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B46C21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Epilepsie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A51564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A5B3DF" w14:textId="5393BD5F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F272D0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51EC0F44" w14:textId="77777777" w:rsidTr="00072BDA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BF242E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Gales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DBF04C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85E0DB" w14:textId="2C3F6292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40FEC60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4FFA5F45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8F39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Teignes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D70A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4543" w14:textId="415B9D64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286BF09C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842A517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25C8A9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Autres affections dermatologiques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8FD921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8D5010" w14:textId="2BE270C5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  <w:vAlign w:val="center"/>
          </w:tcPr>
          <w:p w14:paraId="6A451BA6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65750FAA" w14:textId="77777777" w:rsidTr="00072BDA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C451E0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Conjonctivite (hors conjonctivite néonatale)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85D538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1DE491" w14:textId="734EAEE2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1D64DD8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05909A7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6CF70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Trachome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0DDFE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A2618" w14:textId="611648AB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D444D5E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0D154C96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4B46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Cataracte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7CCB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28E16" w14:textId="159CB6F6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7A19670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A92E51" w14:paraId="374B706C" w14:textId="77777777" w:rsidTr="00072BDA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27E0C0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Autres maladies des yeux et annexes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E5D973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12BA58" w14:textId="4EB7A675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  <w:vAlign w:val="center"/>
          </w:tcPr>
          <w:p w14:paraId="1383832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32787645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249F5F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Morsures / piqures</w:t>
            </w:r>
          </w:p>
        </w:tc>
        <w:tc>
          <w:tcPr>
            <w:tcW w:w="9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02EBEE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2B3C63" w14:textId="3389277F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B86E9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4E92C4C3" w14:textId="77777777" w:rsidTr="00C202C2">
        <w:trPr>
          <w:trHeight w:val="340"/>
        </w:trPr>
        <w:tc>
          <w:tcPr>
            <w:tcW w:w="23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5E0ADC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Intoxications</w:t>
            </w:r>
          </w:p>
        </w:tc>
        <w:tc>
          <w:tcPr>
            <w:tcW w:w="9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D372EF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33440C" w14:textId="037C5AED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C66EBA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02C2" w:rsidRPr="00C202C2" w14:paraId="71C02646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935BF5" w14:textId="77777777" w:rsidR="00C202C2" w:rsidRPr="00C202C2" w:rsidRDefault="00C202C2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02C2">
              <w:rPr>
                <w:rFonts w:ascii="Arial" w:hAnsi="Arial" w:cs="Arial"/>
                <w:sz w:val="20"/>
                <w:szCs w:val="20"/>
                <w:lang w:val="fr-FR"/>
              </w:rPr>
              <w:t>Autres Pathologies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3BAE29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BCDC55" w14:textId="551EFB7D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D7E38" w14:textId="77777777" w:rsidR="00C202C2" w:rsidRPr="00C202C2" w:rsidRDefault="00C202C2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B4F28" w:rsidRPr="00C202C2" w14:paraId="0F7B4667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25E654" w14:textId="77F69600" w:rsidR="00DB4F28" w:rsidRPr="00C202C2" w:rsidRDefault="00DB4F28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Lèpre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01D90A" w14:textId="77777777" w:rsidR="00DB4F28" w:rsidRPr="00C202C2" w:rsidRDefault="00DB4F28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F03B23" w14:textId="77777777" w:rsidR="00DB4F28" w:rsidRPr="00C202C2" w:rsidRDefault="00DB4F28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1973C5" w14:textId="77777777" w:rsidR="00DB4F28" w:rsidRPr="00C202C2" w:rsidRDefault="00DB4F28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24D1E829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FFB3F" w14:textId="2EB0E57A" w:rsidR="009C38C9" w:rsidRDefault="009C38C9" w:rsidP="00C202C2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lastRenderedPageBreak/>
              <w:t>Pian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6724E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FC130C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737EBC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61774CB8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3EDB66" w14:textId="0F722AF7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Morsure de serpent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738277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0E1BA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C075E3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51DEF2C5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4901F0" w14:textId="68DD815E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Fièvre Typhoïde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DC13CE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F0817B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415A4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1CCB2B5D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ADE844" w14:textId="24B16755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Varicelle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B472D5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A65894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A101B4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62FACB6C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30ACE9" w14:textId="2295350A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Zona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64B59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6573F8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1EB462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174B08F6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359474" w14:textId="02B5785B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PFA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8CFC16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AF9895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7D55A2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5543A0E4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F74F11" w14:textId="223058E2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Peste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A13017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BED85E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7F6B4A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35623CB8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5A09B5" w14:textId="41CDCE7F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Ebola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334D6E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2E4548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24D092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066E3008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3D5F1F" w14:textId="5A802221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Hépatite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76E82D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B5DDDC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0D471E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15C069C2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EBE7AE" w14:textId="25251BA6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Goitre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23E8FB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ADDF2A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574360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06C269FD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EBADF8" w14:textId="0FD9BB12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RAA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7E011F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FDF02F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F40076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7E7CBF99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A595B" w14:textId="597E83E8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Violence sexuelle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2F352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FD3C8B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08A3B1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1E49C9AC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08091A" w14:textId="78E3EB22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Drépanocytose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521059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A015F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236796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2ADE9367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5C24C" w14:textId="057790A1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Carie dentaire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4BA505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067F44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4D345D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0178AB3A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0C62AB" w14:textId="0AE29619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Appendicites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31EBE0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32BB3C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45A285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00830FED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BDC069" w14:textId="1765227E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Maladies mentales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8B7A78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E65764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34C4E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5F8E5B86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9075D9" w14:textId="5A9B316E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C38C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Autres mal bouche/dents </w:t>
            </w:r>
            <w:r w:rsidRPr="009C38C9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> 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05DCD3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56B89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2B3B4A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38C9" w:rsidRPr="00C202C2" w14:paraId="2E32C273" w14:textId="77777777" w:rsidTr="00C202C2">
        <w:trPr>
          <w:trHeight w:val="340"/>
        </w:trPr>
        <w:tc>
          <w:tcPr>
            <w:tcW w:w="23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ADCBC2" w14:textId="1AB5EB17" w:rsidR="009C38C9" w:rsidRPr="009C38C9" w:rsidRDefault="009C38C9" w:rsidP="00C202C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622FBE">
              <w:rPr>
                <w:rFonts w:ascii="Arial" w:hAnsi="Arial" w:cs="Arial"/>
                <w:color w:val="222222"/>
                <w:sz w:val="22"/>
                <w:shd w:val="clear" w:color="auto" w:fill="FFFFFF"/>
                <w:lang w:val="fr-FR"/>
              </w:rPr>
              <w:t>T</w:t>
            </w:r>
            <w:r w:rsidRPr="00622FBE">
              <w:rPr>
                <w:rFonts w:ascii="Arial" w:hAnsi="Arial" w:cs="Arial"/>
                <w:color w:val="222222"/>
                <w:sz w:val="22"/>
                <w:shd w:val="clear" w:color="auto" w:fill="FFFFFF"/>
                <w:lang w:val="fr-FR"/>
              </w:rPr>
              <w:t>uberculose</w:t>
            </w:r>
          </w:p>
        </w:tc>
        <w:tc>
          <w:tcPr>
            <w:tcW w:w="9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6E81A9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70DC00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4E144" w14:textId="77777777" w:rsidR="009C38C9" w:rsidRPr="00C202C2" w:rsidRDefault="009C38C9" w:rsidP="00C202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bookmarkEnd w:id="0"/>
    </w:tbl>
    <w:p w14:paraId="7D61ECFB" w14:textId="74F2FFE3" w:rsidR="009C38C9" w:rsidRDefault="009C38C9">
      <w:pPr>
        <w:spacing w:after="160" w:line="259" w:lineRule="auto"/>
        <w:rPr>
          <w:lang w:val="fr-FR" w:eastAsia="x-none"/>
        </w:rPr>
      </w:pPr>
    </w:p>
    <w:p w14:paraId="3B2AD40E" w14:textId="4281F448" w:rsidR="00CD3ADF" w:rsidRPr="009C38C9" w:rsidRDefault="009C38C9">
      <w:pPr>
        <w:spacing w:after="160" w:line="259" w:lineRule="auto"/>
        <w:rPr>
          <w:lang w:val="fr-FR" w:eastAsia="x-none"/>
        </w:rPr>
      </w:pPr>
      <w:r w:rsidRPr="009C38C9">
        <w:rPr>
          <w:rFonts w:ascii="Arial" w:hAnsi="Arial" w:cs="Arial"/>
          <w:color w:val="222222"/>
          <w:shd w:val="clear" w:color="auto" w:fill="FFFFFF"/>
          <w:lang w:val="fr-FR"/>
        </w:rPr>
        <w:t> </w:t>
      </w:r>
    </w:p>
    <w:p w14:paraId="6738AD8F" w14:textId="77777777" w:rsidR="00CD3ADF" w:rsidRDefault="00CD3ADF">
      <w:pPr>
        <w:spacing w:after="160" w:line="259" w:lineRule="auto"/>
        <w:rPr>
          <w:lang w:val="fr-FR" w:eastAsia="x-none"/>
        </w:rPr>
      </w:pPr>
      <w:bookmarkStart w:id="51" w:name="_GoBack"/>
      <w:bookmarkEnd w:id="51"/>
    </w:p>
    <w:p w14:paraId="6115A144" w14:textId="7515FA85" w:rsidR="00CD3ADF" w:rsidRDefault="00CD3ADF">
      <w:pPr>
        <w:spacing w:after="160" w:line="259" w:lineRule="auto"/>
        <w:rPr>
          <w:lang w:val="fr-FR" w:eastAsia="x-none"/>
        </w:rPr>
      </w:pPr>
      <w:r>
        <w:rPr>
          <w:lang w:val="fr-FR" w:eastAsia="x-none"/>
        </w:rPr>
        <w:br w:type="page"/>
      </w:r>
    </w:p>
    <w:p w14:paraId="1AB58F46" w14:textId="77777777" w:rsidR="00234BB0" w:rsidRPr="002A3973" w:rsidRDefault="00234BB0" w:rsidP="00E6471A">
      <w:pPr>
        <w:rPr>
          <w:lang w:val="fr-FR" w:eastAsia="x-none"/>
        </w:rPr>
      </w:pPr>
    </w:p>
    <w:sectPr w:rsidR="00234BB0" w:rsidRPr="002A3973" w:rsidSect="000F57A7">
      <w:footerReference w:type="default" r:id="rId11"/>
      <w:pgSz w:w="11906" w:h="16838" w:code="9"/>
      <w:pgMar w:top="1418" w:right="1021" w:bottom="1418" w:left="102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D8EE" w14:textId="77777777" w:rsidR="002A0BA0" w:rsidRDefault="002A0BA0" w:rsidP="00B45660">
      <w:r>
        <w:separator/>
      </w:r>
    </w:p>
  </w:endnote>
  <w:endnote w:type="continuationSeparator" w:id="0">
    <w:p w14:paraId="5629A551" w14:textId="77777777" w:rsidR="002A0BA0" w:rsidRDefault="002A0BA0" w:rsidP="00B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BBAF" w14:textId="41B08851" w:rsidR="00A92E51" w:rsidRDefault="00A92E51">
    <w:pPr>
      <w:pStyle w:val="Pieddepage"/>
    </w:pPr>
    <w:r>
      <w:t>V_04/11/20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2FBE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359B" w14:textId="43033980" w:rsidR="00A92E51" w:rsidRPr="00CD3ADF" w:rsidRDefault="00A92E51" w:rsidP="00CD3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F0FC" w14:textId="77777777" w:rsidR="002A0BA0" w:rsidRDefault="002A0BA0" w:rsidP="00B45660">
      <w:r>
        <w:separator/>
      </w:r>
    </w:p>
  </w:footnote>
  <w:footnote w:type="continuationSeparator" w:id="0">
    <w:p w14:paraId="37037385" w14:textId="77777777" w:rsidR="002A0BA0" w:rsidRDefault="002A0BA0" w:rsidP="00B4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224"/>
    <w:multiLevelType w:val="hybridMultilevel"/>
    <w:tmpl w:val="AC1ADA36"/>
    <w:lvl w:ilvl="0" w:tplc="EBBAE056">
      <w:start w:val="55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4292C"/>
    <w:multiLevelType w:val="multilevel"/>
    <w:tmpl w:val="310264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20D3721"/>
    <w:multiLevelType w:val="hybridMultilevel"/>
    <w:tmpl w:val="3A30AF18"/>
    <w:lvl w:ilvl="0" w:tplc="95A0BCAA">
      <w:start w:val="1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4D7"/>
    <w:multiLevelType w:val="hybridMultilevel"/>
    <w:tmpl w:val="2E98FAB6"/>
    <w:lvl w:ilvl="0" w:tplc="CFA45982">
      <w:start w:val="1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6685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B"/>
    <w:rsid w:val="000229A2"/>
    <w:rsid w:val="000244AF"/>
    <w:rsid w:val="000262DE"/>
    <w:rsid w:val="00064935"/>
    <w:rsid w:val="00072BDA"/>
    <w:rsid w:val="000B563E"/>
    <w:rsid w:val="000E2B1A"/>
    <w:rsid w:val="000E35A5"/>
    <w:rsid w:val="000F5372"/>
    <w:rsid w:val="000F57A7"/>
    <w:rsid w:val="00107D5C"/>
    <w:rsid w:val="00126ADA"/>
    <w:rsid w:val="00177C91"/>
    <w:rsid w:val="0021416F"/>
    <w:rsid w:val="00234BB0"/>
    <w:rsid w:val="00235D4F"/>
    <w:rsid w:val="00255BF5"/>
    <w:rsid w:val="002574CD"/>
    <w:rsid w:val="002A0BA0"/>
    <w:rsid w:val="002A3973"/>
    <w:rsid w:val="0034440F"/>
    <w:rsid w:val="0035081A"/>
    <w:rsid w:val="00353CBB"/>
    <w:rsid w:val="003550A3"/>
    <w:rsid w:val="00380C5F"/>
    <w:rsid w:val="003A43CC"/>
    <w:rsid w:val="003B2AFC"/>
    <w:rsid w:val="003D7B3D"/>
    <w:rsid w:val="003F5A5D"/>
    <w:rsid w:val="0040217B"/>
    <w:rsid w:val="00430F38"/>
    <w:rsid w:val="004320E5"/>
    <w:rsid w:val="0045712D"/>
    <w:rsid w:val="00463AC4"/>
    <w:rsid w:val="00484F7F"/>
    <w:rsid w:val="004C2209"/>
    <w:rsid w:val="00516392"/>
    <w:rsid w:val="00537A54"/>
    <w:rsid w:val="005C0FCD"/>
    <w:rsid w:val="005F1D09"/>
    <w:rsid w:val="00605F28"/>
    <w:rsid w:val="00622FBE"/>
    <w:rsid w:val="006235FF"/>
    <w:rsid w:val="00624F6C"/>
    <w:rsid w:val="0062512F"/>
    <w:rsid w:val="00662C09"/>
    <w:rsid w:val="00664CF6"/>
    <w:rsid w:val="00677399"/>
    <w:rsid w:val="006C32DB"/>
    <w:rsid w:val="006C62CC"/>
    <w:rsid w:val="006E328D"/>
    <w:rsid w:val="007631C1"/>
    <w:rsid w:val="00790D4F"/>
    <w:rsid w:val="00796A71"/>
    <w:rsid w:val="007B17FC"/>
    <w:rsid w:val="007E3283"/>
    <w:rsid w:val="0086295D"/>
    <w:rsid w:val="00863AE9"/>
    <w:rsid w:val="008844AF"/>
    <w:rsid w:val="008C5CE2"/>
    <w:rsid w:val="008D68E4"/>
    <w:rsid w:val="008F5842"/>
    <w:rsid w:val="0090103B"/>
    <w:rsid w:val="009069B9"/>
    <w:rsid w:val="00933B0F"/>
    <w:rsid w:val="00996BFE"/>
    <w:rsid w:val="009C38C9"/>
    <w:rsid w:val="009D016F"/>
    <w:rsid w:val="009E6041"/>
    <w:rsid w:val="009E762B"/>
    <w:rsid w:val="009F3EAF"/>
    <w:rsid w:val="00A06807"/>
    <w:rsid w:val="00A77BD1"/>
    <w:rsid w:val="00A90B40"/>
    <w:rsid w:val="00A92E51"/>
    <w:rsid w:val="00AE17CA"/>
    <w:rsid w:val="00AF30C7"/>
    <w:rsid w:val="00AF532A"/>
    <w:rsid w:val="00B45264"/>
    <w:rsid w:val="00B45660"/>
    <w:rsid w:val="00B46859"/>
    <w:rsid w:val="00B65685"/>
    <w:rsid w:val="00B816E4"/>
    <w:rsid w:val="00BD36EC"/>
    <w:rsid w:val="00BE05DD"/>
    <w:rsid w:val="00C202C2"/>
    <w:rsid w:val="00C21B42"/>
    <w:rsid w:val="00C23206"/>
    <w:rsid w:val="00C50BF5"/>
    <w:rsid w:val="00C60637"/>
    <w:rsid w:val="00C82AF3"/>
    <w:rsid w:val="00C83DE4"/>
    <w:rsid w:val="00CD3ADF"/>
    <w:rsid w:val="00D032C0"/>
    <w:rsid w:val="00D34349"/>
    <w:rsid w:val="00D37761"/>
    <w:rsid w:val="00D67A6C"/>
    <w:rsid w:val="00DA7B05"/>
    <w:rsid w:val="00DB4F28"/>
    <w:rsid w:val="00DD64CB"/>
    <w:rsid w:val="00DE1079"/>
    <w:rsid w:val="00E45070"/>
    <w:rsid w:val="00E6471A"/>
    <w:rsid w:val="00E915FE"/>
    <w:rsid w:val="00EB3533"/>
    <w:rsid w:val="00EC0448"/>
    <w:rsid w:val="00ED162B"/>
    <w:rsid w:val="00ED64CF"/>
    <w:rsid w:val="00ED6BC1"/>
    <w:rsid w:val="00ED6EA1"/>
    <w:rsid w:val="00F2169A"/>
    <w:rsid w:val="00F833E0"/>
    <w:rsid w:val="00FA4167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38EF"/>
  <w15:chartTrackingRefBased/>
  <w15:docId w15:val="{94043E30-1166-45EB-AF2C-2712DA96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B"/>
    <w:pPr>
      <w:spacing w:after="0" w:line="240" w:lineRule="auto"/>
    </w:pPr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7631C1"/>
    <w:pPr>
      <w:keepNext/>
      <w:keepLines/>
      <w:numPr>
        <w:numId w:val="1"/>
      </w:numPr>
      <w:pBdr>
        <w:top w:val="single" w:sz="6" w:space="1" w:color="7030A0"/>
        <w:left w:val="single" w:sz="6" w:space="4" w:color="7030A0"/>
        <w:bottom w:val="single" w:sz="6" w:space="1" w:color="7030A0"/>
        <w:right w:val="single" w:sz="6" w:space="4" w:color="7030A0"/>
      </w:pBdr>
      <w:shd w:val="pct5" w:color="auto" w:fill="auto"/>
      <w:spacing w:before="120" w:after="120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A397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31C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1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31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31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31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1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1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631C1"/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  <w:shd w:val="pct5" w:color="auto" w:fill="auto"/>
      <w:lang w:val="en-US"/>
    </w:rPr>
  </w:style>
  <w:style w:type="character" w:customStyle="1" w:styleId="Titre2Car">
    <w:name w:val="Titre 2 Car"/>
    <w:basedOn w:val="Policepardfaut"/>
    <w:link w:val="Titre2"/>
    <w:rsid w:val="002A39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63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631C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631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63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631C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631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631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1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C1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63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1C1"/>
    <w:pPr>
      <w:spacing w:after="160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1C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392"/>
    <w:pPr>
      <w:spacing w:after="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39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A06807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06807"/>
    <w:rPr>
      <w:rFonts w:cstheme="minorHAnsi"/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06807"/>
    <w:rPr>
      <w:rFonts w:cs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06807"/>
    <w:rPr>
      <w:rFonts w:cs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A06807"/>
    <w:rPr>
      <w:rFonts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A06807"/>
    <w:rPr>
      <w:rFonts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A06807"/>
    <w:rPr>
      <w:rFonts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A06807"/>
    <w:rPr>
      <w:rFonts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A06807"/>
    <w:rPr>
      <w:rFonts w:cs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0680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660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4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66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FBD1-8C17-439E-9D5E-A024B83D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DELL</cp:lastModifiedBy>
  <cp:revision>7</cp:revision>
  <cp:lastPrinted>2020-10-05T08:34:00Z</cp:lastPrinted>
  <dcterms:created xsi:type="dcterms:W3CDTF">2020-11-04T09:57:00Z</dcterms:created>
  <dcterms:modified xsi:type="dcterms:W3CDTF">2020-11-07T21:18:00Z</dcterms:modified>
</cp:coreProperties>
</file>